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DE35" w14:textId="1AD6BD57" w:rsidR="00D23CD1" w:rsidRDefault="005B6378">
      <w:pPr>
        <w:spacing w:before="149"/>
        <w:ind w:left="574"/>
        <w:rPr>
          <w:rFonts w:ascii="BentonSansExtraComp Book"/>
          <w:i/>
          <w:sz w:val="40"/>
        </w:rPr>
      </w:pPr>
      <w:r>
        <w:rPr>
          <w:rFonts w:ascii="BentonSansExtraComp Book"/>
          <w:i/>
          <w:color w:val="A32035"/>
          <w:sz w:val="40"/>
        </w:rPr>
        <w:t>INDIANA</w:t>
      </w:r>
      <w:r>
        <w:rPr>
          <w:rFonts w:ascii="BentonSansExtraComp Book"/>
          <w:i/>
          <w:color w:val="A32035"/>
          <w:spacing w:val="28"/>
          <w:sz w:val="40"/>
        </w:rPr>
        <w:t xml:space="preserve"> </w:t>
      </w:r>
      <w:r>
        <w:rPr>
          <w:rFonts w:ascii="BentonSansExtraComp Book"/>
          <w:i/>
          <w:color w:val="A32035"/>
          <w:sz w:val="40"/>
        </w:rPr>
        <w:t>UNIVERSITY</w:t>
      </w:r>
      <w:r>
        <w:rPr>
          <w:rFonts w:ascii="BentonSansExtraComp Book"/>
          <w:i/>
          <w:color w:val="A32035"/>
          <w:spacing w:val="32"/>
          <w:sz w:val="40"/>
        </w:rPr>
        <w:t xml:space="preserve"> </w:t>
      </w:r>
      <w:r>
        <w:rPr>
          <w:rFonts w:ascii="BentonSansExtraComp Book"/>
          <w:i/>
          <w:color w:val="A32035"/>
          <w:spacing w:val="8"/>
          <w:sz w:val="40"/>
        </w:rPr>
        <w:t>COLUMBUS</w:t>
      </w:r>
    </w:p>
    <w:p w14:paraId="31E582DA" w14:textId="0BFEE8E8" w:rsidR="00D23CD1" w:rsidRDefault="003D49E4">
      <w:pPr>
        <w:pStyle w:val="BodyText"/>
        <w:spacing w:before="165"/>
        <w:rPr>
          <w:rFonts w:ascii="BentonSansExtraComp Book"/>
          <w:i/>
          <w:sz w:val="20"/>
        </w:rPr>
      </w:pPr>
      <w:r>
        <w:rPr>
          <w:noProof/>
        </w:rPr>
        <mc:AlternateContent>
          <mc:Choice Requires="wps">
            <w:drawing>
              <wp:anchor distT="0" distB="0" distL="114300" distR="114300" simplePos="0" relativeHeight="251659264" behindDoc="0" locked="0" layoutInCell="1" allowOverlap="1" wp14:anchorId="65294EE6" wp14:editId="0D6D0EB6">
                <wp:simplePos x="0" y="0"/>
                <wp:positionH relativeFrom="margin">
                  <wp:align>left</wp:align>
                </wp:positionH>
                <wp:positionV relativeFrom="paragraph">
                  <wp:posOffset>85837</wp:posOffset>
                </wp:positionV>
                <wp:extent cx="6797709" cy="2843683"/>
                <wp:effectExtent l="0" t="0" r="3175" b="0"/>
                <wp:wrapNone/>
                <wp:docPr id="3" name="Graphic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97709" cy="2843683"/>
                        </a:xfrm>
                        <a:custGeom>
                          <a:avLst/>
                          <a:gdLst/>
                          <a:ahLst/>
                          <a:cxnLst/>
                          <a:rect l="l" t="t" r="r" b="b"/>
                          <a:pathLst>
                            <a:path w="6805295" h="2866390">
                              <a:moveTo>
                                <a:pt x="6805294" y="0"/>
                              </a:moveTo>
                              <a:lnTo>
                                <a:pt x="0" y="0"/>
                              </a:lnTo>
                              <a:lnTo>
                                <a:pt x="0" y="2866390"/>
                              </a:lnTo>
                              <a:lnTo>
                                <a:pt x="6805294" y="2866390"/>
                              </a:lnTo>
                              <a:lnTo>
                                <a:pt x="6805294" y="0"/>
                              </a:lnTo>
                              <a:close/>
                            </a:path>
                          </a:pathLst>
                        </a:custGeom>
                        <a:solidFill>
                          <a:srgbClr val="231F20">
                            <a:alpha val="25099"/>
                          </a:srgbClr>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3ABA8" id="Graphic 3" o:spid="_x0000_s1026" alt="&quot;&quot;" style="position:absolute;margin-left:0;margin-top:6.75pt;width:535.25pt;height:223.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6805295,286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" path="m6805294,l,,,2866390r6805294,l6805294,xe" fillcolor="#231f20" stroked="f">
                <v:fill opacity="16448f"/>
                <v:path arrowok="t"/>
                <w10:wrap anchorx="margin"/>
              </v:shape>
            </w:pict>
          </mc:Fallback>
        </mc:AlternateContent>
      </w:r>
      <w:r w:rsidR="008522D1">
        <w:rPr>
          <w:rFonts w:ascii="BentonSansExtraComp Book"/>
          <w:i/>
          <w:noProof/>
          <w:sz w:val="20"/>
        </w:rPr>
        <w:drawing>
          <wp:inline distT="0" distB="0" distL="0" distR="0" wp14:anchorId="219F59A4" wp14:editId="2BDA1570">
            <wp:extent cx="6851029" cy="3108518"/>
            <wp:effectExtent l="0" t="0" r="6985" b="0"/>
            <wp:docPr id="16" name="Picture 16" descr="2030 Strategic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2030 Strategic Pl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1029" cy="3108518"/>
                    </a:xfrm>
                    <a:prstGeom prst="rect">
                      <a:avLst/>
                    </a:prstGeom>
                    <a:noFill/>
                  </pic:spPr>
                </pic:pic>
              </a:graphicData>
            </a:graphic>
          </wp:inline>
        </w:drawing>
      </w:r>
    </w:p>
    <w:p w14:paraId="579118CE" w14:textId="655E7C81" w:rsidR="00D23CD1" w:rsidRDefault="005B6378" w:rsidP="001A3BC6">
      <w:pPr>
        <w:spacing w:before="433"/>
        <w:ind w:left="905"/>
        <w:rPr>
          <w:rFonts w:ascii="BentonSansExtraComp Book"/>
          <w:i/>
          <w:sz w:val="40"/>
        </w:rPr>
      </w:pPr>
      <w:r>
        <w:rPr>
          <w:rFonts w:ascii="BentonSansExtraComp Book"/>
          <w:i/>
          <w:color w:val="A32035"/>
          <w:spacing w:val="12"/>
          <w:sz w:val="40"/>
        </w:rPr>
        <w:t>STUDENT</w:t>
      </w:r>
      <w:r>
        <w:rPr>
          <w:rFonts w:ascii="BentonSansExtraComp Book"/>
          <w:i/>
          <w:color w:val="A32035"/>
          <w:spacing w:val="61"/>
          <w:sz w:val="40"/>
        </w:rPr>
        <w:t xml:space="preserve"> </w:t>
      </w:r>
      <w:r>
        <w:rPr>
          <w:rFonts w:ascii="BentonSansExtraComp Book"/>
          <w:i/>
          <w:color w:val="A32035"/>
          <w:spacing w:val="12"/>
          <w:sz w:val="40"/>
        </w:rPr>
        <w:t>SUCCESS</w:t>
      </w:r>
      <w:r>
        <w:rPr>
          <w:rFonts w:ascii="BentonSansExtraComp Book"/>
          <w:i/>
          <w:color w:val="A32035"/>
          <w:spacing w:val="61"/>
          <w:sz w:val="40"/>
        </w:rPr>
        <w:t xml:space="preserve"> </w:t>
      </w:r>
      <w:r>
        <w:rPr>
          <w:rFonts w:ascii="BentonSansExtraComp Book"/>
          <w:i/>
          <w:color w:val="A32035"/>
          <w:sz w:val="40"/>
        </w:rPr>
        <w:t>AND</w:t>
      </w:r>
      <w:r>
        <w:rPr>
          <w:rFonts w:ascii="BentonSansExtraComp Book"/>
          <w:i/>
          <w:color w:val="A32035"/>
          <w:spacing w:val="74"/>
          <w:sz w:val="40"/>
        </w:rPr>
        <w:t xml:space="preserve"> </w:t>
      </w:r>
      <w:r>
        <w:rPr>
          <w:rFonts w:ascii="BentonSansExtraComp Book"/>
          <w:i/>
          <w:color w:val="A32035"/>
          <w:spacing w:val="13"/>
          <w:sz w:val="40"/>
        </w:rPr>
        <w:t>OPPORTUNITY</w:t>
      </w:r>
      <w:r w:rsidR="001A3BC6">
        <w:rPr>
          <w:rFonts w:ascii="BentonSansExtraComp Book"/>
          <w:i/>
          <w:color w:val="A32035"/>
          <w:spacing w:val="13"/>
          <w:sz w:val="40"/>
        </w:rPr>
        <w:br/>
      </w:r>
    </w:p>
    <w:p w14:paraId="7471711F" w14:textId="77777777" w:rsidR="00D23CD1" w:rsidRDefault="005B6378">
      <w:pPr>
        <w:spacing w:line="480" w:lineRule="auto"/>
        <w:ind w:left="970" w:right="7480" w:hanging="66"/>
        <w:rPr>
          <w:rFonts w:ascii="BentonSansExtraComp Book"/>
          <w:i/>
          <w:sz w:val="40"/>
        </w:rPr>
      </w:pPr>
      <w:r>
        <w:rPr>
          <w:rFonts w:ascii="BentonSansExtraComp Book"/>
          <w:i/>
          <w:color w:val="A32035"/>
          <w:spacing w:val="14"/>
          <w:sz w:val="40"/>
        </w:rPr>
        <w:t xml:space="preserve">TRANSFORMATIVE RESEARCH </w:t>
      </w:r>
      <w:r>
        <w:rPr>
          <w:rFonts w:ascii="BentonSansExtraComp Book"/>
          <w:i/>
          <w:color w:val="A32035"/>
          <w:sz w:val="40"/>
        </w:rPr>
        <w:t xml:space="preserve">AND </w:t>
      </w:r>
      <w:r>
        <w:rPr>
          <w:rFonts w:ascii="BentonSansExtraComp Book"/>
          <w:i/>
          <w:color w:val="A32035"/>
          <w:spacing w:val="14"/>
          <w:sz w:val="40"/>
        </w:rPr>
        <w:t xml:space="preserve">CREATIVITY </w:t>
      </w:r>
      <w:r>
        <w:rPr>
          <w:rFonts w:ascii="BentonSansExtraComp Book"/>
          <w:i/>
          <w:color w:val="A32035"/>
          <w:spacing w:val="13"/>
          <w:sz w:val="40"/>
        </w:rPr>
        <w:t xml:space="preserve">SERVICE </w:t>
      </w:r>
      <w:r>
        <w:rPr>
          <w:rFonts w:ascii="BentonSansExtraComp Book"/>
          <w:i/>
          <w:color w:val="A32035"/>
          <w:sz w:val="40"/>
        </w:rPr>
        <w:t>TO</w:t>
      </w:r>
      <w:r>
        <w:rPr>
          <w:rFonts w:ascii="BentonSansExtraComp Book"/>
          <w:i/>
          <w:color w:val="A32035"/>
          <w:spacing w:val="40"/>
          <w:sz w:val="40"/>
        </w:rPr>
        <w:t xml:space="preserve"> </w:t>
      </w:r>
      <w:r>
        <w:rPr>
          <w:rFonts w:ascii="BentonSansExtraComp Book"/>
          <w:i/>
          <w:color w:val="A32035"/>
          <w:sz w:val="40"/>
        </w:rPr>
        <w:t>STATE AND</w:t>
      </w:r>
      <w:r>
        <w:rPr>
          <w:rFonts w:ascii="BentonSansExtraComp Book"/>
          <w:i/>
          <w:color w:val="A32035"/>
          <w:spacing w:val="18"/>
          <w:sz w:val="40"/>
        </w:rPr>
        <w:t xml:space="preserve"> BEYOND</w:t>
      </w:r>
    </w:p>
    <w:p w14:paraId="3F0DADBE" w14:textId="77777777" w:rsidR="00D23CD1" w:rsidRDefault="00D23CD1">
      <w:pPr>
        <w:spacing w:line="480" w:lineRule="auto"/>
        <w:rPr>
          <w:rFonts w:ascii="BentonSansExtraComp Book"/>
          <w:sz w:val="40"/>
        </w:rPr>
        <w:sectPr w:rsidR="00D23CD1">
          <w:type w:val="continuous"/>
          <w:pgSz w:w="15840" w:h="12240" w:orient="landscape"/>
          <w:pgMar w:top="1380" w:right="1040" w:bottom="280" w:left="520" w:header="720" w:footer="720" w:gutter="0"/>
          <w:cols w:space="720"/>
        </w:sectPr>
      </w:pPr>
    </w:p>
    <w:p w14:paraId="0ACF390E" w14:textId="5A909681" w:rsidR="00D23CD1" w:rsidRDefault="005B6378">
      <w:pPr>
        <w:pStyle w:val="BodyText"/>
        <w:rPr>
          <w:rFonts w:ascii="BentonSansExtraComp Book"/>
          <w:i/>
          <w:sz w:val="39"/>
        </w:rPr>
      </w:pPr>
      <w:r>
        <w:rPr>
          <w:noProof/>
        </w:rPr>
        <w:lastRenderedPageBreak/>
        <w:drawing>
          <wp:anchor distT="0" distB="0" distL="114300" distR="114300" simplePos="0" relativeHeight="251657216" behindDoc="1" locked="0" layoutInCell="1" allowOverlap="1" wp14:anchorId="61B7018F" wp14:editId="2641547B">
            <wp:simplePos x="0" y="0"/>
            <wp:positionH relativeFrom="column">
              <wp:posOffset>355600</wp:posOffset>
            </wp:positionH>
            <wp:positionV relativeFrom="paragraph">
              <wp:posOffset>-171450</wp:posOffset>
            </wp:positionV>
            <wp:extent cx="1627504" cy="1627504"/>
            <wp:effectExtent l="0" t="0" r="0" b="0"/>
            <wp:wrapTight wrapText="bothSides">
              <wp:wrapPolygon edited="0">
                <wp:start x="0" y="0"/>
                <wp:lineTo x="0" y="21246"/>
                <wp:lineTo x="21246" y="21246"/>
                <wp:lineTo x="21246" y="0"/>
                <wp:lineTo x="0" y="0"/>
              </wp:wrapPolygon>
            </wp:wrapTight>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7504" cy="1627504"/>
                    </a:xfrm>
                    <a:prstGeom prst="rect">
                      <a:avLst/>
                    </a:prstGeom>
                  </pic:spPr>
                </pic:pic>
              </a:graphicData>
            </a:graphic>
          </wp:anchor>
        </w:drawing>
      </w:r>
    </w:p>
    <w:p w14:paraId="4ACC7832" w14:textId="77777777" w:rsidR="00D23CD1" w:rsidRDefault="00D23CD1">
      <w:pPr>
        <w:pStyle w:val="BodyText"/>
        <w:spacing w:before="359"/>
        <w:rPr>
          <w:rFonts w:ascii="BentonSansExtraComp Book"/>
          <w:i/>
          <w:sz w:val="39"/>
        </w:rPr>
      </w:pPr>
    </w:p>
    <w:p w14:paraId="212BF327" w14:textId="40D23037" w:rsidR="00D23CD1" w:rsidRDefault="005B6378">
      <w:pPr>
        <w:pStyle w:val="Heading1"/>
      </w:pPr>
      <w:r>
        <w:rPr>
          <w:color w:val="A32035"/>
          <w:spacing w:val="20"/>
        </w:rPr>
        <w:t>STUDENT</w:t>
      </w:r>
      <w:r>
        <w:rPr>
          <w:color w:val="A32035"/>
          <w:spacing w:val="64"/>
        </w:rPr>
        <w:t xml:space="preserve"> </w:t>
      </w:r>
      <w:r>
        <w:rPr>
          <w:color w:val="A32035"/>
          <w:spacing w:val="20"/>
        </w:rPr>
        <w:t>SUCCESS</w:t>
      </w:r>
      <w:r>
        <w:rPr>
          <w:color w:val="A32035"/>
          <w:spacing w:val="65"/>
        </w:rPr>
        <w:t xml:space="preserve"> </w:t>
      </w:r>
      <w:r>
        <w:rPr>
          <w:color w:val="A32035"/>
        </w:rPr>
        <w:t>&amp;</w:t>
      </w:r>
      <w:r>
        <w:rPr>
          <w:color w:val="A32035"/>
          <w:spacing w:val="65"/>
        </w:rPr>
        <w:t xml:space="preserve"> </w:t>
      </w:r>
      <w:r>
        <w:rPr>
          <w:color w:val="A32035"/>
          <w:spacing w:val="22"/>
        </w:rPr>
        <w:t>OPPORTUNITY</w:t>
      </w:r>
    </w:p>
    <w:p w14:paraId="2E1BE29B" w14:textId="77777777" w:rsidR="00D23CD1" w:rsidRDefault="00D23CD1">
      <w:pPr>
        <w:pStyle w:val="BodyText"/>
        <w:rPr>
          <w:rFonts w:ascii="BentonSansExtraComp Book"/>
          <w:sz w:val="24"/>
        </w:rPr>
      </w:pPr>
    </w:p>
    <w:p w14:paraId="7ED11A10" w14:textId="77777777" w:rsidR="00D23CD1" w:rsidRDefault="00D23CD1">
      <w:pPr>
        <w:pStyle w:val="BodyText"/>
        <w:rPr>
          <w:rFonts w:ascii="BentonSansExtraComp Book"/>
          <w:sz w:val="24"/>
        </w:rPr>
      </w:pPr>
    </w:p>
    <w:p w14:paraId="36E1DC23" w14:textId="77777777" w:rsidR="00D23CD1" w:rsidRDefault="00D23CD1">
      <w:pPr>
        <w:pStyle w:val="BodyText"/>
        <w:spacing w:before="101"/>
        <w:rPr>
          <w:rFonts w:ascii="BentonSansExtraComp Book"/>
          <w:sz w:val="24"/>
        </w:rPr>
      </w:pPr>
    </w:p>
    <w:p w14:paraId="11C6FC2A" w14:textId="77777777" w:rsidR="00D23CD1" w:rsidRDefault="005B6378">
      <w:pPr>
        <w:pStyle w:val="Heading2"/>
        <w:spacing w:before="1"/>
        <w:jc w:val="both"/>
      </w:pPr>
      <w:r>
        <w:rPr>
          <w:color w:val="A32035"/>
        </w:rPr>
        <w:t>GOAL</w:t>
      </w:r>
      <w:r>
        <w:rPr>
          <w:color w:val="A32035"/>
          <w:spacing w:val="-5"/>
        </w:rPr>
        <w:t xml:space="preserve"> </w:t>
      </w:r>
      <w:r>
        <w:rPr>
          <w:color w:val="A32035"/>
        </w:rPr>
        <w:t>1:</w:t>
      </w:r>
      <w:r>
        <w:rPr>
          <w:color w:val="A32035"/>
          <w:spacing w:val="-2"/>
        </w:rPr>
        <w:t xml:space="preserve"> </w:t>
      </w:r>
      <w:r>
        <w:rPr>
          <w:color w:val="A32035"/>
        </w:rPr>
        <w:t>INTEGRATE</w:t>
      </w:r>
      <w:r>
        <w:rPr>
          <w:color w:val="A32035"/>
          <w:spacing w:val="-2"/>
        </w:rPr>
        <w:t xml:space="preserve"> </w:t>
      </w:r>
      <w:r>
        <w:rPr>
          <w:color w:val="A32035"/>
        </w:rPr>
        <w:t>UNDERGRADUATE HIGH</w:t>
      </w:r>
      <w:r>
        <w:rPr>
          <w:color w:val="A32035"/>
          <w:spacing w:val="-1"/>
        </w:rPr>
        <w:t xml:space="preserve"> </w:t>
      </w:r>
      <w:r>
        <w:rPr>
          <w:color w:val="A32035"/>
        </w:rPr>
        <w:t>IMPACT EXPERIENCE</w:t>
      </w:r>
      <w:r>
        <w:rPr>
          <w:color w:val="A32035"/>
          <w:spacing w:val="-1"/>
        </w:rPr>
        <w:t xml:space="preserve"> </w:t>
      </w:r>
      <w:r>
        <w:rPr>
          <w:color w:val="A32035"/>
        </w:rPr>
        <w:t xml:space="preserve">FOR ALL </w:t>
      </w:r>
      <w:r>
        <w:rPr>
          <w:color w:val="A32035"/>
          <w:spacing w:val="-2"/>
        </w:rPr>
        <w:t>UNDERGRADUATES</w:t>
      </w:r>
    </w:p>
    <w:p w14:paraId="19C49BBF" w14:textId="77777777" w:rsidR="00D23CD1" w:rsidRDefault="005B6378">
      <w:pPr>
        <w:pStyle w:val="BodyText"/>
        <w:spacing w:before="152" w:line="288" w:lineRule="auto"/>
        <w:ind w:left="574" w:right="1035"/>
        <w:jc w:val="both"/>
      </w:pPr>
      <w:r>
        <w:t>In considering integration of high impact experiences for all undergraduates, we connected with several faculty and staff engaged in existing practices. We learned that several high impact experiences already are integrated, for instance many capstone courses are also writing intensive or involve collaborative learning. However, a theme emerged from the conversations encouraging IU Columbus as a campus to move towards a learning community approach for first-year</w:t>
      </w:r>
      <w:r>
        <w:rPr>
          <w:spacing w:val="-2"/>
        </w:rPr>
        <w:t xml:space="preserve"> </w:t>
      </w:r>
      <w:r>
        <w:t>students.</w:t>
      </w:r>
      <w:r>
        <w:rPr>
          <w:spacing w:val="-2"/>
        </w:rPr>
        <w:t xml:space="preserve"> </w:t>
      </w:r>
      <w:r>
        <w:t>Faculty</w:t>
      </w:r>
      <w:r>
        <w:rPr>
          <w:spacing w:val="-3"/>
        </w:rPr>
        <w:t xml:space="preserve"> </w:t>
      </w:r>
      <w:r>
        <w:t>and</w:t>
      </w:r>
      <w:r>
        <w:rPr>
          <w:spacing w:val="-3"/>
        </w:rPr>
        <w:t xml:space="preserve"> </w:t>
      </w:r>
      <w:r>
        <w:t>staff</w:t>
      </w:r>
      <w:r>
        <w:rPr>
          <w:spacing w:val="-2"/>
        </w:rPr>
        <w:t xml:space="preserve"> </w:t>
      </w:r>
      <w:r>
        <w:t>discussed</w:t>
      </w:r>
      <w:r>
        <w:rPr>
          <w:spacing w:val="-3"/>
        </w:rPr>
        <w:t xml:space="preserve"> </w:t>
      </w:r>
      <w:r>
        <w:t>strategies</w:t>
      </w:r>
      <w:r>
        <w:rPr>
          <w:spacing w:val="-3"/>
        </w:rPr>
        <w:t xml:space="preserve"> </w:t>
      </w:r>
      <w:r>
        <w:t>to</w:t>
      </w:r>
      <w:r>
        <w:rPr>
          <w:spacing w:val="-3"/>
        </w:rPr>
        <w:t xml:space="preserve"> </w:t>
      </w:r>
      <w:r>
        <w:t>create</w:t>
      </w:r>
      <w:r>
        <w:rPr>
          <w:spacing w:val="-3"/>
        </w:rPr>
        <w:t xml:space="preserve"> </w:t>
      </w:r>
      <w:r>
        <w:t>cohort</w:t>
      </w:r>
      <w:r>
        <w:rPr>
          <w:spacing w:val="-2"/>
        </w:rPr>
        <w:t xml:space="preserve"> </w:t>
      </w:r>
      <w:r>
        <w:t>models</w:t>
      </w:r>
      <w:r>
        <w:rPr>
          <w:spacing w:val="-3"/>
        </w:rPr>
        <w:t xml:space="preserve"> </w:t>
      </w:r>
      <w:r>
        <w:t>and</w:t>
      </w:r>
      <w:r>
        <w:rPr>
          <w:spacing w:val="-3"/>
        </w:rPr>
        <w:t xml:space="preserve"> </w:t>
      </w:r>
      <w:r>
        <w:t>themed</w:t>
      </w:r>
      <w:r>
        <w:rPr>
          <w:spacing w:val="-3"/>
        </w:rPr>
        <w:t xml:space="preserve"> </w:t>
      </w:r>
      <w:r>
        <w:t>learning</w:t>
      </w:r>
      <w:r>
        <w:rPr>
          <w:spacing w:val="-3"/>
        </w:rPr>
        <w:t xml:space="preserve"> </w:t>
      </w:r>
      <w:r>
        <w:t>coursework</w:t>
      </w:r>
      <w:r>
        <w:rPr>
          <w:spacing w:val="-3"/>
        </w:rPr>
        <w:t xml:space="preserve"> </w:t>
      </w:r>
      <w:r>
        <w:t>that</w:t>
      </w:r>
      <w:r>
        <w:rPr>
          <w:spacing w:val="-2"/>
        </w:rPr>
        <w:t xml:space="preserve"> </w:t>
      </w:r>
      <w:r>
        <w:t>would</w:t>
      </w:r>
      <w:r>
        <w:rPr>
          <w:spacing w:val="-3"/>
        </w:rPr>
        <w:t xml:space="preserve"> </w:t>
      </w:r>
      <w:r>
        <w:t>create</w:t>
      </w:r>
      <w:r>
        <w:rPr>
          <w:spacing w:val="-3"/>
        </w:rPr>
        <w:t xml:space="preserve"> </w:t>
      </w:r>
      <w:r>
        <w:t>such</w:t>
      </w:r>
      <w:r>
        <w:rPr>
          <w:spacing w:val="-3"/>
        </w:rPr>
        <w:t xml:space="preserve"> </w:t>
      </w:r>
      <w:r>
        <w:t>an</w:t>
      </w:r>
      <w:r>
        <w:rPr>
          <w:spacing w:val="-3"/>
        </w:rPr>
        <w:t xml:space="preserve"> </w:t>
      </w:r>
      <w:r>
        <w:t>approach.</w:t>
      </w:r>
      <w:r>
        <w:rPr>
          <w:spacing w:val="-2"/>
        </w:rPr>
        <w:t xml:space="preserve"> </w:t>
      </w:r>
      <w:r>
        <w:t>A</w:t>
      </w:r>
    </w:p>
    <w:p w14:paraId="2697A29D" w14:textId="77777777" w:rsidR="00D23CD1" w:rsidRDefault="005B6378">
      <w:pPr>
        <w:pStyle w:val="BodyText"/>
        <w:spacing w:line="288" w:lineRule="auto"/>
        <w:ind w:left="574" w:right="745"/>
      </w:pPr>
      <w:r>
        <w:t>learning</w:t>
      </w:r>
      <w:r>
        <w:rPr>
          <w:spacing w:val="-3"/>
        </w:rPr>
        <w:t xml:space="preserve"> </w:t>
      </w:r>
      <w:r>
        <w:t>community</w:t>
      </w:r>
      <w:r>
        <w:rPr>
          <w:spacing w:val="-3"/>
        </w:rPr>
        <w:t xml:space="preserve"> </w:t>
      </w:r>
      <w:r>
        <w:t>would</w:t>
      </w:r>
      <w:r>
        <w:rPr>
          <w:spacing w:val="-3"/>
        </w:rPr>
        <w:t xml:space="preserve"> </w:t>
      </w:r>
      <w:r>
        <w:t>naturally</w:t>
      </w:r>
      <w:r>
        <w:rPr>
          <w:spacing w:val="-3"/>
        </w:rPr>
        <w:t xml:space="preserve"> </w:t>
      </w:r>
      <w:r>
        <w:t>integrate</w:t>
      </w:r>
      <w:r>
        <w:rPr>
          <w:spacing w:val="-3"/>
        </w:rPr>
        <w:t xml:space="preserve"> </w:t>
      </w:r>
      <w:r>
        <w:t>practices</w:t>
      </w:r>
      <w:r>
        <w:rPr>
          <w:spacing w:val="-3"/>
        </w:rPr>
        <w:t xml:space="preserve"> </w:t>
      </w:r>
      <w:r>
        <w:t>such</w:t>
      </w:r>
      <w:r>
        <w:rPr>
          <w:spacing w:val="-3"/>
        </w:rPr>
        <w:t xml:space="preserve"> </w:t>
      </w:r>
      <w:r>
        <w:t>as</w:t>
      </w:r>
      <w:r>
        <w:rPr>
          <w:spacing w:val="-3"/>
        </w:rPr>
        <w:t xml:space="preserve"> </w:t>
      </w:r>
      <w:r>
        <w:t>a</w:t>
      </w:r>
      <w:r>
        <w:rPr>
          <w:spacing w:val="-3"/>
        </w:rPr>
        <w:t xml:space="preserve"> </w:t>
      </w:r>
      <w:r>
        <w:t>first-year</w:t>
      </w:r>
      <w:r>
        <w:rPr>
          <w:spacing w:val="-2"/>
        </w:rPr>
        <w:t xml:space="preserve"> </w:t>
      </w:r>
      <w:r>
        <w:t>seminar,</w:t>
      </w:r>
      <w:r>
        <w:rPr>
          <w:spacing w:val="-2"/>
        </w:rPr>
        <w:t xml:space="preserve"> </w:t>
      </w:r>
      <w:r>
        <w:t>collaborative</w:t>
      </w:r>
      <w:r>
        <w:rPr>
          <w:spacing w:val="-3"/>
        </w:rPr>
        <w:t xml:space="preserve"> </w:t>
      </w:r>
      <w:r>
        <w:t>learning,</w:t>
      </w:r>
      <w:r>
        <w:rPr>
          <w:spacing w:val="-2"/>
        </w:rPr>
        <w:t xml:space="preserve"> </w:t>
      </w:r>
      <w:r>
        <w:t>and</w:t>
      </w:r>
      <w:r>
        <w:rPr>
          <w:spacing w:val="-3"/>
        </w:rPr>
        <w:t xml:space="preserve"> </w:t>
      </w:r>
      <w:r>
        <w:t>writing</w:t>
      </w:r>
      <w:r>
        <w:rPr>
          <w:spacing w:val="-3"/>
        </w:rPr>
        <w:t xml:space="preserve"> </w:t>
      </w:r>
      <w:r>
        <w:t>intensive</w:t>
      </w:r>
      <w:r>
        <w:rPr>
          <w:spacing w:val="-3"/>
        </w:rPr>
        <w:t xml:space="preserve"> </w:t>
      </w:r>
      <w:r>
        <w:t>coursework.</w:t>
      </w:r>
      <w:r>
        <w:rPr>
          <w:spacing w:val="-2"/>
        </w:rPr>
        <w:t xml:space="preserve"> </w:t>
      </w:r>
      <w:r>
        <w:t>Other</w:t>
      </w:r>
      <w:r>
        <w:rPr>
          <w:spacing w:val="-2"/>
        </w:rPr>
        <w:t xml:space="preserve"> </w:t>
      </w:r>
      <w:r>
        <w:t xml:space="preserve">strategies that emerged include intentionally creating internship and practical experiences on campus; and examining and removing barriers for engaging in service </w:t>
      </w:r>
      <w:r>
        <w:rPr>
          <w:spacing w:val="-2"/>
        </w:rPr>
        <w:t>learning.</w:t>
      </w:r>
    </w:p>
    <w:p w14:paraId="22462BAA" w14:textId="77777777" w:rsidR="00D23CD1" w:rsidRDefault="00D23CD1">
      <w:pPr>
        <w:pStyle w:val="BodyText"/>
        <w:spacing w:before="79" w:after="1"/>
        <w:rPr>
          <w:sz w:val="20"/>
        </w:rPr>
      </w:pP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5"/>
        <w:gridCol w:w="3240"/>
        <w:gridCol w:w="3235"/>
        <w:gridCol w:w="3240"/>
      </w:tblGrid>
      <w:tr w:rsidR="00D23CD1" w14:paraId="03559C07" w14:textId="77777777">
        <w:trPr>
          <w:trHeight w:val="1113"/>
        </w:trPr>
        <w:tc>
          <w:tcPr>
            <w:tcW w:w="3235" w:type="dxa"/>
          </w:tcPr>
          <w:p w14:paraId="7905EF4C" w14:textId="77777777" w:rsidR="00D23CD1" w:rsidRDefault="005B6378">
            <w:pPr>
              <w:pStyle w:val="TableParagraph"/>
              <w:spacing w:line="249" w:lineRule="exact"/>
              <w:ind w:left="105"/>
              <w:rPr>
                <w:sz w:val="18"/>
              </w:rPr>
            </w:pPr>
            <w:r>
              <w:rPr>
                <w:sz w:val="18"/>
              </w:rPr>
              <w:t>Strategic</w:t>
            </w:r>
            <w:r>
              <w:rPr>
                <w:spacing w:val="29"/>
                <w:sz w:val="18"/>
              </w:rPr>
              <w:t xml:space="preserve"> </w:t>
            </w:r>
            <w:r>
              <w:rPr>
                <w:spacing w:val="-2"/>
                <w:sz w:val="18"/>
              </w:rPr>
              <w:t>Objectives</w:t>
            </w:r>
          </w:p>
        </w:tc>
        <w:tc>
          <w:tcPr>
            <w:tcW w:w="3240" w:type="dxa"/>
          </w:tcPr>
          <w:p w14:paraId="73BA2EF1" w14:textId="77777777" w:rsidR="00D23CD1" w:rsidRDefault="005B6378">
            <w:pPr>
              <w:pStyle w:val="TableParagraph"/>
              <w:ind w:left="110" w:right="157"/>
              <w:rPr>
                <w:sz w:val="18"/>
              </w:rPr>
            </w:pPr>
            <w:r>
              <w:rPr>
                <w:sz w:val="18"/>
              </w:rPr>
              <w:t xml:space="preserve">Recommended Actions to Accomplish Objective (up to 3 per </w:t>
            </w:r>
            <w:r>
              <w:rPr>
                <w:spacing w:val="-2"/>
                <w:sz w:val="18"/>
              </w:rPr>
              <w:t>Objective)</w:t>
            </w:r>
          </w:p>
        </w:tc>
        <w:tc>
          <w:tcPr>
            <w:tcW w:w="3235" w:type="dxa"/>
          </w:tcPr>
          <w:p w14:paraId="48A7C8F7" w14:textId="77777777" w:rsidR="00D23CD1" w:rsidRDefault="005B6378">
            <w:pPr>
              <w:pStyle w:val="TableParagraph"/>
              <w:ind w:left="105" w:right="245"/>
              <w:rPr>
                <w:sz w:val="18"/>
              </w:rPr>
            </w:pPr>
            <w:r>
              <w:rPr>
                <w:sz w:val="18"/>
              </w:rPr>
              <w:t xml:space="preserve">Positions/Group(s) Responsible for Implementing </w:t>
            </w:r>
            <w:r>
              <w:rPr>
                <w:spacing w:val="-2"/>
                <w:sz w:val="18"/>
              </w:rPr>
              <w:t>Recommendations</w:t>
            </w:r>
          </w:p>
        </w:tc>
        <w:tc>
          <w:tcPr>
            <w:tcW w:w="3240" w:type="dxa"/>
          </w:tcPr>
          <w:p w14:paraId="67D5777B" w14:textId="77777777" w:rsidR="00D23CD1" w:rsidRDefault="005B6378">
            <w:pPr>
              <w:pStyle w:val="TableParagraph"/>
              <w:spacing w:line="237" w:lineRule="auto"/>
              <w:ind w:left="110" w:right="157"/>
              <w:rPr>
                <w:sz w:val="18"/>
              </w:rPr>
            </w:pPr>
            <w:r>
              <w:rPr>
                <w:sz w:val="18"/>
              </w:rPr>
              <w:t>Metrics to Evaluate Progress and Target(s) for Determining Success</w:t>
            </w:r>
          </w:p>
        </w:tc>
      </w:tr>
      <w:tr w:rsidR="00D23CD1" w14:paraId="1D931320" w14:textId="77777777">
        <w:trPr>
          <w:trHeight w:val="2020"/>
        </w:trPr>
        <w:tc>
          <w:tcPr>
            <w:tcW w:w="3235" w:type="dxa"/>
          </w:tcPr>
          <w:p w14:paraId="064F7311" w14:textId="77777777" w:rsidR="00D23CD1" w:rsidRDefault="005B6378">
            <w:pPr>
              <w:pStyle w:val="TableParagraph"/>
              <w:spacing w:before="5"/>
              <w:ind w:left="105" w:right="68"/>
              <w:rPr>
                <w:sz w:val="18"/>
              </w:rPr>
            </w:pPr>
            <w:r>
              <w:rPr>
                <w:sz w:val="18"/>
              </w:rPr>
              <w:t>Unify undergraduate high impact experiences</w:t>
            </w:r>
            <w:r>
              <w:rPr>
                <w:spacing w:val="-10"/>
                <w:sz w:val="18"/>
              </w:rPr>
              <w:t xml:space="preserve"> </w:t>
            </w:r>
            <w:r>
              <w:rPr>
                <w:sz w:val="18"/>
              </w:rPr>
              <w:t>and</w:t>
            </w:r>
            <w:r>
              <w:rPr>
                <w:spacing w:val="-10"/>
                <w:sz w:val="18"/>
              </w:rPr>
              <w:t xml:space="preserve"> </w:t>
            </w:r>
            <w:r>
              <w:rPr>
                <w:sz w:val="18"/>
              </w:rPr>
              <w:t>adapt</w:t>
            </w:r>
            <w:r>
              <w:rPr>
                <w:spacing w:val="-9"/>
                <w:sz w:val="18"/>
              </w:rPr>
              <w:t xml:space="preserve"> </w:t>
            </w:r>
            <w:r>
              <w:rPr>
                <w:sz w:val="18"/>
              </w:rPr>
              <w:t>practices</w:t>
            </w:r>
            <w:r>
              <w:rPr>
                <w:spacing w:val="-10"/>
                <w:sz w:val="18"/>
              </w:rPr>
              <w:t xml:space="preserve"> </w:t>
            </w:r>
            <w:r>
              <w:rPr>
                <w:sz w:val="18"/>
              </w:rPr>
              <w:t>to address diverse campus student constituencies, such as adult learners,</w:t>
            </w:r>
            <w:r>
              <w:rPr>
                <w:spacing w:val="-8"/>
                <w:sz w:val="18"/>
              </w:rPr>
              <w:t xml:space="preserve"> </w:t>
            </w:r>
            <w:r>
              <w:rPr>
                <w:sz w:val="18"/>
              </w:rPr>
              <w:t>commuters,</w:t>
            </w:r>
            <w:r>
              <w:rPr>
                <w:spacing w:val="-8"/>
                <w:sz w:val="18"/>
              </w:rPr>
              <w:t xml:space="preserve"> </w:t>
            </w:r>
            <w:r>
              <w:rPr>
                <w:sz w:val="18"/>
              </w:rPr>
              <w:t xml:space="preserve">traditionally- aged students, </w:t>
            </w:r>
            <w:proofErr w:type="spellStart"/>
            <w:r>
              <w:rPr>
                <w:sz w:val="18"/>
              </w:rPr>
              <w:t>etc</w:t>
            </w:r>
            <w:proofErr w:type="spellEnd"/>
          </w:p>
        </w:tc>
        <w:tc>
          <w:tcPr>
            <w:tcW w:w="3240" w:type="dxa"/>
          </w:tcPr>
          <w:p w14:paraId="30FE0155" w14:textId="77777777" w:rsidR="00D23CD1" w:rsidRDefault="005B6378">
            <w:pPr>
              <w:pStyle w:val="TableParagraph"/>
              <w:numPr>
                <w:ilvl w:val="0"/>
                <w:numId w:val="85"/>
              </w:numPr>
              <w:tabs>
                <w:tab w:val="left" w:pos="830"/>
              </w:tabs>
              <w:spacing w:before="5"/>
              <w:ind w:right="258"/>
              <w:rPr>
                <w:sz w:val="18"/>
              </w:rPr>
            </w:pPr>
            <w:r>
              <w:rPr>
                <w:sz w:val="18"/>
              </w:rPr>
              <w:t>Integrate</w:t>
            </w:r>
            <w:r>
              <w:rPr>
                <w:spacing w:val="-4"/>
                <w:sz w:val="18"/>
              </w:rPr>
              <w:t xml:space="preserve"> </w:t>
            </w:r>
            <w:r>
              <w:rPr>
                <w:sz w:val="18"/>
              </w:rPr>
              <w:t>collaborative projects</w:t>
            </w:r>
            <w:r>
              <w:rPr>
                <w:spacing w:val="-10"/>
                <w:sz w:val="18"/>
              </w:rPr>
              <w:t xml:space="preserve"> </w:t>
            </w:r>
            <w:r>
              <w:rPr>
                <w:sz w:val="18"/>
              </w:rPr>
              <w:t>and</w:t>
            </w:r>
            <w:r>
              <w:rPr>
                <w:spacing w:val="-10"/>
                <w:sz w:val="18"/>
              </w:rPr>
              <w:t xml:space="preserve"> </w:t>
            </w:r>
            <w:r>
              <w:rPr>
                <w:sz w:val="18"/>
              </w:rPr>
              <w:t>work</w:t>
            </w:r>
            <w:r>
              <w:rPr>
                <w:spacing w:val="-10"/>
                <w:sz w:val="18"/>
              </w:rPr>
              <w:t xml:space="preserve"> </w:t>
            </w:r>
            <w:r>
              <w:rPr>
                <w:sz w:val="18"/>
              </w:rPr>
              <w:t>into</w:t>
            </w:r>
            <w:r>
              <w:rPr>
                <w:spacing w:val="-10"/>
                <w:sz w:val="18"/>
              </w:rPr>
              <w:t xml:space="preserve"> </w:t>
            </w:r>
            <w:r>
              <w:rPr>
                <w:sz w:val="18"/>
              </w:rPr>
              <w:t xml:space="preserve">the FYS as part of Learning </w:t>
            </w:r>
            <w:r>
              <w:rPr>
                <w:spacing w:val="-2"/>
                <w:sz w:val="18"/>
              </w:rPr>
              <w:t>Community</w:t>
            </w:r>
          </w:p>
          <w:p w14:paraId="1B85EF86" w14:textId="77777777" w:rsidR="00D23CD1" w:rsidRDefault="005B6378">
            <w:pPr>
              <w:pStyle w:val="TableParagraph"/>
              <w:numPr>
                <w:ilvl w:val="0"/>
                <w:numId w:val="85"/>
              </w:numPr>
              <w:tabs>
                <w:tab w:val="left" w:pos="830"/>
              </w:tabs>
              <w:ind w:right="159"/>
              <w:rPr>
                <w:sz w:val="18"/>
              </w:rPr>
            </w:pPr>
            <w:r>
              <w:rPr>
                <w:sz w:val="18"/>
              </w:rPr>
              <w:t>Pilot Math and Writing courses</w:t>
            </w:r>
            <w:r>
              <w:rPr>
                <w:spacing w:val="-10"/>
                <w:sz w:val="18"/>
              </w:rPr>
              <w:t xml:space="preserve"> </w:t>
            </w:r>
            <w:r>
              <w:rPr>
                <w:sz w:val="18"/>
              </w:rPr>
              <w:t>as</w:t>
            </w:r>
            <w:r>
              <w:rPr>
                <w:spacing w:val="-10"/>
                <w:sz w:val="18"/>
              </w:rPr>
              <w:t xml:space="preserve"> </w:t>
            </w:r>
            <w:r>
              <w:rPr>
                <w:sz w:val="18"/>
              </w:rPr>
              <w:t>part</w:t>
            </w:r>
            <w:r>
              <w:rPr>
                <w:spacing w:val="-9"/>
                <w:sz w:val="18"/>
              </w:rPr>
              <w:t xml:space="preserve"> </w:t>
            </w:r>
            <w:r>
              <w:rPr>
                <w:sz w:val="18"/>
              </w:rPr>
              <w:t>of</w:t>
            </w:r>
            <w:r>
              <w:rPr>
                <w:spacing w:val="-9"/>
                <w:sz w:val="18"/>
              </w:rPr>
              <w:t xml:space="preserve"> </w:t>
            </w:r>
            <w:r>
              <w:rPr>
                <w:sz w:val="18"/>
              </w:rPr>
              <w:t xml:space="preserve">Learning </w:t>
            </w:r>
            <w:r>
              <w:rPr>
                <w:spacing w:val="-2"/>
                <w:sz w:val="18"/>
              </w:rPr>
              <w:t>Communities</w:t>
            </w:r>
          </w:p>
        </w:tc>
        <w:tc>
          <w:tcPr>
            <w:tcW w:w="3235" w:type="dxa"/>
          </w:tcPr>
          <w:p w14:paraId="7C42B2C1" w14:textId="77777777" w:rsidR="00D23CD1" w:rsidRDefault="005B6378">
            <w:pPr>
              <w:pStyle w:val="TableParagraph"/>
              <w:numPr>
                <w:ilvl w:val="0"/>
                <w:numId w:val="84"/>
              </w:numPr>
              <w:tabs>
                <w:tab w:val="left" w:pos="825"/>
              </w:tabs>
              <w:spacing w:before="7" w:line="237" w:lineRule="auto"/>
              <w:ind w:right="166"/>
              <w:rPr>
                <w:sz w:val="18"/>
              </w:rPr>
            </w:pPr>
            <w:r>
              <w:rPr>
                <w:sz w:val="18"/>
              </w:rPr>
              <w:t>UCOL,</w:t>
            </w:r>
            <w:r>
              <w:rPr>
                <w:spacing w:val="-11"/>
                <w:sz w:val="18"/>
              </w:rPr>
              <w:t xml:space="preserve"> </w:t>
            </w:r>
            <w:r>
              <w:rPr>
                <w:sz w:val="18"/>
              </w:rPr>
              <w:t>Academic</w:t>
            </w:r>
            <w:r>
              <w:rPr>
                <w:spacing w:val="-10"/>
                <w:sz w:val="18"/>
              </w:rPr>
              <w:t xml:space="preserve"> </w:t>
            </w:r>
            <w:r>
              <w:rPr>
                <w:sz w:val="18"/>
              </w:rPr>
              <w:t xml:space="preserve">Divisions, </w:t>
            </w:r>
            <w:r>
              <w:rPr>
                <w:spacing w:val="-2"/>
                <w:sz w:val="18"/>
              </w:rPr>
              <w:t>Registrar</w:t>
            </w:r>
          </w:p>
        </w:tc>
        <w:tc>
          <w:tcPr>
            <w:tcW w:w="3240" w:type="dxa"/>
          </w:tcPr>
          <w:p w14:paraId="25D09678" w14:textId="77777777" w:rsidR="00D23CD1" w:rsidRDefault="005B6378">
            <w:pPr>
              <w:pStyle w:val="TableParagraph"/>
              <w:numPr>
                <w:ilvl w:val="0"/>
                <w:numId w:val="83"/>
              </w:numPr>
              <w:tabs>
                <w:tab w:val="left" w:pos="830"/>
              </w:tabs>
              <w:spacing w:before="5"/>
              <w:ind w:right="176"/>
              <w:rPr>
                <w:sz w:val="18"/>
              </w:rPr>
            </w:pPr>
            <w:r>
              <w:rPr>
                <w:sz w:val="18"/>
              </w:rPr>
              <w:t>Improve NSSE data that demonstrate</w:t>
            </w:r>
            <w:r>
              <w:rPr>
                <w:spacing w:val="-4"/>
                <w:sz w:val="18"/>
              </w:rPr>
              <w:t xml:space="preserve"> </w:t>
            </w:r>
            <w:r>
              <w:rPr>
                <w:sz w:val="18"/>
              </w:rPr>
              <w:t>first-year students recognize their engagement in service learning</w:t>
            </w:r>
            <w:r>
              <w:rPr>
                <w:spacing w:val="-9"/>
                <w:sz w:val="18"/>
              </w:rPr>
              <w:t xml:space="preserve"> </w:t>
            </w:r>
            <w:r>
              <w:rPr>
                <w:sz w:val="18"/>
              </w:rPr>
              <w:t>from</w:t>
            </w:r>
            <w:r>
              <w:rPr>
                <w:spacing w:val="-10"/>
                <w:sz w:val="18"/>
              </w:rPr>
              <w:t xml:space="preserve"> </w:t>
            </w:r>
            <w:r>
              <w:rPr>
                <w:sz w:val="18"/>
              </w:rPr>
              <w:t>53%</w:t>
            </w:r>
            <w:r>
              <w:rPr>
                <w:spacing w:val="-10"/>
                <w:sz w:val="18"/>
              </w:rPr>
              <w:t xml:space="preserve"> </w:t>
            </w:r>
            <w:r>
              <w:rPr>
                <w:sz w:val="18"/>
              </w:rPr>
              <w:t>to</w:t>
            </w:r>
            <w:r>
              <w:rPr>
                <w:spacing w:val="-9"/>
                <w:sz w:val="18"/>
              </w:rPr>
              <w:t xml:space="preserve"> </w:t>
            </w:r>
            <w:r>
              <w:rPr>
                <w:sz w:val="18"/>
              </w:rPr>
              <w:t>63%, and first-year learning community</w:t>
            </w:r>
            <w:r>
              <w:rPr>
                <w:spacing w:val="-4"/>
                <w:sz w:val="18"/>
              </w:rPr>
              <w:t xml:space="preserve"> </w:t>
            </w:r>
            <w:proofErr w:type="gramStart"/>
            <w:r>
              <w:rPr>
                <w:sz w:val="18"/>
              </w:rPr>
              <w:t>participation</w:t>
            </w:r>
            <w:proofErr w:type="gramEnd"/>
          </w:p>
          <w:p w14:paraId="4E2932EA" w14:textId="77777777" w:rsidR="00D23CD1" w:rsidRDefault="005B6378">
            <w:pPr>
              <w:pStyle w:val="TableParagraph"/>
              <w:spacing w:line="231" w:lineRule="exact"/>
              <w:ind w:left="830"/>
              <w:rPr>
                <w:sz w:val="18"/>
              </w:rPr>
            </w:pPr>
            <w:r>
              <w:rPr>
                <w:sz w:val="18"/>
              </w:rPr>
              <w:t>from</w:t>
            </w:r>
            <w:r>
              <w:rPr>
                <w:spacing w:val="-3"/>
                <w:sz w:val="18"/>
              </w:rPr>
              <w:t xml:space="preserve"> </w:t>
            </w:r>
            <w:r>
              <w:rPr>
                <w:sz w:val="18"/>
              </w:rPr>
              <w:t>6%</w:t>
            </w:r>
            <w:r>
              <w:rPr>
                <w:spacing w:val="-2"/>
                <w:sz w:val="18"/>
              </w:rPr>
              <w:t xml:space="preserve"> </w:t>
            </w:r>
            <w:r>
              <w:rPr>
                <w:sz w:val="18"/>
              </w:rPr>
              <w:t>to</w:t>
            </w:r>
            <w:r>
              <w:rPr>
                <w:spacing w:val="-2"/>
                <w:sz w:val="18"/>
              </w:rPr>
              <w:t xml:space="preserve"> </w:t>
            </w:r>
            <w:r>
              <w:rPr>
                <w:spacing w:val="-4"/>
                <w:sz w:val="18"/>
              </w:rPr>
              <w:t>10%.</w:t>
            </w:r>
          </w:p>
        </w:tc>
      </w:tr>
    </w:tbl>
    <w:p w14:paraId="2E517D7B" w14:textId="77777777" w:rsidR="00D23CD1" w:rsidRDefault="00D23CD1">
      <w:pPr>
        <w:spacing w:line="231" w:lineRule="exact"/>
        <w:rPr>
          <w:sz w:val="18"/>
        </w:rPr>
        <w:sectPr w:rsidR="00D23CD1">
          <w:footerReference w:type="default" r:id="rId9"/>
          <w:pgSz w:w="15840" w:h="12240" w:orient="landscape"/>
          <w:pgMar w:top="1380" w:right="1040" w:bottom="1200" w:left="520" w:header="0" w:footer="1016" w:gutter="0"/>
          <w:pgNumType w:start="2"/>
          <w:cols w:space="720"/>
        </w:sectPr>
      </w:pPr>
    </w:p>
    <w:p w14:paraId="07479CC5" w14:textId="77777777" w:rsidR="00D23CD1" w:rsidRDefault="005B6378">
      <w:pPr>
        <w:pStyle w:val="Heading2"/>
        <w:spacing w:before="80"/>
      </w:pPr>
      <w:r>
        <w:rPr>
          <w:color w:val="A32035"/>
        </w:rPr>
        <w:lastRenderedPageBreak/>
        <w:t>GOAL</w:t>
      </w:r>
      <w:r>
        <w:rPr>
          <w:color w:val="A32035"/>
          <w:spacing w:val="-8"/>
        </w:rPr>
        <w:t xml:space="preserve"> </w:t>
      </w:r>
      <w:r>
        <w:rPr>
          <w:color w:val="A32035"/>
        </w:rPr>
        <w:t>2:</w:t>
      </w:r>
      <w:r>
        <w:rPr>
          <w:color w:val="A32035"/>
          <w:spacing w:val="-8"/>
        </w:rPr>
        <w:t xml:space="preserve"> </w:t>
      </w:r>
      <w:r>
        <w:rPr>
          <w:color w:val="A32035"/>
        </w:rPr>
        <w:t>STRENGTHEN</w:t>
      </w:r>
      <w:r>
        <w:rPr>
          <w:color w:val="A32035"/>
          <w:spacing w:val="-6"/>
        </w:rPr>
        <w:t xml:space="preserve"> </w:t>
      </w:r>
      <w:r>
        <w:rPr>
          <w:color w:val="A32035"/>
        </w:rPr>
        <w:t>STUDENT</w:t>
      </w:r>
      <w:r>
        <w:rPr>
          <w:color w:val="A32035"/>
          <w:spacing w:val="-4"/>
        </w:rPr>
        <w:t xml:space="preserve"> </w:t>
      </w:r>
      <w:r>
        <w:rPr>
          <w:color w:val="A32035"/>
          <w:spacing w:val="-2"/>
        </w:rPr>
        <w:t>ENROLLMENT</w:t>
      </w:r>
    </w:p>
    <w:p w14:paraId="6155F72C" w14:textId="77777777" w:rsidR="00D23CD1" w:rsidRDefault="005B6378">
      <w:pPr>
        <w:pStyle w:val="BodyText"/>
        <w:spacing w:before="147" w:line="288" w:lineRule="auto"/>
        <w:ind w:left="574" w:right="745"/>
      </w:pPr>
      <w:r>
        <w:t>As</w:t>
      </w:r>
      <w:r>
        <w:rPr>
          <w:spacing w:val="-2"/>
        </w:rPr>
        <w:t xml:space="preserve"> </w:t>
      </w:r>
      <w:r>
        <w:t>we</w:t>
      </w:r>
      <w:r>
        <w:rPr>
          <w:spacing w:val="-2"/>
        </w:rPr>
        <w:t xml:space="preserve"> </w:t>
      </w:r>
      <w:r>
        <w:t>face</w:t>
      </w:r>
      <w:r>
        <w:rPr>
          <w:spacing w:val="-2"/>
        </w:rPr>
        <w:t xml:space="preserve"> </w:t>
      </w:r>
      <w:r>
        <w:t>a</w:t>
      </w:r>
      <w:r>
        <w:rPr>
          <w:spacing w:val="-2"/>
        </w:rPr>
        <w:t xml:space="preserve"> </w:t>
      </w:r>
      <w:r>
        <w:t>world</w:t>
      </w:r>
      <w:r>
        <w:rPr>
          <w:spacing w:val="-2"/>
        </w:rPr>
        <w:t xml:space="preserve"> </w:t>
      </w:r>
      <w:r>
        <w:t>with</w:t>
      </w:r>
      <w:r>
        <w:rPr>
          <w:spacing w:val="-2"/>
        </w:rPr>
        <w:t xml:space="preserve"> </w:t>
      </w:r>
      <w:r>
        <w:t>many</w:t>
      </w:r>
      <w:r>
        <w:rPr>
          <w:spacing w:val="-2"/>
        </w:rPr>
        <w:t xml:space="preserve"> </w:t>
      </w:r>
      <w:r>
        <w:t>challenges</w:t>
      </w:r>
      <w:r>
        <w:rPr>
          <w:spacing w:val="-2"/>
        </w:rPr>
        <w:t xml:space="preserve"> </w:t>
      </w:r>
      <w:r>
        <w:t>to</w:t>
      </w:r>
      <w:r>
        <w:rPr>
          <w:spacing w:val="-2"/>
        </w:rPr>
        <w:t xml:space="preserve"> </w:t>
      </w:r>
      <w:r>
        <w:t>enrollment,</w:t>
      </w:r>
      <w:r>
        <w:rPr>
          <w:spacing w:val="-1"/>
        </w:rPr>
        <w:t xml:space="preserve"> </w:t>
      </w:r>
      <w:r>
        <w:t>from</w:t>
      </w:r>
      <w:r>
        <w:rPr>
          <w:spacing w:val="-3"/>
        </w:rPr>
        <w:t xml:space="preserve"> </w:t>
      </w:r>
      <w:r>
        <w:t>the</w:t>
      </w:r>
      <w:r>
        <w:rPr>
          <w:spacing w:val="-2"/>
        </w:rPr>
        <w:t xml:space="preserve"> </w:t>
      </w:r>
      <w:r>
        <w:t>enrollment</w:t>
      </w:r>
      <w:r>
        <w:rPr>
          <w:spacing w:val="-1"/>
        </w:rPr>
        <w:t xml:space="preserve"> </w:t>
      </w:r>
      <w:r>
        <w:t>cliff</w:t>
      </w:r>
      <w:r>
        <w:rPr>
          <w:spacing w:val="-1"/>
        </w:rPr>
        <w:t xml:space="preserve"> </w:t>
      </w:r>
      <w:r>
        <w:t>to</w:t>
      </w:r>
      <w:r>
        <w:rPr>
          <w:spacing w:val="-2"/>
        </w:rPr>
        <w:t xml:space="preserve"> </w:t>
      </w:r>
      <w:r>
        <w:t>post-COVID</w:t>
      </w:r>
      <w:r>
        <w:rPr>
          <w:spacing w:val="-2"/>
        </w:rPr>
        <w:t xml:space="preserve"> </w:t>
      </w:r>
      <w:r>
        <w:t>changes</w:t>
      </w:r>
      <w:r>
        <w:rPr>
          <w:spacing w:val="-2"/>
        </w:rPr>
        <w:t xml:space="preserve"> </w:t>
      </w:r>
      <w:r>
        <w:t>in</w:t>
      </w:r>
      <w:r>
        <w:rPr>
          <w:spacing w:val="-2"/>
        </w:rPr>
        <w:t xml:space="preserve"> </w:t>
      </w:r>
      <w:r>
        <w:t>society,</w:t>
      </w:r>
      <w:r>
        <w:rPr>
          <w:spacing w:val="-1"/>
        </w:rPr>
        <w:t xml:space="preserve"> </w:t>
      </w:r>
      <w:r>
        <w:t>and</w:t>
      </w:r>
      <w:r>
        <w:rPr>
          <w:spacing w:val="-2"/>
        </w:rPr>
        <w:t xml:space="preserve"> </w:t>
      </w:r>
      <w:r>
        <w:t>negative</w:t>
      </w:r>
      <w:r>
        <w:rPr>
          <w:spacing w:val="-2"/>
        </w:rPr>
        <w:t xml:space="preserve"> </w:t>
      </w:r>
      <w:r>
        <w:t>attitudes</w:t>
      </w:r>
      <w:r>
        <w:rPr>
          <w:spacing w:val="-2"/>
        </w:rPr>
        <w:t xml:space="preserve"> </w:t>
      </w:r>
      <w:r>
        <w:t>towards</w:t>
      </w:r>
      <w:r>
        <w:rPr>
          <w:spacing w:val="-2"/>
        </w:rPr>
        <w:t xml:space="preserve"> </w:t>
      </w:r>
      <w:r>
        <w:t>higher education, we considered carefully what priorities we have in this area. By using data from the state-level, and our local UIRR office, we consider five approaches to strengthening student enrollment.</w:t>
      </w:r>
    </w:p>
    <w:p w14:paraId="39F8495F" w14:textId="77777777" w:rsidR="00D23CD1" w:rsidRDefault="00D23CD1">
      <w:pPr>
        <w:pStyle w:val="BodyText"/>
        <w:spacing w:before="80"/>
        <w:rPr>
          <w:sz w:val="20"/>
        </w:rPr>
      </w:pP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5"/>
        <w:gridCol w:w="3240"/>
        <w:gridCol w:w="3235"/>
        <w:gridCol w:w="3240"/>
      </w:tblGrid>
      <w:tr w:rsidR="00D23CD1" w14:paraId="13A3FBB4" w14:textId="77777777">
        <w:trPr>
          <w:trHeight w:val="1118"/>
        </w:trPr>
        <w:tc>
          <w:tcPr>
            <w:tcW w:w="3235" w:type="dxa"/>
          </w:tcPr>
          <w:p w14:paraId="05239B0E" w14:textId="77777777" w:rsidR="00D23CD1" w:rsidRDefault="005B6378">
            <w:pPr>
              <w:pStyle w:val="TableParagraph"/>
              <w:spacing w:line="249" w:lineRule="exact"/>
              <w:ind w:left="105"/>
              <w:rPr>
                <w:sz w:val="18"/>
              </w:rPr>
            </w:pPr>
            <w:r>
              <w:rPr>
                <w:sz w:val="18"/>
              </w:rPr>
              <w:t>Strategic</w:t>
            </w:r>
            <w:r>
              <w:rPr>
                <w:spacing w:val="29"/>
                <w:sz w:val="18"/>
              </w:rPr>
              <w:t xml:space="preserve"> </w:t>
            </w:r>
            <w:r>
              <w:rPr>
                <w:spacing w:val="-2"/>
                <w:sz w:val="18"/>
              </w:rPr>
              <w:t>Objectives</w:t>
            </w:r>
          </w:p>
        </w:tc>
        <w:tc>
          <w:tcPr>
            <w:tcW w:w="3240" w:type="dxa"/>
          </w:tcPr>
          <w:p w14:paraId="42001DE2" w14:textId="77777777" w:rsidR="00D23CD1" w:rsidRDefault="005B6378">
            <w:pPr>
              <w:pStyle w:val="TableParagraph"/>
              <w:ind w:left="110" w:right="157"/>
              <w:rPr>
                <w:sz w:val="18"/>
              </w:rPr>
            </w:pPr>
            <w:r>
              <w:rPr>
                <w:sz w:val="18"/>
              </w:rPr>
              <w:t xml:space="preserve">Recommended Actions to Accomplish Objective (up to 3 per </w:t>
            </w:r>
            <w:r>
              <w:rPr>
                <w:spacing w:val="-2"/>
                <w:sz w:val="18"/>
              </w:rPr>
              <w:t>Objective)</w:t>
            </w:r>
          </w:p>
        </w:tc>
        <w:tc>
          <w:tcPr>
            <w:tcW w:w="3235" w:type="dxa"/>
          </w:tcPr>
          <w:p w14:paraId="198750FA" w14:textId="77777777" w:rsidR="00D23CD1" w:rsidRDefault="005B6378">
            <w:pPr>
              <w:pStyle w:val="TableParagraph"/>
              <w:ind w:left="105" w:right="245"/>
              <w:rPr>
                <w:sz w:val="18"/>
              </w:rPr>
            </w:pPr>
            <w:r>
              <w:rPr>
                <w:sz w:val="18"/>
              </w:rPr>
              <w:t xml:space="preserve">Positions/Group(s) Responsible for Implementing </w:t>
            </w:r>
            <w:r>
              <w:rPr>
                <w:spacing w:val="-2"/>
                <w:sz w:val="18"/>
              </w:rPr>
              <w:t>Recommendations</w:t>
            </w:r>
          </w:p>
        </w:tc>
        <w:tc>
          <w:tcPr>
            <w:tcW w:w="3240" w:type="dxa"/>
          </w:tcPr>
          <w:p w14:paraId="773A538B" w14:textId="77777777" w:rsidR="00D23CD1" w:rsidRDefault="005B6378">
            <w:pPr>
              <w:pStyle w:val="TableParagraph"/>
              <w:spacing w:line="242" w:lineRule="auto"/>
              <w:ind w:left="110" w:right="157"/>
              <w:rPr>
                <w:sz w:val="18"/>
              </w:rPr>
            </w:pPr>
            <w:r>
              <w:rPr>
                <w:sz w:val="18"/>
              </w:rPr>
              <w:t>Metrics to Evaluate Progress and Target(s) for Determining Success</w:t>
            </w:r>
          </w:p>
        </w:tc>
      </w:tr>
      <w:tr w:rsidR="00D23CD1" w14:paraId="1DD5C4ED" w14:textId="77777777">
        <w:trPr>
          <w:trHeight w:val="3527"/>
        </w:trPr>
        <w:tc>
          <w:tcPr>
            <w:tcW w:w="3235" w:type="dxa"/>
          </w:tcPr>
          <w:p w14:paraId="14FBD3C7" w14:textId="77777777" w:rsidR="00D23CD1" w:rsidRDefault="005B6378">
            <w:pPr>
              <w:pStyle w:val="TableParagraph"/>
              <w:spacing w:line="242" w:lineRule="auto"/>
              <w:ind w:left="105" w:right="68"/>
              <w:rPr>
                <w:sz w:val="18"/>
              </w:rPr>
            </w:pPr>
            <w:r>
              <w:rPr>
                <w:sz w:val="18"/>
              </w:rPr>
              <w:t>Improve</w:t>
            </w:r>
            <w:r>
              <w:rPr>
                <w:spacing w:val="-10"/>
                <w:sz w:val="18"/>
              </w:rPr>
              <w:t xml:space="preserve"> </w:t>
            </w:r>
            <w:r>
              <w:rPr>
                <w:sz w:val="18"/>
              </w:rPr>
              <w:t>Yield</w:t>
            </w:r>
            <w:r>
              <w:rPr>
                <w:spacing w:val="-10"/>
                <w:sz w:val="18"/>
              </w:rPr>
              <w:t xml:space="preserve"> </w:t>
            </w:r>
            <w:r>
              <w:rPr>
                <w:sz w:val="18"/>
              </w:rPr>
              <w:t>of</w:t>
            </w:r>
            <w:r>
              <w:rPr>
                <w:spacing w:val="-9"/>
                <w:sz w:val="18"/>
              </w:rPr>
              <w:t xml:space="preserve"> </w:t>
            </w:r>
            <w:r>
              <w:rPr>
                <w:sz w:val="18"/>
              </w:rPr>
              <w:t>Admitted</w:t>
            </w:r>
            <w:r>
              <w:rPr>
                <w:spacing w:val="-10"/>
                <w:sz w:val="18"/>
              </w:rPr>
              <w:t xml:space="preserve"> </w:t>
            </w:r>
            <w:r>
              <w:rPr>
                <w:sz w:val="18"/>
              </w:rPr>
              <w:t>Students to</w:t>
            </w:r>
            <w:r>
              <w:rPr>
                <w:spacing w:val="-4"/>
                <w:sz w:val="18"/>
              </w:rPr>
              <w:t xml:space="preserve"> </w:t>
            </w:r>
            <w:r>
              <w:rPr>
                <w:sz w:val="18"/>
              </w:rPr>
              <w:t>Enroll</w:t>
            </w:r>
          </w:p>
        </w:tc>
        <w:tc>
          <w:tcPr>
            <w:tcW w:w="3240" w:type="dxa"/>
          </w:tcPr>
          <w:p w14:paraId="1BF8334A" w14:textId="77777777" w:rsidR="00D23CD1" w:rsidRDefault="005B6378">
            <w:pPr>
              <w:pStyle w:val="TableParagraph"/>
              <w:numPr>
                <w:ilvl w:val="0"/>
                <w:numId w:val="82"/>
              </w:numPr>
              <w:tabs>
                <w:tab w:val="left" w:pos="830"/>
              </w:tabs>
              <w:ind w:right="191"/>
              <w:rPr>
                <w:sz w:val="18"/>
              </w:rPr>
            </w:pPr>
            <w:r>
              <w:rPr>
                <w:sz w:val="18"/>
              </w:rPr>
              <w:t>Have improved and implemented</w:t>
            </w:r>
            <w:r>
              <w:rPr>
                <w:spacing w:val="-4"/>
                <w:sz w:val="18"/>
              </w:rPr>
              <w:t xml:space="preserve"> </w:t>
            </w:r>
            <w:r>
              <w:rPr>
                <w:sz w:val="18"/>
              </w:rPr>
              <w:t xml:space="preserve">a </w:t>
            </w:r>
            <w:r>
              <w:rPr>
                <w:spacing w:val="-2"/>
                <w:sz w:val="18"/>
              </w:rPr>
              <w:t>comprehensive</w:t>
            </w:r>
            <w:r>
              <w:rPr>
                <w:sz w:val="18"/>
              </w:rPr>
              <w:t xml:space="preserve"> communication plan and will</w:t>
            </w:r>
            <w:r>
              <w:rPr>
                <w:spacing w:val="-9"/>
                <w:sz w:val="18"/>
              </w:rPr>
              <w:t xml:space="preserve"> </w:t>
            </w:r>
            <w:r>
              <w:rPr>
                <w:sz w:val="18"/>
              </w:rPr>
              <w:t>continue</w:t>
            </w:r>
            <w:r>
              <w:rPr>
                <w:spacing w:val="-10"/>
                <w:sz w:val="18"/>
              </w:rPr>
              <w:t xml:space="preserve"> </w:t>
            </w:r>
            <w:r>
              <w:rPr>
                <w:sz w:val="18"/>
              </w:rPr>
              <w:t>to</w:t>
            </w:r>
            <w:r>
              <w:rPr>
                <w:spacing w:val="-10"/>
                <w:sz w:val="18"/>
              </w:rPr>
              <w:t xml:space="preserve"> </w:t>
            </w:r>
            <w:r>
              <w:rPr>
                <w:sz w:val="18"/>
              </w:rPr>
              <w:t>improve</w:t>
            </w:r>
            <w:r>
              <w:rPr>
                <w:spacing w:val="-10"/>
                <w:sz w:val="18"/>
              </w:rPr>
              <w:t xml:space="preserve"> </w:t>
            </w:r>
            <w:r>
              <w:rPr>
                <w:sz w:val="18"/>
              </w:rPr>
              <w:t xml:space="preserve">on </w:t>
            </w:r>
            <w:proofErr w:type="gramStart"/>
            <w:r>
              <w:rPr>
                <w:spacing w:val="-4"/>
                <w:sz w:val="18"/>
              </w:rPr>
              <w:t>this</w:t>
            </w:r>
            <w:proofErr w:type="gramEnd"/>
          </w:p>
          <w:p w14:paraId="1BD467FD" w14:textId="77777777" w:rsidR="00D23CD1" w:rsidRDefault="005B6378">
            <w:pPr>
              <w:pStyle w:val="TableParagraph"/>
              <w:numPr>
                <w:ilvl w:val="0"/>
                <w:numId w:val="82"/>
              </w:numPr>
              <w:tabs>
                <w:tab w:val="left" w:pos="830"/>
              </w:tabs>
              <w:spacing w:line="242" w:lineRule="auto"/>
              <w:ind w:right="308"/>
              <w:rPr>
                <w:sz w:val="18"/>
              </w:rPr>
            </w:pPr>
            <w:r>
              <w:rPr>
                <w:sz w:val="18"/>
              </w:rPr>
              <w:t>Division</w:t>
            </w:r>
            <w:r>
              <w:rPr>
                <w:spacing w:val="-11"/>
                <w:sz w:val="18"/>
              </w:rPr>
              <w:t xml:space="preserve"> </w:t>
            </w:r>
            <w:r>
              <w:rPr>
                <w:sz w:val="18"/>
              </w:rPr>
              <w:t>involvement</w:t>
            </w:r>
            <w:r>
              <w:rPr>
                <w:spacing w:val="-10"/>
                <w:sz w:val="18"/>
              </w:rPr>
              <w:t xml:space="preserve"> </w:t>
            </w:r>
            <w:r>
              <w:rPr>
                <w:sz w:val="18"/>
              </w:rPr>
              <w:t xml:space="preserve">with </w:t>
            </w:r>
            <w:r>
              <w:rPr>
                <w:spacing w:val="-2"/>
                <w:sz w:val="18"/>
              </w:rPr>
              <w:t>recruitment</w:t>
            </w:r>
          </w:p>
          <w:p w14:paraId="3EA6210A" w14:textId="77777777" w:rsidR="00D23CD1" w:rsidRDefault="005B6378">
            <w:pPr>
              <w:pStyle w:val="TableParagraph"/>
              <w:numPr>
                <w:ilvl w:val="0"/>
                <w:numId w:val="82"/>
              </w:numPr>
              <w:tabs>
                <w:tab w:val="left" w:pos="830"/>
              </w:tabs>
              <w:ind w:right="444"/>
              <w:rPr>
                <w:sz w:val="18"/>
              </w:rPr>
            </w:pPr>
            <w:r>
              <w:rPr>
                <w:sz w:val="18"/>
              </w:rPr>
              <w:t>Develop training for recruitment for IU Columbus–</w:t>
            </w:r>
            <w:r>
              <w:rPr>
                <w:spacing w:val="-4"/>
                <w:sz w:val="18"/>
              </w:rPr>
              <w:t xml:space="preserve"> </w:t>
            </w:r>
            <w:r>
              <w:rPr>
                <w:sz w:val="18"/>
              </w:rPr>
              <w:t>ongoing touchpoints of our strengths</w:t>
            </w:r>
            <w:r>
              <w:rPr>
                <w:spacing w:val="-11"/>
                <w:sz w:val="18"/>
              </w:rPr>
              <w:t xml:space="preserve"> </w:t>
            </w:r>
            <w:r>
              <w:rPr>
                <w:sz w:val="18"/>
              </w:rPr>
              <w:t>(e.g.,</w:t>
            </w:r>
            <w:r>
              <w:rPr>
                <w:spacing w:val="-10"/>
                <w:sz w:val="18"/>
              </w:rPr>
              <w:t xml:space="preserve"> </w:t>
            </w:r>
            <w:r>
              <w:rPr>
                <w:sz w:val="18"/>
              </w:rPr>
              <w:t>SIM</w:t>
            </w:r>
            <w:r>
              <w:rPr>
                <w:spacing w:val="-10"/>
                <w:sz w:val="18"/>
              </w:rPr>
              <w:t xml:space="preserve"> </w:t>
            </w:r>
            <w:r>
              <w:rPr>
                <w:sz w:val="18"/>
              </w:rPr>
              <w:t>lab,</w:t>
            </w:r>
          </w:p>
          <w:p w14:paraId="064E4518" w14:textId="77777777" w:rsidR="00D23CD1" w:rsidRDefault="005B6378">
            <w:pPr>
              <w:pStyle w:val="TableParagraph"/>
              <w:spacing w:line="229" w:lineRule="exact"/>
              <w:ind w:left="830"/>
              <w:rPr>
                <w:sz w:val="18"/>
              </w:rPr>
            </w:pPr>
            <w:r>
              <w:rPr>
                <w:sz w:val="18"/>
              </w:rPr>
              <w:t>updates</w:t>
            </w:r>
            <w:r>
              <w:rPr>
                <w:spacing w:val="-4"/>
                <w:sz w:val="18"/>
              </w:rPr>
              <w:t xml:space="preserve"> </w:t>
            </w:r>
            <w:r>
              <w:rPr>
                <w:sz w:val="18"/>
              </w:rPr>
              <w:t>in</w:t>
            </w:r>
            <w:r>
              <w:rPr>
                <w:spacing w:val="-4"/>
                <w:sz w:val="18"/>
              </w:rPr>
              <w:t xml:space="preserve"> </w:t>
            </w:r>
            <w:r>
              <w:rPr>
                <w:spacing w:val="-2"/>
                <w:sz w:val="18"/>
              </w:rPr>
              <w:t>programs)</w:t>
            </w:r>
          </w:p>
        </w:tc>
        <w:tc>
          <w:tcPr>
            <w:tcW w:w="3235" w:type="dxa"/>
          </w:tcPr>
          <w:p w14:paraId="03BD4FA3" w14:textId="77777777" w:rsidR="00D23CD1" w:rsidRDefault="005B6378">
            <w:pPr>
              <w:pStyle w:val="TableParagraph"/>
              <w:numPr>
                <w:ilvl w:val="0"/>
                <w:numId w:val="81"/>
              </w:numPr>
              <w:tabs>
                <w:tab w:val="left" w:pos="825"/>
              </w:tabs>
              <w:ind w:right="452"/>
              <w:rPr>
                <w:sz w:val="18"/>
              </w:rPr>
            </w:pPr>
            <w:r>
              <w:rPr>
                <w:sz w:val="18"/>
              </w:rPr>
              <w:t>OCM, Admissions &amp; Recruitment,</w:t>
            </w:r>
            <w:r>
              <w:rPr>
                <w:spacing w:val="-11"/>
                <w:sz w:val="18"/>
              </w:rPr>
              <w:t xml:space="preserve"> </w:t>
            </w:r>
            <w:r>
              <w:rPr>
                <w:sz w:val="18"/>
              </w:rPr>
              <w:t xml:space="preserve">Academic </w:t>
            </w:r>
            <w:r>
              <w:rPr>
                <w:spacing w:val="-2"/>
                <w:sz w:val="18"/>
              </w:rPr>
              <w:t>Divisions</w:t>
            </w:r>
          </w:p>
        </w:tc>
        <w:tc>
          <w:tcPr>
            <w:tcW w:w="3240" w:type="dxa"/>
          </w:tcPr>
          <w:p w14:paraId="10A4D03F" w14:textId="77777777" w:rsidR="00D23CD1" w:rsidRDefault="005B6378">
            <w:pPr>
              <w:pStyle w:val="TableParagraph"/>
              <w:numPr>
                <w:ilvl w:val="0"/>
                <w:numId w:val="80"/>
              </w:numPr>
              <w:tabs>
                <w:tab w:val="left" w:pos="830"/>
              </w:tabs>
              <w:ind w:right="323"/>
              <w:rPr>
                <w:sz w:val="18"/>
              </w:rPr>
            </w:pPr>
            <w:r>
              <w:rPr>
                <w:sz w:val="18"/>
              </w:rPr>
              <w:t>Increased</w:t>
            </w:r>
            <w:r>
              <w:rPr>
                <w:spacing w:val="-7"/>
                <w:sz w:val="18"/>
              </w:rPr>
              <w:t xml:space="preserve"> </w:t>
            </w:r>
            <w:r>
              <w:rPr>
                <w:sz w:val="18"/>
              </w:rPr>
              <w:t>yield</w:t>
            </w:r>
            <w:r>
              <w:rPr>
                <w:spacing w:val="-7"/>
                <w:sz w:val="18"/>
              </w:rPr>
              <w:t xml:space="preserve"> </w:t>
            </w:r>
            <w:r>
              <w:rPr>
                <w:sz w:val="18"/>
              </w:rPr>
              <w:t>rate</w:t>
            </w:r>
            <w:r>
              <w:rPr>
                <w:spacing w:val="-7"/>
                <w:sz w:val="18"/>
              </w:rPr>
              <w:t xml:space="preserve"> </w:t>
            </w:r>
            <w:r>
              <w:rPr>
                <w:sz w:val="18"/>
              </w:rPr>
              <w:t xml:space="preserve">from </w:t>
            </w:r>
            <w:proofErr w:type="gramStart"/>
            <w:r>
              <w:rPr>
                <w:sz w:val="18"/>
              </w:rPr>
              <w:t>applicants,</w:t>
            </w:r>
            <w:r>
              <w:rPr>
                <w:spacing w:val="-11"/>
                <w:sz w:val="18"/>
              </w:rPr>
              <w:t xml:space="preserve"> </w:t>
            </w:r>
            <w:r>
              <w:rPr>
                <w:sz w:val="18"/>
              </w:rPr>
              <w:t>and</w:t>
            </w:r>
            <w:proofErr w:type="gramEnd"/>
            <w:r>
              <w:rPr>
                <w:spacing w:val="-10"/>
                <w:sz w:val="18"/>
              </w:rPr>
              <w:t xml:space="preserve"> </w:t>
            </w:r>
            <w:r>
              <w:rPr>
                <w:sz w:val="18"/>
              </w:rPr>
              <w:t>admits</w:t>
            </w:r>
            <w:r>
              <w:rPr>
                <w:spacing w:val="-10"/>
                <w:sz w:val="18"/>
              </w:rPr>
              <w:t xml:space="preserve"> </w:t>
            </w:r>
            <w:r>
              <w:rPr>
                <w:sz w:val="18"/>
              </w:rPr>
              <w:t xml:space="preserve">to enrolled in line with top 25% of IU regional </w:t>
            </w:r>
            <w:r>
              <w:rPr>
                <w:spacing w:val="-2"/>
                <w:sz w:val="18"/>
              </w:rPr>
              <w:t>campuses.</w:t>
            </w:r>
          </w:p>
        </w:tc>
      </w:tr>
      <w:tr w:rsidR="00D23CD1" w14:paraId="1F28F40B" w14:textId="77777777">
        <w:trPr>
          <w:trHeight w:val="2015"/>
        </w:trPr>
        <w:tc>
          <w:tcPr>
            <w:tcW w:w="3235" w:type="dxa"/>
          </w:tcPr>
          <w:p w14:paraId="2CF068E1" w14:textId="77777777" w:rsidR="00D23CD1" w:rsidRDefault="005B6378">
            <w:pPr>
              <w:pStyle w:val="TableParagraph"/>
              <w:ind w:left="105"/>
              <w:rPr>
                <w:sz w:val="18"/>
              </w:rPr>
            </w:pPr>
            <w:r>
              <w:rPr>
                <w:sz w:val="18"/>
              </w:rPr>
              <w:t>Integrate enrollment plans with retention,</w:t>
            </w:r>
            <w:r>
              <w:rPr>
                <w:spacing w:val="-9"/>
                <w:sz w:val="18"/>
              </w:rPr>
              <w:t xml:space="preserve"> </w:t>
            </w:r>
            <w:r>
              <w:rPr>
                <w:sz w:val="18"/>
              </w:rPr>
              <w:t>graduation,</w:t>
            </w:r>
            <w:r>
              <w:rPr>
                <w:spacing w:val="-9"/>
                <w:sz w:val="18"/>
              </w:rPr>
              <w:t xml:space="preserve"> </w:t>
            </w:r>
            <w:r>
              <w:rPr>
                <w:sz w:val="18"/>
              </w:rPr>
              <w:t>and</w:t>
            </w:r>
            <w:r>
              <w:rPr>
                <w:spacing w:val="-10"/>
                <w:sz w:val="18"/>
              </w:rPr>
              <w:t xml:space="preserve"> </w:t>
            </w:r>
            <w:r>
              <w:rPr>
                <w:sz w:val="18"/>
              </w:rPr>
              <w:t>DEI</w:t>
            </w:r>
            <w:r>
              <w:rPr>
                <w:spacing w:val="-9"/>
                <w:sz w:val="18"/>
              </w:rPr>
              <w:t xml:space="preserve"> </w:t>
            </w:r>
            <w:r>
              <w:rPr>
                <w:sz w:val="18"/>
              </w:rPr>
              <w:t xml:space="preserve">plans </w:t>
            </w:r>
            <w:r>
              <w:rPr>
                <w:spacing w:val="-2"/>
                <w:sz w:val="18"/>
              </w:rPr>
              <w:t>specifically</w:t>
            </w:r>
          </w:p>
        </w:tc>
        <w:tc>
          <w:tcPr>
            <w:tcW w:w="3240" w:type="dxa"/>
          </w:tcPr>
          <w:p w14:paraId="1DF43CBB" w14:textId="77777777" w:rsidR="00D23CD1" w:rsidRDefault="005B6378">
            <w:pPr>
              <w:pStyle w:val="TableParagraph"/>
              <w:numPr>
                <w:ilvl w:val="0"/>
                <w:numId w:val="79"/>
              </w:numPr>
              <w:tabs>
                <w:tab w:val="left" w:pos="830"/>
              </w:tabs>
              <w:ind w:right="311"/>
              <w:rPr>
                <w:sz w:val="18"/>
              </w:rPr>
            </w:pPr>
            <w:r>
              <w:rPr>
                <w:sz w:val="18"/>
              </w:rPr>
              <w:t>Strategically growing the pipeline – increasing student</w:t>
            </w:r>
            <w:r>
              <w:rPr>
                <w:spacing w:val="-11"/>
                <w:sz w:val="18"/>
              </w:rPr>
              <w:t xml:space="preserve"> </w:t>
            </w:r>
            <w:r>
              <w:rPr>
                <w:sz w:val="18"/>
              </w:rPr>
              <w:t>populations</w:t>
            </w:r>
            <w:r>
              <w:rPr>
                <w:spacing w:val="-10"/>
                <w:sz w:val="18"/>
              </w:rPr>
              <w:t xml:space="preserve"> </w:t>
            </w:r>
            <w:r>
              <w:rPr>
                <w:sz w:val="18"/>
              </w:rPr>
              <w:t>such as Latinx, Black, 1</w:t>
            </w:r>
            <w:proofErr w:type="spellStart"/>
            <w:r>
              <w:rPr>
                <w:position w:val="6"/>
                <w:sz w:val="11"/>
              </w:rPr>
              <w:t>st</w:t>
            </w:r>
            <w:proofErr w:type="spellEnd"/>
            <w:r>
              <w:rPr>
                <w:spacing w:val="40"/>
                <w:position w:val="6"/>
                <w:sz w:val="11"/>
              </w:rPr>
              <w:t xml:space="preserve"> </w:t>
            </w:r>
            <w:r>
              <w:rPr>
                <w:spacing w:val="-2"/>
                <w:sz w:val="18"/>
              </w:rPr>
              <w:t>generation…</w:t>
            </w:r>
          </w:p>
          <w:p w14:paraId="3DCAA63A" w14:textId="77777777" w:rsidR="00D23CD1" w:rsidRDefault="005B6378">
            <w:pPr>
              <w:pStyle w:val="TableParagraph"/>
              <w:numPr>
                <w:ilvl w:val="0"/>
                <w:numId w:val="79"/>
              </w:numPr>
              <w:tabs>
                <w:tab w:val="left" w:pos="830"/>
              </w:tabs>
              <w:spacing w:before="4" w:line="237" w:lineRule="auto"/>
              <w:ind w:right="485"/>
              <w:rPr>
                <w:sz w:val="18"/>
              </w:rPr>
            </w:pPr>
            <w:r>
              <w:rPr>
                <w:sz w:val="18"/>
              </w:rPr>
              <w:t>Support</w:t>
            </w:r>
            <w:r>
              <w:rPr>
                <w:spacing w:val="-11"/>
                <w:sz w:val="18"/>
              </w:rPr>
              <w:t xml:space="preserve"> </w:t>
            </w:r>
            <w:r>
              <w:rPr>
                <w:sz w:val="18"/>
              </w:rPr>
              <w:t>traditional</w:t>
            </w:r>
            <w:r>
              <w:rPr>
                <w:spacing w:val="-10"/>
                <w:sz w:val="18"/>
              </w:rPr>
              <w:t xml:space="preserve"> </w:t>
            </w:r>
            <w:r>
              <w:rPr>
                <w:sz w:val="18"/>
              </w:rPr>
              <w:t xml:space="preserve">and </w:t>
            </w:r>
            <w:proofErr w:type="gramStart"/>
            <w:r>
              <w:rPr>
                <w:spacing w:val="-2"/>
                <w:sz w:val="18"/>
              </w:rPr>
              <w:t>nontraditional</w:t>
            </w:r>
            <w:proofErr w:type="gramEnd"/>
          </w:p>
          <w:p w14:paraId="2257E62C" w14:textId="77777777" w:rsidR="00D23CD1" w:rsidRDefault="005B6378">
            <w:pPr>
              <w:pStyle w:val="TableParagraph"/>
              <w:spacing w:before="3" w:line="229" w:lineRule="exact"/>
              <w:ind w:left="830"/>
              <w:rPr>
                <w:sz w:val="18"/>
              </w:rPr>
            </w:pPr>
            <w:r>
              <w:rPr>
                <w:spacing w:val="-2"/>
                <w:sz w:val="18"/>
              </w:rPr>
              <w:t>students/scholarships</w:t>
            </w:r>
          </w:p>
        </w:tc>
        <w:tc>
          <w:tcPr>
            <w:tcW w:w="3235" w:type="dxa"/>
          </w:tcPr>
          <w:p w14:paraId="2125FD6E" w14:textId="77777777" w:rsidR="00D23CD1" w:rsidRDefault="005B6378">
            <w:pPr>
              <w:pStyle w:val="TableParagraph"/>
              <w:numPr>
                <w:ilvl w:val="0"/>
                <w:numId w:val="78"/>
              </w:numPr>
              <w:tabs>
                <w:tab w:val="left" w:pos="825"/>
              </w:tabs>
              <w:ind w:right="145"/>
              <w:rPr>
                <w:sz w:val="18"/>
              </w:rPr>
            </w:pPr>
            <w:r>
              <w:rPr>
                <w:sz w:val="18"/>
              </w:rPr>
              <w:t>Admissions</w:t>
            </w:r>
            <w:r>
              <w:rPr>
                <w:spacing w:val="-11"/>
                <w:sz w:val="18"/>
              </w:rPr>
              <w:t xml:space="preserve"> </w:t>
            </w:r>
            <w:r>
              <w:rPr>
                <w:sz w:val="18"/>
              </w:rPr>
              <w:t>&amp;</w:t>
            </w:r>
            <w:r>
              <w:rPr>
                <w:spacing w:val="-10"/>
                <w:sz w:val="18"/>
              </w:rPr>
              <w:t xml:space="preserve"> </w:t>
            </w:r>
            <w:r>
              <w:rPr>
                <w:sz w:val="18"/>
              </w:rPr>
              <w:t>Recruitment, OCM, Students Affairs, Academic</w:t>
            </w:r>
            <w:r>
              <w:rPr>
                <w:spacing w:val="-4"/>
                <w:sz w:val="18"/>
              </w:rPr>
              <w:t xml:space="preserve"> </w:t>
            </w:r>
            <w:r>
              <w:rPr>
                <w:sz w:val="18"/>
              </w:rPr>
              <w:t>Divisions</w:t>
            </w:r>
          </w:p>
        </w:tc>
        <w:tc>
          <w:tcPr>
            <w:tcW w:w="3240" w:type="dxa"/>
          </w:tcPr>
          <w:p w14:paraId="49781776" w14:textId="77777777" w:rsidR="00D23CD1" w:rsidRDefault="005B6378">
            <w:pPr>
              <w:pStyle w:val="TableParagraph"/>
              <w:numPr>
                <w:ilvl w:val="0"/>
                <w:numId w:val="77"/>
              </w:numPr>
              <w:tabs>
                <w:tab w:val="left" w:pos="830"/>
              </w:tabs>
              <w:ind w:right="406"/>
              <w:rPr>
                <w:sz w:val="18"/>
              </w:rPr>
            </w:pPr>
            <w:r>
              <w:rPr>
                <w:sz w:val="18"/>
              </w:rPr>
              <w:t>Increased</w:t>
            </w:r>
            <w:r>
              <w:rPr>
                <w:spacing w:val="-2"/>
                <w:sz w:val="18"/>
              </w:rPr>
              <w:t xml:space="preserve"> </w:t>
            </w:r>
            <w:r>
              <w:rPr>
                <w:sz w:val="18"/>
              </w:rPr>
              <w:t>enrollment</w:t>
            </w:r>
            <w:r>
              <w:rPr>
                <w:spacing w:val="-1"/>
                <w:sz w:val="18"/>
              </w:rPr>
              <w:t xml:space="preserve"> </w:t>
            </w:r>
            <w:r>
              <w:rPr>
                <w:sz w:val="18"/>
              </w:rPr>
              <w:t>of diverse students in line with/exceeding</w:t>
            </w:r>
            <w:r>
              <w:rPr>
                <w:spacing w:val="-11"/>
                <w:sz w:val="18"/>
              </w:rPr>
              <w:t xml:space="preserve"> </w:t>
            </w:r>
            <w:r>
              <w:rPr>
                <w:sz w:val="18"/>
              </w:rPr>
              <w:t xml:space="preserve">regional </w:t>
            </w:r>
            <w:r>
              <w:rPr>
                <w:spacing w:val="-2"/>
                <w:sz w:val="18"/>
              </w:rPr>
              <w:t>profile</w:t>
            </w:r>
          </w:p>
        </w:tc>
      </w:tr>
      <w:tr w:rsidR="00D23CD1" w14:paraId="309E3FF1" w14:textId="77777777">
        <w:trPr>
          <w:trHeight w:val="1007"/>
        </w:trPr>
        <w:tc>
          <w:tcPr>
            <w:tcW w:w="3235" w:type="dxa"/>
          </w:tcPr>
          <w:p w14:paraId="01270C3D" w14:textId="77777777" w:rsidR="00D23CD1" w:rsidRDefault="005B6378">
            <w:pPr>
              <w:pStyle w:val="TableParagraph"/>
              <w:ind w:left="105" w:right="245"/>
              <w:rPr>
                <w:sz w:val="18"/>
              </w:rPr>
            </w:pPr>
            <w:r>
              <w:rPr>
                <w:sz w:val="18"/>
              </w:rPr>
              <w:t>Based on both the College Readiness Report and College Equity</w:t>
            </w:r>
            <w:r>
              <w:rPr>
                <w:spacing w:val="-10"/>
                <w:sz w:val="18"/>
              </w:rPr>
              <w:t xml:space="preserve"> </w:t>
            </w:r>
            <w:r>
              <w:rPr>
                <w:sz w:val="18"/>
              </w:rPr>
              <w:t>Report</w:t>
            </w:r>
            <w:r>
              <w:rPr>
                <w:spacing w:val="-9"/>
                <w:sz w:val="18"/>
              </w:rPr>
              <w:t xml:space="preserve"> </w:t>
            </w:r>
            <w:r>
              <w:rPr>
                <w:sz w:val="18"/>
              </w:rPr>
              <w:t>from</w:t>
            </w:r>
            <w:r>
              <w:rPr>
                <w:spacing w:val="-11"/>
                <w:sz w:val="18"/>
              </w:rPr>
              <w:t xml:space="preserve"> </w:t>
            </w:r>
            <w:r>
              <w:rPr>
                <w:sz w:val="18"/>
              </w:rPr>
              <w:t>ICHE,</w:t>
            </w:r>
            <w:r>
              <w:rPr>
                <w:spacing w:val="-8"/>
                <w:sz w:val="18"/>
              </w:rPr>
              <w:t xml:space="preserve"> </w:t>
            </w:r>
            <w:r>
              <w:rPr>
                <w:sz w:val="18"/>
              </w:rPr>
              <w:t>enhance</w:t>
            </w:r>
          </w:p>
        </w:tc>
        <w:tc>
          <w:tcPr>
            <w:tcW w:w="3240" w:type="dxa"/>
          </w:tcPr>
          <w:p w14:paraId="520D2327" w14:textId="77777777" w:rsidR="00D23CD1" w:rsidRDefault="005B6378">
            <w:pPr>
              <w:pStyle w:val="TableParagraph"/>
              <w:numPr>
                <w:ilvl w:val="0"/>
                <w:numId w:val="76"/>
              </w:numPr>
              <w:tabs>
                <w:tab w:val="left" w:pos="830"/>
              </w:tabs>
              <w:spacing w:line="242" w:lineRule="auto"/>
              <w:ind w:right="477"/>
              <w:rPr>
                <w:sz w:val="18"/>
              </w:rPr>
            </w:pPr>
            <w:r>
              <w:rPr>
                <w:sz w:val="18"/>
              </w:rPr>
              <w:t>Expand</w:t>
            </w:r>
            <w:r>
              <w:rPr>
                <w:spacing w:val="-11"/>
                <w:sz w:val="18"/>
              </w:rPr>
              <w:t xml:space="preserve"> </w:t>
            </w:r>
            <w:r>
              <w:rPr>
                <w:sz w:val="18"/>
              </w:rPr>
              <w:t>enrollments</w:t>
            </w:r>
            <w:r>
              <w:rPr>
                <w:spacing w:val="-10"/>
                <w:sz w:val="18"/>
              </w:rPr>
              <w:t xml:space="preserve"> </w:t>
            </w:r>
            <w:r>
              <w:rPr>
                <w:sz w:val="18"/>
              </w:rPr>
              <w:t>for transfer</w:t>
            </w:r>
            <w:r>
              <w:rPr>
                <w:spacing w:val="-2"/>
                <w:sz w:val="18"/>
              </w:rPr>
              <w:t xml:space="preserve"> </w:t>
            </w:r>
            <w:r>
              <w:rPr>
                <w:sz w:val="18"/>
              </w:rPr>
              <w:t>students</w:t>
            </w:r>
          </w:p>
        </w:tc>
        <w:tc>
          <w:tcPr>
            <w:tcW w:w="3235" w:type="dxa"/>
          </w:tcPr>
          <w:p w14:paraId="5D0A6257" w14:textId="77777777" w:rsidR="00D23CD1" w:rsidRDefault="005B6378">
            <w:pPr>
              <w:pStyle w:val="TableParagraph"/>
              <w:numPr>
                <w:ilvl w:val="0"/>
                <w:numId w:val="75"/>
              </w:numPr>
              <w:tabs>
                <w:tab w:val="left" w:pos="825"/>
              </w:tabs>
              <w:ind w:right="309"/>
              <w:rPr>
                <w:sz w:val="18"/>
              </w:rPr>
            </w:pPr>
            <w:r>
              <w:rPr>
                <w:sz w:val="18"/>
              </w:rPr>
              <w:t>Academic</w:t>
            </w:r>
            <w:r>
              <w:rPr>
                <w:spacing w:val="-4"/>
                <w:sz w:val="18"/>
              </w:rPr>
              <w:t xml:space="preserve"> </w:t>
            </w:r>
            <w:r>
              <w:rPr>
                <w:sz w:val="18"/>
              </w:rPr>
              <w:t>Divisions, Enrollment</w:t>
            </w:r>
            <w:r>
              <w:rPr>
                <w:spacing w:val="-11"/>
                <w:sz w:val="18"/>
              </w:rPr>
              <w:t xml:space="preserve"> </w:t>
            </w:r>
            <w:r>
              <w:rPr>
                <w:sz w:val="18"/>
              </w:rPr>
              <w:t>Management, Academic</w:t>
            </w:r>
            <w:r>
              <w:rPr>
                <w:spacing w:val="-4"/>
                <w:sz w:val="18"/>
              </w:rPr>
              <w:t xml:space="preserve"> </w:t>
            </w:r>
            <w:r>
              <w:rPr>
                <w:sz w:val="18"/>
              </w:rPr>
              <w:t>Advising</w:t>
            </w:r>
          </w:p>
        </w:tc>
        <w:tc>
          <w:tcPr>
            <w:tcW w:w="3240" w:type="dxa"/>
          </w:tcPr>
          <w:p w14:paraId="726B7A5F" w14:textId="77777777" w:rsidR="00D23CD1" w:rsidRDefault="005B6378">
            <w:pPr>
              <w:pStyle w:val="TableParagraph"/>
              <w:numPr>
                <w:ilvl w:val="0"/>
                <w:numId w:val="74"/>
              </w:numPr>
              <w:tabs>
                <w:tab w:val="left" w:pos="830"/>
              </w:tabs>
              <w:ind w:right="177"/>
              <w:rPr>
                <w:sz w:val="18"/>
              </w:rPr>
            </w:pPr>
            <w:r>
              <w:rPr>
                <w:sz w:val="18"/>
              </w:rPr>
              <w:t>Increased enrollment of transfer students in line with</w:t>
            </w:r>
            <w:r>
              <w:rPr>
                <w:spacing w:val="-8"/>
                <w:sz w:val="18"/>
              </w:rPr>
              <w:t xml:space="preserve"> </w:t>
            </w:r>
            <w:r>
              <w:rPr>
                <w:sz w:val="18"/>
              </w:rPr>
              <w:t>top</w:t>
            </w:r>
            <w:r>
              <w:rPr>
                <w:spacing w:val="-8"/>
                <w:sz w:val="18"/>
              </w:rPr>
              <w:t xml:space="preserve"> </w:t>
            </w:r>
            <w:r>
              <w:rPr>
                <w:sz w:val="18"/>
              </w:rPr>
              <w:t>25%</w:t>
            </w:r>
            <w:r>
              <w:rPr>
                <w:spacing w:val="-9"/>
                <w:sz w:val="18"/>
              </w:rPr>
              <w:t xml:space="preserve"> </w:t>
            </w:r>
            <w:r>
              <w:rPr>
                <w:sz w:val="18"/>
              </w:rPr>
              <w:t>of</w:t>
            </w:r>
            <w:r>
              <w:rPr>
                <w:spacing w:val="-7"/>
                <w:sz w:val="18"/>
              </w:rPr>
              <w:t xml:space="preserve"> </w:t>
            </w:r>
            <w:r>
              <w:rPr>
                <w:sz w:val="18"/>
              </w:rPr>
              <w:t>IU</w:t>
            </w:r>
            <w:r>
              <w:rPr>
                <w:spacing w:val="-8"/>
                <w:sz w:val="18"/>
              </w:rPr>
              <w:t xml:space="preserve"> </w:t>
            </w:r>
            <w:r>
              <w:rPr>
                <w:sz w:val="18"/>
              </w:rPr>
              <w:t>regional</w:t>
            </w:r>
          </w:p>
          <w:p w14:paraId="20427564" w14:textId="77777777" w:rsidR="00D23CD1" w:rsidRDefault="005B6378">
            <w:pPr>
              <w:pStyle w:val="TableParagraph"/>
              <w:spacing w:before="2" w:line="229" w:lineRule="exact"/>
              <w:ind w:left="830"/>
              <w:rPr>
                <w:sz w:val="18"/>
              </w:rPr>
            </w:pPr>
            <w:r>
              <w:rPr>
                <w:spacing w:val="-2"/>
                <w:sz w:val="18"/>
              </w:rPr>
              <w:t>campuses.</w:t>
            </w:r>
          </w:p>
        </w:tc>
      </w:tr>
    </w:tbl>
    <w:p w14:paraId="4207C662" w14:textId="77777777" w:rsidR="00D23CD1" w:rsidRDefault="00D23CD1">
      <w:pPr>
        <w:spacing w:line="229" w:lineRule="exact"/>
        <w:rPr>
          <w:sz w:val="18"/>
        </w:rPr>
        <w:sectPr w:rsidR="00D23CD1">
          <w:pgSz w:w="15840" w:h="12240" w:orient="landscape"/>
          <w:pgMar w:top="1360" w:right="1040" w:bottom="1200" w:left="520" w:header="0" w:footer="1016" w:gutter="0"/>
          <w:cols w:space="720"/>
        </w:sectPr>
      </w:pP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5"/>
        <w:gridCol w:w="3240"/>
        <w:gridCol w:w="3235"/>
        <w:gridCol w:w="3240"/>
      </w:tblGrid>
      <w:tr w:rsidR="00D23CD1" w14:paraId="475849C6" w14:textId="77777777">
        <w:trPr>
          <w:trHeight w:val="1477"/>
        </w:trPr>
        <w:tc>
          <w:tcPr>
            <w:tcW w:w="3235" w:type="dxa"/>
          </w:tcPr>
          <w:p w14:paraId="3F528288" w14:textId="77777777" w:rsidR="00D23CD1" w:rsidRDefault="005B6378">
            <w:pPr>
              <w:pStyle w:val="TableParagraph"/>
              <w:spacing w:line="242" w:lineRule="auto"/>
              <w:ind w:left="105"/>
              <w:rPr>
                <w:sz w:val="18"/>
              </w:rPr>
            </w:pPr>
            <w:r>
              <w:rPr>
                <w:sz w:val="18"/>
              </w:rPr>
              <w:lastRenderedPageBreak/>
              <w:t>early</w:t>
            </w:r>
            <w:r>
              <w:rPr>
                <w:spacing w:val="-11"/>
                <w:sz w:val="18"/>
              </w:rPr>
              <w:t xml:space="preserve"> </w:t>
            </w:r>
            <w:r>
              <w:rPr>
                <w:sz w:val="18"/>
              </w:rPr>
              <w:t>college,</w:t>
            </w:r>
            <w:r>
              <w:rPr>
                <w:spacing w:val="-10"/>
                <w:sz w:val="18"/>
              </w:rPr>
              <w:t xml:space="preserve"> </w:t>
            </w:r>
            <w:r>
              <w:rPr>
                <w:sz w:val="18"/>
              </w:rPr>
              <w:t>transfer</w:t>
            </w:r>
            <w:r>
              <w:rPr>
                <w:spacing w:val="-10"/>
                <w:sz w:val="18"/>
              </w:rPr>
              <w:t xml:space="preserve"> </w:t>
            </w:r>
            <w:r>
              <w:rPr>
                <w:sz w:val="18"/>
              </w:rPr>
              <w:t>articulations, and TSAP pathways.</w:t>
            </w:r>
          </w:p>
        </w:tc>
        <w:tc>
          <w:tcPr>
            <w:tcW w:w="3240" w:type="dxa"/>
          </w:tcPr>
          <w:p w14:paraId="5B666895" w14:textId="77777777" w:rsidR="00D23CD1" w:rsidRDefault="005B6378">
            <w:pPr>
              <w:pStyle w:val="TableParagraph"/>
              <w:numPr>
                <w:ilvl w:val="0"/>
                <w:numId w:val="73"/>
              </w:numPr>
              <w:tabs>
                <w:tab w:val="left" w:pos="830"/>
              </w:tabs>
              <w:ind w:right="237"/>
              <w:rPr>
                <w:sz w:val="18"/>
              </w:rPr>
            </w:pPr>
            <w:r>
              <w:rPr>
                <w:sz w:val="18"/>
              </w:rPr>
              <w:t>Ensure</w:t>
            </w:r>
            <w:r>
              <w:rPr>
                <w:spacing w:val="-11"/>
                <w:sz w:val="18"/>
              </w:rPr>
              <w:t xml:space="preserve"> </w:t>
            </w:r>
            <w:r>
              <w:rPr>
                <w:sz w:val="18"/>
              </w:rPr>
              <w:t>appropriate</w:t>
            </w:r>
            <w:r>
              <w:rPr>
                <w:spacing w:val="-10"/>
                <w:sz w:val="18"/>
              </w:rPr>
              <w:t xml:space="preserve"> </w:t>
            </w:r>
            <w:r>
              <w:rPr>
                <w:sz w:val="18"/>
              </w:rPr>
              <w:t>match between TSAP and four- year</w:t>
            </w:r>
            <w:r>
              <w:rPr>
                <w:spacing w:val="-2"/>
                <w:sz w:val="18"/>
              </w:rPr>
              <w:t xml:space="preserve"> </w:t>
            </w:r>
            <w:proofErr w:type="gramStart"/>
            <w:r>
              <w:rPr>
                <w:sz w:val="18"/>
              </w:rPr>
              <w:t>plan</w:t>
            </w:r>
            <w:proofErr w:type="gramEnd"/>
          </w:p>
          <w:p w14:paraId="02C6F96B" w14:textId="77777777" w:rsidR="00D23CD1" w:rsidRDefault="005B6378">
            <w:pPr>
              <w:pStyle w:val="TableParagraph"/>
              <w:numPr>
                <w:ilvl w:val="0"/>
                <w:numId w:val="73"/>
              </w:numPr>
              <w:tabs>
                <w:tab w:val="left" w:pos="830"/>
              </w:tabs>
              <w:spacing w:before="4" w:line="237" w:lineRule="auto"/>
              <w:ind w:right="166"/>
              <w:rPr>
                <w:sz w:val="18"/>
              </w:rPr>
            </w:pPr>
            <w:r>
              <w:rPr>
                <w:sz w:val="18"/>
              </w:rPr>
              <w:t>Reimagine</w:t>
            </w:r>
            <w:r>
              <w:rPr>
                <w:spacing w:val="-11"/>
                <w:sz w:val="18"/>
              </w:rPr>
              <w:t xml:space="preserve"> </w:t>
            </w:r>
            <w:r>
              <w:rPr>
                <w:sz w:val="18"/>
              </w:rPr>
              <w:t>our</w:t>
            </w:r>
            <w:r>
              <w:rPr>
                <w:spacing w:val="-10"/>
                <w:sz w:val="18"/>
              </w:rPr>
              <w:t xml:space="preserve"> </w:t>
            </w:r>
            <w:r>
              <w:rPr>
                <w:sz w:val="18"/>
              </w:rPr>
              <w:t>approach</w:t>
            </w:r>
            <w:r>
              <w:rPr>
                <w:spacing w:val="-10"/>
                <w:sz w:val="18"/>
              </w:rPr>
              <w:t xml:space="preserve"> </w:t>
            </w:r>
            <w:r>
              <w:rPr>
                <w:sz w:val="18"/>
              </w:rPr>
              <w:t>to transfer</w:t>
            </w:r>
            <w:r>
              <w:rPr>
                <w:spacing w:val="-2"/>
                <w:sz w:val="18"/>
              </w:rPr>
              <w:t xml:space="preserve"> </w:t>
            </w:r>
            <w:r>
              <w:rPr>
                <w:sz w:val="18"/>
              </w:rPr>
              <w:t>orientation</w:t>
            </w:r>
          </w:p>
        </w:tc>
        <w:tc>
          <w:tcPr>
            <w:tcW w:w="3235" w:type="dxa"/>
          </w:tcPr>
          <w:p w14:paraId="265B36D2" w14:textId="77777777" w:rsidR="00D23CD1" w:rsidRDefault="00D23CD1">
            <w:pPr>
              <w:pStyle w:val="TableParagraph"/>
              <w:rPr>
                <w:rFonts w:ascii="Times New Roman"/>
                <w:sz w:val="18"/>
              </w:rPr>
            </w:pPr>
          </w:p>
        </w:tc>
        <w:tc>
          <w:tcPr>
            <w:tcW w:w="3240" w:type="dxa"/>
          </w:tcPr>
          <w:p w14:paraId="1452CB92" w14:textId="77777777" w:rsidR="00D23CD1" w:rsidRDefault="00D23CD1">
            <w:pPr>
              <w:pStyle w:val="TableParagraph"/>
              <w:rPr>
                <w:rFonts w:ascii="Times New Roman"/>
                <w:sz w:val="18"/>
              </w:rPr>
            </w:pPr>
          </w:p>
        </w:tc>
      </w:tr>
      <w:tr w:rsidR="00D23CD1" w14:paraId="449793A3" w14:textId="77777777">
        <w:trPr>
          <w:trHeight w:val="2121"/>
        </w:trPr>
        <w:tc>
          <w:tcPr>
            <w:tcW w:w="3235" w:type="dxa"/>
          </w:tcPr>
          <w:p w14:paraId="21131171" w14:textId="77777777" w:rsidR="00D23CD1" w:rsidRDefault="005B6378">
            <w:pPr>
              <w:pStyle w:val="TableParagraph"/>
              <w:ind w:left="105" w:right="245"/>
              <w:rPr>
                <w:sz w:val="18"/>
              </w:rPr>
            </w:pPr>
            <w:r>
              <w:rPr>
                <w:sz w:val="18"/>
              </w:rPr>
              <w:t>Analyze the health of current student</w:t>
            </w:r>
            <w:r>
              <w:rPr>
                <w:spacing w:val="-10"/>
                <w:sz w:val="18"/>
              </w:rPr>
              <w:t xml:space="preserve"> </w:t>
            </w:r>
            <w:r>
              <w:rPr>
                <w:sz w:val="18"/>
              </w:rPr>
              <w:t>enrollment</w:t>
            </w:r>
            <w:r>
              <w:rPr>
                <w:spacing w:val="-9"/>
                <w:sz w:val="18"/>
              </w:rPr>
              <w:t xml:space="preserve"> </w:t>
            </w:r>
            <w:r>
              <w:rPr>
                <w:sz w:val="18"/>
              </w:rPr>
              <w:t>and</w:t>
            </w:r>
            <w:r>
              <w:rPr>
                <w:spacing w:val="-10"/>
                <w:sz w:val="18"/>
              </w:rPr>
              <w:t xml:space="preserve"> </w:t>
            </w:r>
            <w:r>
              <w:rPr>
                <w:sz w:val="18"/>
              </w:rPr>
              <w:t>plan</w:t>
            </w:r>
            <w:r>
              <w:rPr>
                <w:spacing w:val="-10"/>
                <w:sz w:val="18"/>
              </w:rPr>
              <w:t xml:space="preserve"> </w:t>
            </w:r>
            <w:r>
              <w:rPr>
                <w:sz w:val="18"/>
              </w:rPr>
              <w:t>for enrollment in</w:t>
            </w:r>
            <w:r>
              <w:rPr>
                <w:spacing w:val="40"/>
                <w:sz w:val="18"/>
              </w:rPr>
              <w:t xml:space="preserve"> </w:t>
            </w:r>
            <w:r>
              <w:rPr>
                <w:sz w:val="18"/>
              </w:rPr>
              <w:t>alignment with strategic</w:t>
            </w:r>
            <w:r>
              <w:rPr>
                <w:spacing w:val="-4"/>
                <w:sz w:val="18"/>
              </w:rPr>
              <w:t xml:space="preserve"> </w:t>
            </w:r>
            <w:r>
              <w:rPr>
                <w:sz w:val="18"/>
              </w:rPr>
              <w:t>plan</w:t>
            </w:r>
          </w:p>
        </w:tc>
        <w:tc>
          <w:tcPr>
            <w:tcW w:w="3240" w:type="dxa"/>
          </w:tcPr>
          <w:p w14:paraId="7390CDBA" w14:textId="77777777" w:rsidR="00D23CD1" w:rsidRDefault="005B6378">
            <w:pPr>
              <w:pStyle w:val="TableParagraph"/>
              <w:numPr>
                <w:ilvl w:val="0"/>
                <w:numId w:val="72"/>
              </w:numPr>
              <w:tabs>
                <w:tab w:val="left" w:pos="830"/>
              </w:tabs>
              <w:spacing w:before="2" w:line="237" w:lineRule="auto"/>
              <w:ind w:right="183"/>
              <w:rPr>
                <w:sz w:val="18"/>
              </w:rPr>
            </w:pPr>
            <w:r>
              <w:rPr>
                <w:sz w:val="18"/>
              </w:rPr>
              <w:t>Study</w:t>
            </w:r>
            <w:r>
              <w:rPr>
                <w:spacing w:val="-11"/>
                <w:sz w:val="18"/>
              </w:rPr>
              <w:t xml:space="preserve"> </w:t>
            </w:r>
            <w:proofErr w:type="gramStart"/>
            <w:r>
              <w:rPr>
                <w:sz w:val="18"/>
              </w:rPr>
              <w:t>why</w:t>
            </w:r>
            <w:proofErr w:type="gramEnd"/>
            <w:r>
              <w:rPr>
                <w:spacing w:val="-10"/>
                <w:sz w:val="18"/>
              </w:rPr>
              <w:t xml:space="preserve"> </w:t>
            </w:r>
            <w:r>
              <w:rPr>
                <w:sz w:val="18"/>
              </w:rPr>
              <w:t>students</w:t>
            </w:r>
            <w:r>
              <w:rPr>
                <w:spacing w:val="-10"/>
                <w:sz w:val="18"/>
              </w:rPr>
              <w:t xml:space="preserve"> </w:t>
            </w:r>
            <w:r>
              <w:rPr>
                <w:sz w:val="18"/>
              </w:rPr>
              <w:t>attend IU</w:t>
            </w:r>
            <w:r>
              <w:rPr>
                <w:spacing w:val="-4"/>
                <w:sz w:val="18"/>
              </w:rPr>
              <w:t xml:space="preserve"> </w:t>
            </w:r>
            <w:r>
              <w:rPr>
                <w:sz w:val="18"/>
              </w:rPr>
              <w:t>Columbus</w:t>
            </w:r>
          </w:p>
          <w:p w14:paraId="153142D2" w14:textId="77777777" w:rsidR="00D23CD1" w:rsidRDefault="005B6378">
            <w:pPr>
              <w:pStyle w:val="TableParagraph"/>
              <w:numPr>
                <w:ilvl w:val="0"/>
                <w:numId w:val="72"/>
              </w:numPr>
              <w:tabs>
                <w:tab w:val="left" w:pos="830"/>
                <w:tab w:val="left" w:pos="870"/>
              </w:tabs>
              <w:spacing w:before="5" w:line="237" w:lineRule="auto"/>
              <w:ind w:right="479"/>
              <w:rPr>
                <w:sz w:val="18"/>
              </w:rPr>
            </w:pPr>
            <w:r>
              <w:rPr>
                <w:rFonts w:ascii="Arial" w:hAnsi="Arial"/>
                <w:sz w:val="18"/>
              </w:rPr>
              <w:tab/>
            </w:r>
            <w:r>
              <w:rPr>
                <w:sz w:val="18"/>
              </w:rPr>
              <w:t>Leverage</w:t>
            </w:r>
            <w:r>
              <w:rPr>
                <w:spacing w:val="-11"/>
                <w:sz w:val="18"/>
              </w:rPr>
              <w:t xml:space="preserve"> </w:t>
            </w:r>
            <w:r>
              <w:rPr>
                <w:sz w:val="18"/>
              </w:rPr>
              <w:t>our</w:t>
            </w:r>
            <w:r>
              <w:rPr>
                <w:spacing w:val="-10"/>
                <w:sz w:val="18"/>
              </w:rPr>
              <w:t xml:space="preserve"> </w:t>
            </w:r>
            <w:r>
              <w:rPr>
                <w:sz w:val="18"/>
              </w:rPr>
              <w:t>first-year student</w:t>
            </w:r>
            <w:r>
              <w:rPr>
                <w:spacing w:val="-2"/>
                <w:sz w:val="18"/>
              </w:rPr>
              <w:t xml:space="preserve"> </w:t>
            </w:r>
            <w:r>
              <w:rPr>
                <w:sz w:val="18"/>
              </w:rPr>
              <w:t>survey</w:t>
            </w:r>
          </w:p>
        </w:tc>
        <w:tc>
          <w:tcPr>
            <w:tcW w:w="3235" w:type="dxa"/>
          </w:tcPr>
          <w:p w14:paraId="1DDD3BA5" w14:textId="77777777" w:rsidR="00D23CD1" w:rsidRDefault="005B6378">
            <w:pPr>
              <w:pStyle w:val="TableParagraph"/>
              <w:numPr>
                <w:ilvl w:val="0"/>
                <w:numId w:val="71"/>
              </w:numPr>
              <w:tabs>
                <w:tab w:val="left" w:pos="825"/>
              </w:tabs>
              <w:spacing w:before="2" w:line="237" w:lineRule="auto"/>
              <w:ind w:right="464"/>
              <w:rPr>
                <w:sz w:val="18"/>
              </w:rPr>
            </w:pPr>
            <w:r>
              <w:rPr>
                <w:sz w:val="18"/>
              </w:rPr>
              <w:t>IRDS/UIRR,</w:t>
            </w:r>
            <w:r>
              <w:rPr>
                <w:spacing w:val="-11"/>
                <w:sz w:val="18"/>
              </w:rPr>
              <w:t xml:space="preserve"> </w:t>
            </w:r>
            <w:r>
              <w:rPr>
                <w:sz w:val="18"/>
              </w:rPr>
              <w:t xml:space="preserve">Enrollment </w:t>
            </w:r>
            <w:r>
              <w:rPr>
                <w:spacing w:val="-2"/>
                <w:sz w:val="18"/>
              </w:rPr>
              <w:t>Management</w:t>
            </w:r>
          </w:p>
        </w:tc>
        <w:tc>
          <w:tcPr>
            <w:tcW w:w="3240" w:type="dxa"/>
          </w:tcPr>
          <w:p w14:paraId="4B45FC1D" w14:textId="77777777" w:rsidR="00D23CD1" w:rsidRDefault="005B6378">
            <w:pPr>
              <w:pStyle w:val="TableParagraph"/>
              <w:numPr>
                <w:ilvl w:val="0"/>
                <w:numId w:val="70"/>
              </w:numPr>
              <w:tabs>
                <w:tab w:val="left" w:pos="830"/>
              </w:tabs>
              <w:ind w:right="268"/>
              <w:rPr>
                <w:sz w:val="18"/>
              </w:rPr>
            </w:pPr>
            <w:r>
              <w:rPr>
                <w:sz w:val="18"/>
              </w:rPr>
              <w:t>Improve</w:t>
            </w:r>
            <w:r>
              <w:rPr>
                <w:spacing w:val="-11"/>
                <w:sz w:val="18"/>
              </w:rPr>
              <w:t xml:space="preserve"> </w:t>
            </w:r>
            <w:r>
              <w:rPr>
                <w:sz w:val="18"/>
              </w:rPr>
              <w:t>Entering</w:t>
            </w:r>
            <w:r>
              <w:rPr>
                <w:spacing w:val="-10"/>
                <w:sz w:val="18"/>
              </w:rPr>
              <w:t xml:space="preserve"> </w:t>
            </w:r>
            <w:r>
              <w:rPr>
                <w:sz w:val="18"/>
              </w:rPr>
              <w:t>Student Survey</w:t>
            </w:r>
            <w:r>
              <w:rPr>
                <w:spacing w:val="-4"/>
                <w:sz w:val="18"/>
              </w:rPr>
              <w:t xml:space="preserve"> </w:t>
            </w:r>
            <w:r>
              <w:rPr>
                <w:sz w:val="18"/>
              </w:rPr>
              <w:t>satisfaction indicators for first- generation</w:t>
            </w:r>
            <w:r>
              <w:rPr>
                <w:spacing w:val="-3"/>
                <w:sz w:val="18"/>
              </w:rPr>
              <w:t xml:space="preserve"> </w:t>
            </w:r>
            <w:r>
              <w:rPr>
                <w:sz w:val="18"/>
              </w:rPr>
              <w:t>students</w:t>
            </w:r>
            <w:r>
              <w:rPr>
                <w:spacing w:val="-3"/>
                <w:sz w:val="18"/>
              </w:rPr>
              <w:t xml:space="preserve"> </w:t>
            </w:r>
            <w:r>
              <w:rPr>
                <w:sz w:val="18"/>
              </w:rPr>
              <w:t>from</w:t>
            </w:r>
          </w:p>
          <w:p w14:paraId="56E5AFD6" w14:textId="77777777" w:rsidR="00D23CD1" w:rsidRDefault="005B6378">
            <w:pPr>
              <w:pStyle w:val="TableParagraph"/>
              <w:spacing w:before="2" w:line="237" w:lineRule="auto"/>
              <w:ind w:left="830" w:right="157"/>
              <w:rPr>
                <w:sz w:val="18"/>
              </w:rPr>
            </w:pPr>
            <w:r>
              <w:rPr>
                <w:sz w:val="18"/>
              </w:rPr>
              <w:t>2.5</w:t>
            </w:r>
            <w:r>
              <w:rPr>
                <w:spacing w:val="-7"/>
                <w:sz w:val="18"/>
              </w:rPr>
              <w:t xml:space="preserve"> </w:t>
            </w:r>
            <w:r>
              <w:rPr>
                <w:sz w:val="18"/>
              </w:rPr>
              <w:t>to</w:t>
            </w:r>
            <w:r>
              <w:rPr>
                <w:spacing w:val="-7"/>
                <w:sz w:val="18"/>
              </w:rPr>
              <w:t xml:space="preserve"> </w:t>
            </w:r>
            <w:r>
              <w:rPr>
                <w:sz w:val="18"/>
              </w:rPr>
              <w:t>2.75</w:t>
            </w:r>
            <w:r>
              <w:rPr>
                <w:spacing w:val="-7"/>
                <w:sz w:val="18"/>
              </w:rPr>
              <w:t xml:space="preserve"> </w:t>
            </w:r>
            <w:r>
              <w:rPr>
                <w:sz w:val="18"/>
              </w:rPr>
              <w:t>on</w:t>
            </w:r>
            <w:r>
              <w:rPr>
                <w:spacing w:val="-7"/>
                <w:sz w:val="18"/>
              </w:rPr>
              <w:t xml:space="preserve"> </w:t>
            </w:r>
            <w:r>
              <w:rPr>
                <w:sz w:val="18"/>
              </w:rPr>
              <w:t>the</w:t>
            </w:r>
            <w:r>
              <w:rPr>
                <w:spacing w:val="-7"/>
                <w:sz w:val="18"/>
              </w:rPr>
              <w:t xml:space="preserve"> </w:t>
            </w:r>
            <w:proofErr w:type="gramStart"/>
            <w:r>
              <w:rPr>
                <w:sz w:val="18"/>
              </w:rPr>
              <w:t>3</w:t>
            </w:r>
            <w:r>
              <w:rPr>
                <w:spacing w:val="-7"/>
                <w:sz w:val="18"/>
              </w:rPr>
              <w:t xml:space="preserve"> </w:t>
            </w:r>
            <w:r>
              <w:rPr>
                <w:sz w:val="18"/>
              </w:rPr>
              <w:t>point</w:t>
            </w:r>
            <w:proofErr w:type="gramEnd"/>
            <w:r>
              <w:rPr>
                <w:sz w:val="18"/>
              </w:rPr>
              <w:t xml:space="preserve"> </w:t>
            </w:r>
            <w:r>
              <w:rPr>
                <w:spacing w:val="-2"/>
                <w:sz w:val="18"/>
              </w:rPr>
              <w:t>scale.</w:t>
            </w:r>
          </w:p>
        </w:tc>
      </w:tr>
    </w:tbl>
    <w:p w14:paraId="0607A777" w14:textId="77777777" w:rsidR="00D23CD1" w:rsidRDefault="00D23CD1">
      <w:pPr>
        <w:pStyle w:val="BodyText"/>
        <w:rPr>
          <w:sz w:val="24"/>
        </w:rPr>
      </w:pPr>
    </w:p>
    <w:p w14:paraId="6EB02C23" w14:textId="77777777" w:rsidR="00D23CD1" w:rsidRDefault="00D23CD1">
      <w:pPr>
        <w:pStyle w:val="BodyText"/>
        <w:spacing w:before="27"/>
        <w:rPr>
          <w:sz w:val="24"/>
        </w:rPr>
      </w:pPr>
    </w:p>
    <w:p w14:paraId="779A257C" w14:textId="77777777" w:rsidR="00D23CD1" w:rsidRDefault="005B6378">
      <w:pPr>
        <w:pStyle w:val="Heading2"/>
      </w:pPr>
      <w:r>
        <w:rPr>
          <w:color w:val="A32035"/>
        </w:rPr>
        <w:t>GOAL</w:t>
      </w:r>
      <w:r>
        <w:rPr>
          <w:color w:val="A32035"/>
          <w:spacing w:val="-7"/>
        </w:rPr>
        <w:t xml:space="preserve"> </w:t>
      </w:r>
      <w:r>
        <w:rPr>
          <w:color w:val="A32035"/>
        </w:rPr>
        <w:t>3:</w:t>
      </w:r>
      <w:r>
        <w:rPr>
          <w:color w:val="A32035"/>
          <w:spacing w:val="-5"/>
        </w:rPr>
        <w:t xml:space="preserve"> </w:t>
      </w:r>
      <w:r>
        <w:rPr>
          <w:color w:val="A32035"/>
        </w:rPr>
        <w:t>INCREASE</w:t>
      </w:r>
      <w:r>
        <w:rPr>
          <w:color w:val="A32035"/>
          <w:spacing w:val="-6"/>
        </w:rPr>
        <w:t xml:space="preserve"> </w:t>
      </w:r>
      <w:r>
        <w:rPr>
          <w:color w:val="A32035"/>
        </w:rPr>
        <w:t>RETENTION</w:t>
      </w:r>
      <w:r>
        <w:rPr>
          <w:color w:val="A32035"/>
          <w:spacing w:val="-7"/>
        </w:rPr>
        <w:t xml:space="preserve"> </w:t>
      </w:r>
      <w:r>
        <w:rPr>
          <w:color w:val="A32035"/>
        </w:rPr>
        <w:t>AND</w:t>
      </w:r>
      <w:r>
        <w:rPr>
          <w:color w:val="A32035"/>
          <w:spacing w:val="-5"/>
        </w:rPr>
        <w:t xml:space="preserve"> </w:t>
      </w:r>
      <w:r>
        <w:rPr>
          <w:color w:val="A32035"/>
        </w:rPr>
        <w:t>GRADUATION</w:t>
      </w:r>
      <w:r>
        <w:rPr>
          <w:color w:val="A32035"/>
          <w:spacing w:val="-5"/>
        </w:rPr>
        <w:t xml:space="preserve"> </w:t>
      </w:r>
      <w:r>
        <w:rPr>
          <w:color w:val="A32035"/>
          <w:spacing w:val="-2"/>
        </w:rPr>
        <w:t>RATES</w:t>
      </w:r>
    </w:p>
    <w:p w14:paraId="6F9D001A" w14:textId="77777777" w:rsidR="00D23CD1" w:rsidRDefault="005B6378">
      <w:pPr>
        <w:pStyle w:val="BodyText"/>
        <w:spacing w:before="147" w:line="288" w:lineRule="auto"/>
        <w:ind w:left="574" w:right="745"/>
      </w:pPr>
      <w:r>
        <w:t>At its core, the entirety of this pillar of our campus strategic plan aims to increase retention and graduation. Each of the other areas in this plan will bolster retention and graduation. However, as we considered this aspect of the plan, we asked students, faculty, and staff for input, and examined existing campus resources.</w:t>
      </w:r>
      <w:r>
        <w:rPr>
          <w:spacing w:val="40"/>
        </w:rPr>
        <w:t xml:space="preserve"> </w:t>
      </w:r>
      <w:r>
        <w:t>Our planning committee determined that we do not necessarily lack resources to support students, rather students do not connect with existing resources as one would hope they would. We propose working to continuously improve communication about resources to aid in connections. We also propose</w:t>
      </w:r>
      <w:r>
        <w:rPr>
          <w:spacing w:val="-2"/>
        </w:rPr>
        <w:t xml:space="preserve"> </w:t>
      </w:r>
      <w:r>
        <w:t>auditing</w:t>
      </w:r>
      <w:r>
        <w:rPr>
          <w:spacing w:val="-2"/>
        </w:rPr>
        <w:t xml:space="preserve"> </w:t>
      </w:r>
      <w:r>
        <w:t>existing</w:t>
      </w:r>
      <w:r>
        <w:rPr>
          <w:spacing w:val="-2"/>
        </w:rPr>
        <w:t xml:space="preserve"> </w:t>
      </w:r>
      <w:r>
        <w:t>resources</w:t>
      </w:r>
      <w:r>
        <w:rPr>
          <w:spacing w:val="-2"/>
        </w:rPr>
        <w:t xml:space="preserve"> </w:t>
      </w:r>
      <w:r>
        <w:t>and</w:t>
      </w:r>
      <w:r>
        <w:rPr>
          <w:spacing w:val="-2"/>
        </w:rPr>
        <w:t xml:space="preserve"> </w:t>
      </w:r>
      <w:r>
        <w:t>barriers</w:t>
      </w:r>
      <w:r>
        <w:rPr>
          <w:spacing w:val="-2"/>
        </w:rPr>
        <w:t xml:space="preserve"> </w:t>
      </w:r>
      <w:r>
        <w:t>to</w:t>
      </w:r>
      <w:r>
        <w:rPr>
          <w:spacing w:val="-2"/>
        </w:rPr>
        <w:t xml:space="preserve"> </w:t>
      </w:r>
      <w:r>
        <w:t>accessing</w:t>
      </w:r>
      <w:r>
        <w:rPr>
          <w:spacing w:val="-2"/>
        </w:rPr>
        <w:t xml:space="preserve"> </w:t>
      </w:r>
      <w:r>
        <w:t>them.</w:t>
      </w:r>
      <w:r>
        <w:rPr>
          <w:spacing w:val="-1"/>
        </w:rPr>
        <w:t xml:space="preserve"> </w:t>
      </w:r>
      <w:r>
        <w:t>While</w:t>
      </w:r>
      <w:r>
        <w:rPr>
          <w:spacing w:val="-2"/>
        </w:rPr>
        <w:t xml:space="preserve"> </w:t>
      </w:r>
      <w:r>
        <w:t>as</w:t>
      </w:r>
      <w:r>
        <w:rPr>
          <w:spacing w:val="-2"/>
        </w:rPr>
        <w:t xml:space="preserve"> </w:t>
      </w:r>
      <w:r>
        <w:t>staff</w:t>
      </w:r>
      <w:r>
        <w:rPr>
          <w:spacing w:val="-1"/>
        </w:rPr>
        <w:t xml:space="preserve"> </w:t>
      </w:r>
      <w:r>
        <w:t>and</w:t>
      </w:r>
      <w:r>
        <w:rPr>
          <w:spacing w:val="-2"/>
        </w:rPr>
        <w:t xml:space="preserve"> </w:t>
      </w:r>
      <w:r>
        <w:t>faculty</w:t>
      </w:r>
      <w:r>
        <w:rPr>
          <w:spacing w:val="-2"/>
        </w:rPr>
        <w:t xml:space="preserve"> </w:t>
      </w:r>
      <w:r>
        <w:t>we</w:t>
      </w:r>
      <w:r>
        <w:rPr>
          <w:spacing w:val="-2"/>
        </w:rPr>
        <w:t xml:space="preserve"> </w:t>
      </w:r>
      <w:r>
        <w:t>know</w:t>
      </w:r>
      <w:r>
        <w:rPr>
          <w:spacing w:val="-2"/>
        </w:rPr>
        <w:t xml:space="preserve"> </w:t>
      </w:r>
      <w:r>
        <w:t>how</w:t>
      </w:r>
      <w:r>
        <w:rPr>
          <w:spacing w:val="-2"/>
        </w:rPr>
        <w:t xml:space="preserve"> </w:t>
      </w:r>
      <w:r>
        <w:t>to</w:t>
      </w:r>
      <w:r>
        <w:rPr>
          <w:spacing w:val="-2"/>
        </w:rPr>
        <w:t xml:space="preserve"> </w:t>
      </w:r>
      <w:r>
        <w:t>find</w:t>
      </w:r>
      <w:r>
        <w:rPr>
          <w:spacing w:val="-2"/>
        </w:rPr>
        <w:t xml:space="preserve"> </w:t>
      </w:r>
      <w:r>
        <w:t>resources,</w:t>
      </w:r>
      <w:r>
        <w:rPr>
          <w:spacing w:val="-4"/>
        </w:rPr>
        <w:t xml:space="preserve"> </w:t>
      </w:r>
      <w:r>
        <w:t>not</w:t>
      </w:r>
      <w:r>
        <w:rPr>
          <w:spacing w:val="-1"/>
        </w:rPr>
        <w:t xml:space="preserve"> </w:t>
      </w:r>
      <w:r>
        <w:t>all</w:t>
      </w:r>
      <w:r>
        <w:rPr>
          <w:spacing w:val="-1"/>
        </w:rPr>
        <w:t xml:space="preserve"> </w:t>
      </w:r>
      <w:r>
        <w:t>students</w:t>
      </w:r>
      <w:r>
        <w:rPr>
          <w:spacing w:val="-2"/>
        </w:rPr>
        <w:t xml:space="preserve"> </w:t>
      </w:r>
      <w:r>
        <w:t>do.</w:t>
      </w:r>
      <w:r>
        <w:rPr>
          <w:spacing w:val="-1"/>
        </w:rPr>
        <w:t xml:space="preserve"> </w:t>
      </w:r>
      <w:r>
        <w:t>We</w:t>
      </w:r>
      <w:r>
        <w:rPr>
          <w:spacing w:val="-2"/>
        </w:rPr>
        <w:t xml:space="preserve"> </w:t>
      </w:r>
      <w:r>
        <w:t>seek</w:t>
      </w:r>
      <w:r>
        <w:rPr>
          <w:spacing w:val="-2"/>
        </w:rPr>
        <w:t xml:space="preserve"> </w:t>
      </w:r>
      <w:r>
        <w:t>to engage in auditing students’ needs and barriers to accessing resources and then work to address challenges.</w:t>
      </w:r>
    </w:p>
    <w:p w14:paraId="7519E199" w14:textId="77777777" w:rsidR="00D23CD1" w:rsidRDefault="00D23CD1">
      <w:pPr>
        <w:pStyle w:val="BodyText"/>
        <w:spacing w:before="80"/>
        <w:rPr>
          <w:sz w:val="20"/>
        </w:rPr>
      </w:pP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5"/>
        <w:gridCol w:w="3240"/>
        <w:gridCol w:w="3235"/>
        <w:gridCol w:w="3240"/>
      </w:tblGrid>
      <w:tr w:rsidR="00D23CD1" w14:paraId="3A70EC33" w14:textId="77777777">
        <w:trPr>
          <w:trHeight w:val="1118"/>
        </w:trPr>
        <w:tc>
          <w:tcPr>
            <w:tcW w:w="3235" w:type="dxa"/>
          </w:tcPr>
          <w:p w14:paraId="7CF0AA08" w14:textId="77777777" w:rsidR="00D23CD1" w:rsidRDefault="005B6378">
            <w:pPr>
              <w:pStyle w:val="TableParagraph"/>
              <w:spacing w:line="249" w:lineRule="exact"/>
              <w:ind w:left="105"/>
              <w:rPr>
                <w:sz w:val="18"/>
              </w:rPr>
            </w:pPr>
            <w:r>
              <w:rPr>
                <w:sz w:val="18"/>
              </w:rPr>
              <w:t>Strategic</w:t>
            </w:r>
            <w:r>
              <w:rPr>
                <w:spacing w:val="29"/>
                <w:sz w:val="18"/>
              </w:rPr>
              <w:t xml:space="preserve"> </w:t>
            </w:r>
            <w:r>
              <w:rPr>
                <w:spacing w:val="-2"/>
                <w:sz w:val="18"/>
              </w:rPr>
              <w:t>Objectives</w:t>
            </w:r>
          </w:p>
        </w:tc>
        <w:tc>
          <w:tcPr>
            <w:tcW w:w="3240" w:type="dxa"/>
          </w:tcPr>
          <w:p w14:paraId="37B7F40F" w14:textId="77777777" w:rsidR="00D23CD1" w:rsidRDefault="005B6378">
            <w:pPr>
              <w:pStyle w:val="TableParagraph"/>
              <w:ind w:left="110" w:right="157"/>
              <w:rPr>
                <w:sz w:val="18"/>
              </w:rPr>
            </w:pPr>
            <w:r>
              <w:rPr>
                <w:sz w:val="18"/>
              </w:rPr>
              <w:t xml:space="preserve">Recommended Actions to Accomplish Objective (up to 3 per </w:t>
            </w:r>
            <w:r>
              <w:rPr>
                <w:spacing w:val="-2"/>
                <w:sz w:val="18"/>
              </w:rPr>
              <w:t>Objective)</w:t>
            </w:r>
          </w:p>
        </w:tc>
        <w:tc>
          <w:tcPr>
            <w:tcW w:w="3235" w:type="dxa"/>
          </w:tcPr>
          <w:p w14:paraId="271AC6BB" w14:textId="77777777" w:rsidR="00D23CD1" w:rsidRDefault="005B6378">
            <w:pPr>
              <w:pStyle w:val="TableParagraph"/>
              <w:ind w:left="105" w:right="245"/>
              <w:rPr>
                <w:sz w:val="18"/>
              </w:rPr>
            </w:pPr>
            <w:r>
              <w:rPr>
                <w:sz w:val="18"/>
              </w:rPr>
              <w:t xml:space="preserve">Positions/Group(s) Responsible for Implementing </w:t>
            </w:r>
            <w:r>
              <w:rPr>
                <w:spacing w:val="-2"/>
                <w:sz w:val="18"/>
              </w:rPr>
              <w:t>Recommendations</w:t>
            </w:r>
          </w:p>
        </w:tc>
        <w:tc>
          <w:tcPr>
            <w:tcW w:w="3240" w:type="dxa"/>
          </w:tcPr>
          <w:p w14:paraId="4946C142" w14:textId="77777777" w:rsidR="00D23CD1" w:rsidRDefault="005B6378">
            <w:pPr>
              <w:pStyle w:val="TableParagraph"/>
              <w:spacing w:line="242" w:lineRule="auto"/>
              <w:ind w:left="110" w:right="157"/>
              <w:rPr>
                <w:sz w:val="18"/>
              </w:rPr>
            </w:pPr>
            <w:r>
              <w:rPr>
                <w:sz w:val="18"/>
              </w:rPr>
              <w:t>Metrics to Evaluate Progress and Target(s) for Determining Success</w:t>
            </w:r>
          </w:p>
        </w:tc>
      </w:tr>
    </w:tbl>
    <w:p w14:paraId="19223799" w14:textId="77777777" w:rsidR="00D23CD1" w:rsidRDefault="00D23CD1">
      <w:pPr>
        <w:spacing w:line="242" w:lineRule="auto"/>
        <w:rPr>
          <w:sz w:val="18"/>
        </w:rPr>
        <w:sectPr w:rsidR="00D23CD1">
          <w:type w:val="continuous"/>
          <w:pgSz w:w="15840" w:h="12240" w:orient="landscape"/>
          <w:pgMar w:top="1380" w:right="1040" w:bottom="1200" w:left="520" w:header="0" w:footer="1016" w:gutter="0"/>
          <w:cols w:space="720"/>
        </w:sectPr>
      </w:pP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5"/>
        <w:gridCol w:w="3240"/>
        <w:gridCol w:w="3235"/>
        <w:gridCol w:w="3240"/>
      </w:tblGrid>
      <w:tr w:rsidR="00D23CD1" w14:paraId="5878982A" w14:textId="77777777">
        <w:trPr>
          <w:trHeight w:val="524"/>
        </w:trPr>
        <w:tc>
          <w:tcPr>
            <w:tcW w:w="3235" w:type="dxa"/>
            <w:tcBorders>
              <w:bottom w:val="nil"/>
            </w:tcBorders>
          </w:tcPr>
          <w:p w14:paraId="50BB9E9B" w14:textId="77777777" w:rsidR="00D23CD1" w:rsidRDefault="005B6378">
            <w:pPr>
              <w:pStyle w:val="TableParagraph"/>
              <w:ind w:left="105"/>
              <w:rPr>
                <w:sz w:val="18"/>
              </w:rPr>
            </w:pPr>
            <w:r>
              <w:rPr>
                <w:sz w:val="18"/>
              </w:rPr>
              <w:lastRenderedPageBreak/>
              <w:t>Connect</w:t>
            </w:r>
            <w:r>
              <w:rPr>
                <w:spacing w:val="-5"/>
                <w:sz w:val="18"/>
              </w:rPr>
              <w:t xml:space="preserve"> </w:t>
            </w:r>
            <w:r>
              <w:rPr>
                <w:sz w:val="18"/>
              </w:rPr>
              <w:t>students</w:t>
            </w:r>
            <w:r>
              <w:rPr>
                <w:spacing w:val="-5"/>
                <w:sz w:val="18"/>
              </w:rPr>
              <w:t xml:space="preserve"> </w:t>
            </w:r>
            <w:r>
              <w:rPr>
                <w:sz w:val="18"/>
              </w:rPr>
              <w:t>to</w:t>
            </w:r>
            <w:r>
              <w:rPr>
                <w:spacing w:val="-5"/>
                <w:sz w:val="18"/>
              </w:rPr>
              <w:t xml:space="preserve"> </w:t>
            </w:r>
            <w:proofErr w:type="gramStart"/>
            <w:r>
              <w:rPr>
                <w:spacing w:val="-2"/>
                <w:sz w:val="18"/>
              </w:rPr>
              <w:t>holistic</w:t>
            </w:r>
            <w:proofErr w:type="gramEnd"/>
          </w:p>
          <w:p w14:paraId="48C078B9" w14:textId="77777777" w:rsidR="00D23CD1" w:rsidRDefault="005B6378">
            <w:pPr>
              <w:pStyle w:val="TableParagraph"/>
              <w:spacing w:before="22" w:line="230" w:lineRule="exact"/>
              <w:ind w:left="105"/>
              <w:rPr>
                <w:sz w:val="18"/>
              </w:rPr>
            </w:pPr>
            <w:r>
              <w:rPr>
                <w:sz w:val="18"/>
              </w:rPr>
              <w:t>supports</w:t>
            </w:r>
            <w:r>
              <w:rPr>
                <w:spacing w:val="-5"/>
                <w:sz w:val="18"/>
              </w:rPr>
              <w:t xml:space="preserve"> </w:t>
            </w:r>
            <w:r>
              <w:rPr>
                <w:sz w:val="18"/>
              </w:rPr>
              <w:t>for</w:t>
            </w:r>
            <w:r>
              <w:rPr>
                <w:spacing w:val="-4"/>
                <w:sz w:val="18"/>
              </w:rPr>
              <w:t xml:space="preserve"> </w:t>
            </w:r>
            <w:r>
              <w:rPr>
                <w:spacing w:val="-2"/>
                <w:sz w:val="18"/>
              </w:rPr>
              <w:t>success</w:t>
            </w:r>
          </w:p>
        </w:tc>
        <w:tc>
          <w:tcPr>
            <w:tcW w:w="3240" w:type="dxa"/>
            <w:vMerge w:val="restart"/>
          </w:tcPr>
          <w:p w14:paraId="1AE437F0" w14:textId="77777777" w:rsidR="00D23CD1" w:rsidRDefault="005B6378">
            <w:pPr>
              <w:pStyle w:val="TableParagraph"/>
              <w:numPr>
                <w:ilvl w:val="0"/>
                <w:numId w:val="69"/>
              </w:numPr>
              <w:tabs>
                <w:tab w:val="left" w:pos="830"/>
              </w:tabs>
              <w:ind w:right="174"/>
              <w:rPr>
                <w:sz w:val="18"/>
              </w:rPr>
            </w:pPr>
            <w:r>
              <w:rPr>
                <w:sz w:val="18"/>
              </w:rPr>
              <w:t>Assess</w:t>
            </w:r>
            <w:r>
              <w:rPr>
                <w:spacing w:val="-11"/>
                <w:sz w:val="18"/>
              </w:rPr>
              <w:t xml:space="preserve"> </w:t>
            </w:r>
            <w:r>
              <w:rPr>
                <w:sz w:val="18"/>
              </w:rPr>
              <w:t>students’</w:t>
            </w:r>
            <w:r>
              <w:rPr>
                <w:spacing w:val="-10"/>
                <w:sz w:val="18"/>
              </w:rPr>
              <w:t xml:space="preserve"> </w:t>
            </w:r>
            <w:r>
              <w:rPr>
                <w:sz w:val="18"/>
              </w:rPr>
              <w:t>preferred modes of communication and what resources do students</w:t>
            </w:r>
            <w:r>
              <w:rPr>
                <w:spacing w:val="-4"/>
                <w:sz w:val="18"/>
              </w:rPr>
              <w:t xml:space="preserve"> </w:t>
            </w:r>
            <w:proofErr w:type="gramStart"/>
            <w:r>
              <w:rPr>
                <w:sz w:val="18"/>
              </w:rPr>
              <w:t>need</w:t>
            </w:r>
            <w:proofErr w:type="gramEnd"/>
          </w:p>
          <w:p w14:paraId="4042A6CA" w14:textId="77777777" w:rsidR="00D23CD1" w:rsidRDefault="005B6378">
            <w:pPr>
              <w:pStyle w:val="TableParagraph"/>
              <w:numPr>
                <w:ilvl w:val="0"/>
                <w:numId w:val="69"/>
              </w:numPr>
              <w:tabs>
                <w:tab w:val="left" w:pos="830"/>
              </w:tabs>
              <w:ind w:right="101"/>
              <w:rPr>
                <w:sz w:val="18"/>
              </w:rPr>
            </w:pPr>
            <w:r>
              <w:rPr>
                <w:sz w:val="18"/>
              </w:rPr>
              <w:t>Continuously</w:t>
            </w:r>
            <w:r>
              <w:rPr>
                <w:spacing w:val="-4"/>
                <w:sz w:val="18"/>
              </w:rPr>
              <w:t xml:space="preserve"> </w:t>
            </w:r>
            <w:r>
              <w:rPr>
                <w:sz w:val="18"/>
              </w:rPr>
              <w:t>monitor channels to best communicate</w:t>
            </w:r>
            <w:r>
              <w:rPr>
                <w:spacing w:val="-11"/>
                <w:sz w:val="18"/>
              </w:rPr>
              <w:t xml:space="preserve"> </w:t>
            </w:r>
            <w:r>
              <w:rPr>
                <w:sz w:val="18"/>
              </w:rPr>
              <w:t>with</w:t>
            </w:r>
            <w:r>
              <w:rPr>
                <w:spacing w:val="-10"/>
                <w:sz w:val="18"/>
              </w:rPr>
              <w:t xml:space="preserve"> </w:t>
            </w:r>
            <w:proofErr w:type="gramStart"/>
            <w:r>
              <w:rPr>
                <w:sz w:val="18"/>
              </w:rPr>
              <w:t>students</w:t>
            </w:r>
            <w:proofErr w:type="gramEnd"/>
          </w:p>
          <w:p w14:paraId="58055A7D" w14:textId="77777777" w:rsidR="00D23CD1" w:rsidRDefault="005B6378">
            <w:pPr>
              <w:pStyle w:val="TableParagraph"/>
              <w:numPr>
                <w:ilvl w:val="0"/>
                <w:numId w:val="69"/>
              </w:numPr>
              <w:tabs>
                <w:tab w:val="left" w:pos="830"/>
              </w:tabs>
              <w:spacing w:before="2"/>
              <w:ind w:right="137"/>
              <w:rPr>
                <w:sz w:val="18"/>
              </w:rPr>
            </w:pPr>
            <w:r>
              <w:rPr>
                <w:sz w:val="18"/>
              </w:rPr>
              <w:t>Promote</w:t>
            </w:r>
            <w:r>
              <w:rPr>
                <w:spacing w:val="-11"/>
                <w:sz w:val="18"/>
              </w:rPr>
              <w:t xml:space="preserve"> </w:t>
            </w:r>
            <w:r>
              <w:rPr>
                <w:sz w:val="18"/>
              </w:rPr>
              <w:t>communication</w:t>
            </w:r>
            <w:r>
              <w:rPr>
                <w:spacing w:val="-10"/>
                <w:sz w:val="18"/>
              </w:rPr>
              <w:t xml:space="preserve"> </w:t>
            </w:r>
            <w:r>
              <w:rPr>
                <w:sz w:val="18"/>
              </w:rPr>
              <w:t xml:space="preserve">of resources with faculty and </w:t>
            </w:r>
            <w:r>
              <w:rPr>
                <w:spacing w:val="-2"/>
                <w:sz w:val="18"/>
              </w:rPr>
              <w:t>staff</w:t>
            </w:r>
          </w:p>
          <w:p w14:paraId="606D55B5" w14:textId="77777777" w:rsidR="00D23CD1" w:rsidRDefault="005B6378">
            <w:pPr>
              <w:pStyle w:val="TableParagraph"/>
              <w:numPr>
                <w:ilvl w:val="0"/>
                <w:numId w:val="69"/>
              </w:numPr>
              <w:tabs>
                <w:tab w:val="left" w:pos="830"/>
              </w:tabs>
              <w:spacing w:line="242" w:lineRule="auto"/>
              <w:ind w:right="719"/>
              <w:rPr>
                <w:sz w:val="18"/>
              </w:rPr>
            </w:pPr>
            <w:r>
              <w:rPr>
                <w:sz w:val="18"/>
              </w:rPr>
              <w:t>Assess</w:t>
            </w:r>
            <w:r>
              <w:rPr>
                <w:spacing w:val="-11"/>
                <w:sz w:val="18"/>
              </w:rPr>
              <w:t xml:space="preserve"> </w:t>
            </w:r>
            <w:r>
              <w:rPr>
                <w:sz w:val="18"/>
              </w:rPr>
              <w:t>fit</w:t>
            </w:r>
            <w:r>
              <w:rPr>
                <w:spacing w:val="-10"/>
                <w:sz w:val="18"/>
              </w:rPr>
              <w:t xml:space="preserve"> </w:t>
            </w:r>
            <w:r>
              <w:rPr>
                <w:sz w:val="18"/>
              </w:rPr>
              <w:t>of</w:t>
            </w:r>
            <w:r>
              <w:rPr>
                <w:spacing w:val="-10"/>
                <w:sz w:val="18"/>
              </w:rPr>
              <w:t xml:space="preserve"> </w:t>
            </w:r>
            <w:r>
              <w:rPr>
                <w:sz w:val="18"/>
              </w:rPr>
              <w:t xml:space="preserve">existing </w:t>
            </w:r>
            <w:r>
              <w:rPr>
                <w:spacing w:val="-2"/>
                <w:sz w:val="18"/>
              </w:rPr>
              <w:t>supports</w:t>
            </w:r>
          </w:p>
        </w:tc>
        <w:tc>
          <w:tcPr>
            <w:tcW w:w="3235" w:type="dxa"/>
            <w:tcBorders>
              <w:bottom w:val="nil"/>
            </w:tcBorders>
          </w:tcPr>
          <w:p w14:paraId="5D7DFAF6" w14:textId="77777777" w:rsidR="00D23CD1" w:rsidRDefault="005B6378">
            <w:pPr>
              <w:pStyle w:val="TableParagraph"/>
              <w:numPr>
                <w:ilvl w:val="0"/>
                <w:numId w:val="68"/>
              </w:numPr>
              <w:tabs>
                <w:tab w:val="left" w:pos="825"/>
              </w:tabs>
              <w:rPr>
                <w:sz w:val="18"/>
              </w:rPr>
            </w:pPr>
            <w:r>
              <w:rPr>
                <w:sz w:val="18"/>
              </w:rPr>
              <w:t>OCM,</w:t>
            </w:r>
            <w:r>
              <w:rPr>
                <w:spacing w:val="-4"/>
                <w:sz w:val="18"/>
              </w:rPr>
              <w:t xml:space="preserve"> UCOL</w:t>
            </w:r>
          </w:p>
          <w:p w14:paraId="45119306" w14:textId="77777777" w:rsidR="00D23CD1" w:rsidRDefault="005B6378">
            <w:pPr>
              <w:pStyle w:val="TableParagraph"/>
              <w:numPr>
                <w:ilvl w:val="0"/>
                <w:numId w:val="68"/>
              </w:numPr>
              <w:tabs>
                <w:tab w:val="left" w:pos="825"/>
              </w:tabs>
              <w:spacing w:before="2" w:line="249" w:lineRule="exact"/>
              <w:rPr>
                <w:sz w:val="18"/>
              </w:rPr>
            </w:pPr>
            <w:r>
              <w:rPr>
                <w:sz w:val="18"/>
              </w:rPr>
              <w:t>UCOL</w:t>
            </w:r>
            <w:r>
              <w:rPr>
                <w:spacing w:val="-4"/>
                <w:sz w:val="18"/>
              </w:rPr>
              <w:t xml:space="preserve"> </w:t>
            </w:r>
            <w:r>
              <w:rPr>
                <w:sz w:val="18"/>
              </w:rPr>
              <w:t>–</w:t>
            </w:r>
            <w:r>
              <w:rPr>
                <w:spacing w:val="-3"/>
                <w:sz w:val="18"/>
              </w:rPr>
              <w:t xml:space="preserve"> </w:t>
            </w:r>
            <w:r>
              <w:rPr>
                <w:sz w:val="18"/>
              </w:rPr>
              <w:t>entering</w:t>
            </w:r>
            <w:r>
              <w:rPr>
                <w:spacing w:val="-4"/>
                <w:sz w:val="18"/>
              </w:rPr>
              <w:t xml:space="preserve"> </w:t>
            </w:r>
            <w:r>
              <w:rPr>
                <w:spacing w:val="-2"/>
                <w:sz w:val="18"/>
              </w:rPr>
              <w:t>student</w:t>
            </w:r>
          </w:p>
        </w:tc>
        <w:tc>
          <w:tcPr>
            <w:tcW w:w="3240" w:type="dxa"/>
            <w:tcBorders>
              <w:bottom w:val="nil"/>
            </w:tcBorders>
          </w:tcPr>
          <w:p w14:paraId="4E4216FC" w14:textId="77777777" w:rsidR="00D23CD1" w:rsidRDefault="005B6378">
            <w:pPr>
              <w:pStyle w:val="TableParagraph"/>
              <w:spacing w:line="254" w:lineRule="exact"/>
              <w:ind w:left="110" w:right="157"/>
              <w:rPr>
                <w:sz w:val="18"/>
              </w:rPr>
            </w:pPr>
            <w:r>
              <w:rPr>
                <w:sz w:val="18"/>
              </w:rPr>
              <w:t>Increase</w:t>
            </w:r>
            <w:r>
              <w:rPr>
                <w:spacing w:val="-11"/>
                <w:sz w:val="18"/>
              </w:rPr>
              <w:t xml:space="preserve"> </w:t>
            </w:r>
            <w:r>
              <w:rPr>
                <w:sz w:val="18"/>
              </w:rPr>
              <w:t>utilization</w:t>
            </w:r>
            <w:r>
              <w:rPr>
                <w:spacing w:val="-10"/>
                <w:sz w:val="18"/>
              </w:rPr>
              <w:t xml:space="preserve"> </w:t>
            </w:r>
            <w:r>
              <w:rPr>
                <w:sz w:val="18"/>
              </w:rPr>
              <w:t>of</w:t>
            </w:r>
            <w:r>
              <w:rPr>
                <w:spacing w:val="-10"/>
                <w:sz w:val="18"/>
              </w:rPr>
              <w:t xml:space="preserve"> </w:t>
            </w:r>
            <w:r>
              <w:rPr>
                <w:sz w:val="18"/>
              </w:rPr>
              <w:t>academic support services (Academic</w:t>
            </w:r>
          </w:p>
        </w:tc>
      </w:tr>
      <w:tr w:rsidR="00D23CD1" w14:paraId="44A66DFC" w14:textId="77777777">
        <w:trPr>
          <w:trHeight w:val="484"/>
        </w:trPr>
        <w:tc>
          <w:tcPr>
            <w:tcW w:w="3235" w:type="dxa"/>
            <w:tcBorders>
              <w:top w:val="nil"/>
              <w:bottom w:val="nil"/>
            </w:tcBorders>
          </w:tcPr>
          <w:p w14:paraId="25725C33" w14:textId="77777777" w:rsidR="00D23CD1" w:rsidRDefault="00D23CD1">
            <w:pPr>
              <w:pStyle w:val="TableParagraph"/>
              <w:rPr>
                <w:rFonts w:ascii="Times New Roman"/>
                <w:sz w:val="18"/>
              </w:rPr>
            </w:pPr>
          </w:p>
        </w:tc>
        <w:tc>
          <w:tcPr>
            <w:tcW w:w="3240" w:type="dxa"/>
            <w:vMerge/>
            <w:tcBorders>
              <w:top w:val="nil"/>
            </w:tcBorders>
          </w:tcPr>
          <w:p w14:paraId="2F47DB4F" w14:textId="77777777" w:rsidR="00D23CD1" w:rsidRDefault="00D23CD1">
            <w:pPr>
              <w:rPr>
                <w:sz w:val="2"/>
                <w:szCs w:val="2"/>
              </w:rPr>
            </w:pPr>
          </w:p>
        </w:tc>
        <w:tc>
          <w:tcPr>
            <w:tcW w:w="3235" w:type="dxa"/>
            <w:tcBorders>
              <w:top w:val="nil"/>
              <w:bottom w:val="nil"/>
            </w:tcBorders>
          </w:tcPr>
          <w:p w14:paraId="72B523D0" w14:textId="77777777" w:rsidR="00D23CD1" w:rsidRDefault="005B6378">
            <w:pPr>
              <w:pStyle w:val="TableParagraph"/>
              <w:spacing w:line="222" w:lineRule="exact"/>
              <w:ind w:left="825"/>
              <w:rPr>
                <w:sz w:val="18"/>
              </w:rPr>
            </w:pPr>
            <w:r>
              <w:rPr>
                <w:spacing w:val="-2"/>
                <w:sz w:val="18"/>
              </w:rPr>
              <w:t>survey</w:t>
            </w:r>
          </w:p>
          <w:p w14:paraId="2A2BD2A8" w14:textId="77777777" w:rsidR="00D23CD1" w:rsidRDefault="005B6378">
            <w:pPr>
              <w:pStyle w:val="TableParagraph"/>
              <w:numPr>
                <w:ilvl w:val="0"/>
                <w:numId w:val="67"/>
              </w:numPr>
              <w:tabs>
                <w:tab w:val="left" w:pos="825"/>
              </w:tabs>
              <w:spacing w:before="2" w:line="240" w:lineRule="exact"/>
              <w:rPr>
                <w:sz w:val="18"/>
              </w:rPr>
            </w:pPr>
            <w:r>
              <w:rPr>
                <w:sz w:val="18"/>
              </w:rPr>
              <w:t>All</w:t>
            </w:r>
            <w:r>
              <w:rPr>
                <w:spacing w:val="-4"/>
                <w:sz w:val="18"/>
              </w:rPr>
              <w:t xml:space="preserve"> </w:t>
            </w:r>
            <w:r>
              <w:rPr>
                <w:sz w:val="18"/>
              </w:rPr>
              <w:t>offices</w:t>
            </w:r>
            <w:r>
              <w:rPr>
                <w:spacing w:val="-4"/>
                <w:sz w:val="18"/>
              </w:rPr>
              <w:t xml:space="preserve"> </w:t>
            </w:r>
            <w:r>
              <w:rPr>
                <w:spacing w:val="-2"/>
                <w:sz w:val="18"/>
              </w:rPr>
              <w:t>offering</w:t>
            </w:r>
          </w:p>
        </w:tc>
        <w:tc>
          <w:tcPr>
            <w:tcW w:w="3240" w:type="dxa"/>
            <w:tcBorders>
              <w:top w:val="nil"/>
              <w:bottom w:val="nil"/>
            </w:tcBorders>
          </w:tcPr>
          <w:p w14:paraId="6E3D46AD" w14:textId="77777777" w:rsidR="00D23CD1" w:rsidRDefault="005B6378">
            <w:pPr>
              <w:pStyle w:val="TableParagraph"/>
              <w:spacing w:line="222" w:lineRule="exact"/>
              <w:ind w:left="110"/>
              <w:rPr>
                <w:sz w:val="18"/>
              </w:rPr>
            </w:pPr>
            <w:r>
              <w:rPr>
                <w:sz w:val="18"/>
              </w:rPr>
              <w:t>Resource</w:t>
            </w:r>
            <w:r>
              <w:rPr>
                <w:spacing w:val="-4"/>
                <w:sz w:val="18"/>
              </w:rPr>
              <w:t xml:space="preserve"> </w:t>
            </w:r>
            <w:r>
              <w:rPr>
                <w:sz w:val="18"/>
              </w:rPr>
              <w:t>Center</w:t>
            </w:r>
            <w:r>
              <w:rPr>
                <w:spacing w:val="-3"/>
                <w:sz w:val="18"/>
              </w:rPr>
              <w:t xml:space="preserve"> </w:t>
            </w:r>
            <w:r>
              <w:rPr>
                <w:sz w:val="18"/>
              </w:rPr>
              <w:t>from</w:t>
            </w:r>
            <w:r>
              <w:rPr>
                <w:spacing w:val="-4"/>
                <w:sz w:val="18"/>
              </w:rPr>
              <w:t xml:space="preserve"> </w:t>
            </w:r>
            <w:r>
              <w:rPr>
                <w:sz w:val="18"/>
              </w:rPr>
              <w:t>70</w:t>
            </w:r>
            <w:r>
              <w:rPr>
                <w:spacing w:val="-4"/>
                <w:sz w:val="18"/>
              </w:rPr>
              <w:t xml:space="preserve"> </w:t>
            </w:r>
            <w:r>
              <w:rPr>
                <w:sz w:val="18"/>
              </w:rPr>
              <w:t>to</w:t>
            </w:r>
            <w:r>
              <w:rPr>
                <w:spacing w:val="-3"/>
                <w:sz w:val="18"/>
              </w:rPr>
              <w:t xml:space="preserve"> </w:t>
            </w:r>
            <w:r>
              <w:rPr>
                <w:spacing w:val="-5"/>
                <w:sz w:val="18"/>
              </w:rPr>
              <w:t>80</w:t>
            </w:r>
          </w:p>
          <w:p w14:paraId="3FCD5E46" w14:textId="77777777" w:rsidR="00D23CD1" w:rsidRDefault="005B6378">
            <w:pPr>
              <w:pStyle w:val="TableParagraph"/>
              <w:spacing w:before="2" w:line="240" w:lineRule="exact"/>
              <w:ind w:left="110"/>
              <w:rPr>
                <w:sz w:val="18"/>
              </w:rPr>
            </w:pPr>
            <w:r>
              <w:rPr>
                <w:sz w:val="18"/>
              </w:rPr>
              <w:t>student</w:t>
            </w:r>
            <w:r>
              <w:rPr>
                <w:spacing w:val="-5"/>
                <w:sz w:val="18"/>
              </w:rPr>
              <w:t xml:space="preserve"> </w:t>
            </w:r>
            <w:r>
              <w:rPr>
                <w:sz w:val="18"/>
              </w:rPr>
              <w:t>tutoring</w:t>
            </w:r>
            <w:r>
              <w:rPr>
                <w:spacing w:val="-5"/>
                <w:sz w:val="18"/>
              </w:rPr>
              <w:t xml:space="preserve"> </w:t>
            </w:r>
            <w:r>
              <w:rPr>
                <w:sz w:val="18"/>
              </w:rPr>
              <w:t>sessions</w:t>
            </w:r>
            <w:r>
              <w:rPr>
                <w:spacing w:val="-6"/>
                <w:sz w:val="18"/>
              </w:rPr>
              <w:t xml:space="preserve"> </w:t>
            </w:r>
            <w:r>
              <w:rPr>
                <w:sz w:val="18"/>
              </w:rPr>
              <w:t>for</w:t>
            </w:r>
            <w:r>
              <w:rPr>
                <w:spacing w:val="-4"/>
                <w:sz w:val="18"/>
              </w:rPr>
              <w:t xml:space="preserve"> </w:t>
            </w:r>
            <w:r>
              <w:rPr>
                <w:sz w:val="18"/>
              </w:rPr>
              <w:t>year</w:t>
            </w:r>
            <w:r>
              <w:rPr>
                <w:spacing w:val="-4"/>
                <w:sz w:val="18"/>
              </w:rPr>
              <w:t xml:space="preserve"> </w:t>
            </w:r>
            <w:r>
              <w:rPr>
                <w:spacing w:val="-5"/>
                <w:sz w:val="18"/>
              </w:rPr>
              <w:t>1,</w:t>
            </w:r>
          </w:p>
        </w:tc>
      </w:tr>
      <w:tr w:rsidR="00D23CD1" w14:paraId="27E548F9" w14:textId="77777777">
        <w:trPr>
          <w:trHeight w:val="242"/>
        </w:trPr>
        <w:tc>
          <w:tcPr>
            <w:tcW w:w="3235" w:type="dxa"/>
            <w:tcBorders>
              <w:top w:val="nil"/>
              <w:bottom w:val="nil"/>
            </w:tcBorders>
          </w:tcPr>
          <w:p w14:paraId="3FD62C1F" w14:textId="77777777" w:rsidR="00D23CD1" w:rsidRDefault="00D23CD1">
            <w:pPr>
              <w:pStyle w:val="TableParagraph"/>
              <w:rPr>
                <w:rFonts w:ascii="Times New Roman"/>
                <w:sz w:val="16"/>
              </w:rPr>
            </w:pPr>
          </w:p>
        </w:tc>
        <w:tc>
          <w:tcPr>
            <w:tcW w:w="3240" w:type="dxa"/>
            <w:vMerge/>
            <w:tcBorders>
              <w:top w:val="nil"/>
            </w:tcBorders>
          </w:tcPr>
          <w:p w14:paraId="1667775B" w14:textId="77777777" w:rsidR="00D23CD1" w:rsidRDefault="00D23CD1">
            <w:pPr>
              <w:rPr>
                <w:sz w:val="2"/>
                <w:szCs w:val="2"/>
              </w:rPr>
            </w:pPr>
          </w:p>
        </w:tc>
        <w:tc>
          <w:tcPr>
            <w:tcW w:w="3235" w:type="dxa"/>
            <w:tcBorders>
              <w:top w:val="nil"/>
              <w:bottom w:val="nil"/>
            </w:tcBorders>
          </w:tcPr>
          <w:p w14:paraId="1A5AAC96" w14:textId="77777777" w:rsidR="00D23CD1" w:rsidRDefault="005B6378">
            <w:pPr>
              <w:pStyle w:val="TableParagraph"/>
              <w:spacing w:line="222" w:lineRule="exact"/>
              <w:ind w:left="825"/>
              <w:rPr>
                <w:sz w:val="18"/>
              </w:rPr>
            </w:pPr>
            <w:r>
              <w:rPr>
                <w:sz w:val="18"/>
              </w:rPr>
              <w:t>supports,</w:t>
            </w:r>
            <w:r>
              <w:rPr>
                <w:spacing w:val="-4"/>
                <w:sz w:val="18"/>
              </w:rPr>
              <w:t xml:space="preserve"> </w:t>
            </w:r>
            <w:r>
              <w:rPr>
                <w:sz w:val="18"/>
              </w:rPr>
              <w:t>in</w:t>
            </w:r>
            <w:r>
              <w:rPr>
                <w:spacing w:val="-5"/>
                <w:sz w:val="18"/>
              </w:rPr>
              <w:t xml:space="preserve"> </w:t>
            </w:r>
            <w:r>
              <w:rPr>
                <w:spacing w:val="-2"/>
                <w:sz w:val="18"/>
              </w:rPr>
              <w:t>connection</w:t>
            </w:r>
          </w:p>
        </w:tc>
        <w:tc>
          <w:tcPr>
            <w:tcW w:w="3240" w:type="dxa"/>
            <w:tcBorders>
              <w:top w:val="nil"/>
              <w:bottom w:val="nil"/>
            </w:tcBorders>
          </w:tcPr>
          <w:p w14:paraId="239BB7C2" w14:textId="77777777" w:rsidR="00D23CD1" w:rsidRDefault="005B6378">
            <w:pPr>
              <w:pStyle w:val="TableParagraph"/>
              <w:spacing w:line="222" w:lineRule="exact"/>
              <w:ind w:left="110"/>
              <w:rPr>
                <w:sz w:val="18"/>
              </w:rPr>
            </w:pPr>
            <w:r>
              <w:rPr>
                <w:sz w:val="18"/>
              </w:rPr>
              <w:t>80</w:t>
            </w:r>
            <w:r>
              <w:rPr>
                <w:spacing w:val="-3"/>
                <w:sz w:val="18"/>
              </w:rPr>
              <w:t xml:space="preserve"> </w:t>
            </w:r>
            <w:r>
              <w:rPr>
                <w:sz w:val="18"/>
              </w:rPr>
              <w:t>to</w:t>
            </w:r>
            <w:r>
              <w:rPr>
                <w:spacing w:val="-3"/>
                <w:sz w:val="18"/>
              </w:rPr>
              <w:t xml:space="preserve"> </w:t>
            </w:r>
            <w:r>
              <w:rPr>
                <w:sz w:val="18"/>
              </w:rPr>
              <w:t>90</w:t>
            </w:r>
            <w:r>
              <w:rPr>
                <w:spacing w:val="-3"/>
                <w:sz w:val="18"/>
              </w:rPr>
              <w:t xml:space="preserve"> </w:t>
            </w:r>
            <w:r>
              <w:rPr>
                <w:sz w:val="18"/>
              </w:rPr>
              <w:t>sessions</w:t>
            </w:r>
            <w:r>
              <w:rPr>
                <w:spacing w:val="-3"/>
                <w:sz w:val="18"/>
              </w:rPr>
              <w:t xml:space="preserve"> </w:t>
            </w:r>
            <w:r>
              <w:rPr>
                <w:sz w:val="18"/>
              </w:rPr>
              <w:t>for</w:t>
            </w:r>
            <w:r>
              <w:rPr>
                <w:spacing w:val="-2"/>
                <w:sz w:val="18"/>
              </w:rPr>
              <w:t xml:space="preserve"> </w:t>
            </w:r>
            <w:r>
              <w:rPr>
                <w:sz w:val="18"/>
              </w:rPr>
              <w:t>year</w:t>
            </w:r>
            <w:r>
              <w:rPr>
                <w:spacing w:val="-2"/>
                <w:sz w:val="18"/>
              </w:rPr>
              <w:t xml:space="preserve"> </w:t>
            </w:r>
            <w:r>
              <w:rPr>
                <w:sz w:val="18"/>
              </w:rPr>
              <w:t>2,</w:t>
            </w:r>
            <w:r>
              <w:rPr>
                <w:spacing w:val="-2"/>
                <w:sz w:val="18"/>
              </w:rPr>
              <w:t xml:space="preserve"> </w:t>
            </w:r>
            <w:r>
              <w:rPr>
                <w:sz w:val="18"/>
              </w:rPr>
              <w:t>90</w:t>
            </w:r>
            <w:r>
              <w:rPr>
                <w:spacing w:val="-3"/>
                <w:sz w:val="18"/>
              </w:rPr>
              <w:t xml:space="preserve"> </w:t>
            </w:r>
            <w:r>
              <w:rPr>
                <w:spacing w:val="-5"/>
                <w:sz w:val="18"/>
              </w:rPr>
              <w:t>to</w:t>
            </w:r>
          </w:p>
        </w:tc>
      </w:tr>
      <w:tr w:rsidR="00D23CD1" w14:paraId="4C571431" w14:textId="77777777">
        <w:trPr>
          <w:trHeight w:val="493"/>
        </w:trPr>
        <w:tc>
          <w:tcPr>
            <w:tcW w:w="3235" w:type="dxa"/>
            <w:tcBorders>
              <w:top w:val="nil"/>
              <w:bottom w:val="nil"/>
            </w:tcBorders>
          </w:tcPr>
          <w:p w14:paraId="222D347A" w14:textId="77777777" w:rsidR="00D23CD1" w:rsidRDefault="00D23CD1">
            <w:pPr>
              <w:pStyle w:val="TableParagraph"/>
              <w:rPr>
                <w:rFonts w:ascii="Times New Roman"/>
                <w:sz w:val="18"/>
              </w:rPr>
            </w:pPr>
          </w:p>
        </w:tc>
        <w:tc>
          <w:tcPr>
            <w:tcW w:w="3240" w:type="dxa"/>
            <w:vMerge/>
            <w:tcBorders>
              <w:top w:val="nil"/>
            </w:tcBorders>
          </w:tcPr>
          <w:p w14:paraId="3B42F2C1" w14:textId="77777777" w:rsidR="00D23CD1" w:rsidRDefault="00D23CD1">
            <w:pPr>
              <w:rPr>
                <w:sz w:val="2"/>
                <w:szCs w:val="2"/>
              </w:rPr>
            </w:pPr>
          </w:p>
        </w:tc>
        <w:tc>
          <w:tcPr>
            <w:tcW w:w="3235" w:type="dxa"/>
            <w:tcBorders>
              <w:top w:val="nil"/>
              <w:bottom w:val="nil"/>
            </w:tcBorders>
          </w:tcPr>
          <w:p w14:paraId="1267A611" w14:textId="77777777" w:rsidR="00D23CD1" w:rsidRDefault="005B6378">
            <w:pPr>
              <w:pStyle w:val="TableParagraph"/>
              <w:spacing w:line="233" w:lineRule="exact"/>
              <w:ind w:left="825"/>
              <w:rPr>
                <w:sz w:val="18"/>
              </w:rPr>
            </w:pPr>
            <w:r>
              <w:rPr>
                <w:sz w:val="18"/>
              </w:rPr>
              <w:t>with</w:t>
            </w:r>
            <w:r>
              <w:rPr>
                <w:spacing w:val="-4"/>
                <w:sz w:val="18"/>
              </w:rPr>
              <w:t xml:space="preserve"> </w:t>
            </w:r>
            <w:r>
              <w:rPr>
                <w:sz w:val="18"/>
              </w:rPr>
              <w:t>faculty</w:t>
            </w:r>
            <w:r>
              <w:rPr>
                <w:spacing w:val="-4"/>
                <w:sz w:val="18"/>
              </w:rPr>
              <w:t xml:space="preserve"> </w:t>
            </w:r>
            <w:r>
              <w:rPr>
                <w:sz w:val="18"/>
              </w:rPr>
              <w:t>and</w:t>
            </w:r>
            <w:r>
              <w:rPr>
                <w:spacing w:val="-3"/>
                <w:sz w:val="18"/>
              </w:rPr>
              <w:t xml:space="preserve"> </w:t>
            </w:r>
            <w:r>
              <w:rPr>
                <w:spacing w:val="-4"/>
                <w:sz w:val="18"/>
              </w:rPr>
              <w:t>staff</w:t>
            </w:r>
          </w:p>
          <w:p w14:paraId="2D5A8663" w14:textId="77777777" w:rsidR="00D23CD1" w:rsidRDefault="005B6378">
            <w:pPr>
              <w:pStyle w:val="TableParagraph"/>
              <w:numPr>
                <w:ilvl w:val="0"/>
                <w:numId w:val="66"/>
              </w:numPr>
              <w:tabs>
                <w:tab w:val="left" w:pos="825"/>
              </w:tabs>
              <w:spacing w:line="241" w:lineRule="exact"/>
              <w:rPr>
                <w:sz w:val="18"/>
              </w:rPr>
            </w:pPr>
            <w:r>
              <w:rPr>
                <w:sz w:val="18"/>
              </w:rPr>
              <w:t>Office</w:t>
            </w:r>
            <w:r>
              <w:rPr>
                <w:spacing w:val="-5"/>
                <w:sz w:val="18"/>
              </w:rPr>
              <w:t xml:space="preserve"> </w:t>
            </w:r>
            <w:r>
              <w:rPr>
                <w:sz w:val="18"/>
              </w:rPr>
              <w:t>of</w:t>
            </w:r>
            <w:r>
              <w:rPr>
                <w:spacing w:val="-4"/>
                <w:sz w:val="18"/>
              </w:rPr>
              <w:t xml:space="preserve"> </w:t>
            </w:r>
            <w:r>
              <w:rPr>
                <w:sz w:val="18"/>
              </w:rPr>
              <w:t>Academic</w:t>
            </w:r>
            <w:r>
              <w:rPr>
                <w:spacing w:val="-5"/>
                <w:sz w:val="18"/>
              </w:rPr>
              <w:t xml:space="preserve"> and</w:t>
            </w:r>
          </w:p>
        </w:tc>
        <w:tc>
          <w:tcPr>
            <w:tcW w:w="3240" w:type="dxa"/>
            <w:tcBorders>
              <w:top w:val="nil"/>
              <w:bottom w:val="nil"/>
            </w:tcBorders>
          </w:tcPr>
          <w:p w14:paraId="04E23DE3" w14:textId="77777777" w:rsidR="00D23CD1" w:rsidRDefault="005B6378">
            <w:pPr>
              <w:pStyle w:val="TableParagraph"/>
              <w:spacing w:line="233" w:lineRule="exact"/>
              <w:ind w:left="110"/>
              <w:rPr>
                <w:sz w:val="18"/>
              </w:rPr>
            </w:pPr>
            <w:r>
              <w:rPr>
                <w:sz w:val="18"/>
              </w:rPr>
              <w:t>100</w:t>
            </w:r>
            <w:r>
              <w:rPr>
                <w:spacing w:val="-4"/>
                <w:sz w:val="18"/>
              </w:rPr>
              <w:t xml:space="preserve"> </w:t>
            </w:r>
            <w:r>
              <w:rPr>
                <w:sz w:val="18"/>
              </w:rPr>
              <w:t>sessions</w:t>
            </w:r>
            <w:r>
              <w:rPr>
                <w:spacing w:val="-4"/>
                <w:sz w:val="18"/>
              </w:rPr>
              <w:t xml:space="preserve"> </w:t>
            </w:r>
            <w:r>
              <w:rPr>
                <w:sz w:val="18"/>
              </w:rPr>
              <w:t>by</w:t>
            </w:r>
            <w:r>
              <w:rPr>
                <w:spacing w:val="-4"/>
                <w:sz w:val="18"/>
              </w:rPr>
              <w:t xml:space="preserve"> </w:t>
            </w:r>
            <w:r>
              <w:rPr>
                <w:sz w:val="18"/>
              </w:rPr>
              <w:t>year</w:t>
            </w:r>
            <w:r>
              <w:rPr>
                <w:spacing w:val="-2"/>
                <w:sz w:val="18"/>
              </w:rPr>
              <w:t xml:space="preserve"> </w:t>
            </w:r>
            <w:r>
              <w:rPr>
                <w:sz w:val="18"/>
              </w:rPr>
              <w:t>3,</w:t>
            </w:r>
            <w:r>
              <w:rPr>
                <w:spacing w:val="-3"/>
                <w:sz w:val="18"/>
              </w:rPr>
              <w:t xml:space="preserve"> </w:t>
            </w:r>
            <w:r>
              <w:rPr>
                <w:sz w:val="18"/>
              </w:rPr>
              <w:t>and</w:t>
            </w:r>
            <w:r>
              <w:rPr>
                <w:spacing w:val="-4"/>
                <w:sz w:val="18"/>
              </w:rPr>
              <w:t xml:space="preserve"> </w:t>
            </w:r>
            <w:r>
              <w:rPr>
                <w:spacing w:val="-5"/>
                <w:sz w:val="18"/>
              </w:rPr>
              <w:t>200</w:t>
            </w:r>
          </w:p>
          <w:p w14:paraId="766CF099" w14:textId="77777777" w:rsidR="00D23CD1" w:rsidRDefault="005B6378">
            <w:pPr>
              <w:pStyle w:val="TableParagraph"/>
              <w:spacing w:line="241" w:lineRule="exact"/>
              <w:ind w:left="110"/>
              <w:rPr>
                <w:sz w:val="18"/>
              </w:rPr>
            </w:pPr>
            <w:r>
              <w:rPr>
                <w:sz w:val="18"/>
              </w:rPr>
              <w:t>sessions</w:t>
            </w:r>
            <w:r>
              <w:rPr>
                <w:spacing w:val="-5"/>
                <w:sz w:val="18"/>
              </w:rPr>
              <w:t xml:space="preserve"> </w:t>
            </w:r>
            <w:r>
              <w:rPr>
                <w:sz w:val="18"/>
              </w:rPr>
              <w:t>by</w:t>
            </w:r>
            <w:r>
              <w:rPr>
                <w:spacing w:val="-5"/>
                <w:sz w:val="18"/>
              </w:rPr>
              <w:t xml:space="preserve"> </w:t>
            </w:r>
            <w:r>
              <w:rPr>
                <w:spacing w:val="-2"/>
                <w:sz w:val="18"/>
              </w:rPr>
              <w:t>2030).</w:t>
            </w:r>
          </w:p>
        </w:tc>
      </w:tr>
      <w:tr w:rsidR="00D23CD1" w14:paraId="1EFF876F" w14:textId="77777777">
        <w:trPr>
          <w:trHeight w:val="297"/>
        </w:trPr>
        <w:tc>
          <w:tcPr>
            <w:tcW w:w="3235" w:type="dxa"/>
            <w:tcBorders>
              <w:top w:val="nil"/>
              <w:bottom w:val="nil"/>
            </w:tcBorders>
          </w:tcPr>
          <w:p w14:paraId="43AE8A52" w14:textId="77777777" w:rsidR="00D23CD1" w:rsidRDefault="00D23CD1">
            <w:pPr>
              <w:pStyle w:val="TableParagraph"/>
              <w:rPr>
                <w:rFonts w:ascii="Times New Roman"/>
                <w:sz w:val="18"/>
              </w:rPr>
            </w:pPr>
          </w:p>
        </w:tc>
        <w:tc>
          <w:tcPr>
            <w:tcW w:w="3240" w:type="dxa"/>
            <w:vMerge/>
            <w:tcBorders>
              <w:top w:val="nil"/>
            </w:tcBorders>
          </w:tcPr>
          <w:p w14:paraId="19FD428F" w14:textId="77777777" w:rsidR="00D23CD1" w:rsidRDefault="00D23CD1">
            <w:pPr>
              <w:rPr>
                <w:sz w:val="2"/>
                <w:szCs w:val="2"/>
              </w:rPr>
            </w:pPr>
          </w:p>
        </w:tc>
        <w:tc>
          <w:tcPr>
            <w:tcW w:w="3235" w:type="dxa"/>
            <w:tcBorders>
              <w:top w:val="nil"/>
              <w:bottom w:val="nil"/>
            </w:tcBorders>
          </w:tcPr>
          <w:p w14:paraId="23EF2877" w14:textId="77777777" w:rsidR="00D23CD1" w:rsidRDefault="005B6378">
            <w:pPr>
              <w:pStyle w:val="TableParagraph"/>
              <w:spacing w:line="234" w:lineRule="exact"/>
              <w:ind w:left="825"/>
              <w:rPr>
                <w:sz w:val="18"/>
              </w:rPr>
            </w:pPr>
            <w:r>
              <w:rPr>
                <w:sz w:val="18"/>
              </w:rPr>
              <w:t>Student</w:t>
            </w:r>
            <w:r>
              <w:rPr>
                <w:spacing w:val="-6"/>
                <w:sz w:val="18"/>
              </w:rPr>
              <w:t xml:space="preserve"> </w:t>
            </w:r>
            <w:r>
              <w:rPr>
                <w:spacing w:val="-2"/>
                <w:sz w:val="18"/>
              </w:rPr>
              <w:t>Affairs</w:t>
            </w:r>
          </w:p>
        </w:tc>
        <w:tc>
          <w:tcPr>
            <w:tcW w:w="3240" w:type="dxa"/>
            <w:tcBorders>
              <w:top w:val="nil"/>
              <w:bottom w:val="nil"/>
            </w:tcBorders>
          </w:tcPr>
          <w:p w14:paraId="28F01FC5" w14:textId="77777777" w:rsidR="00D23CD1" w:rsidRDefault="00D23CD1">
            <w:pPr>
              <w:pStyle w:val="TableParagraph"/>
              <w:rPr>
                <w:rFonts w:ascii="Times New Roman"/>
                <w:sz w:val="18"/>
              </w:rPr>
            </w:pPr>
          </w:p>
        </w:tc>
      </w:tr>
      <w:tr w:rsidR="00D23CD1" w14:paraId="462B98F8" w14:textId="77777777">
        <w:trPr>
          <w:trHeight w:val="294"/>
        </w:trPr>
        <w:tc>
          <w:tcPr>
            <w:tcW w:w="3235" w:type="dxa"/>
            <w:tcBorders>
              <w:top w:val="nil"/>
              <w:bottom w:val="nil"/>
            </w:tcBorders>
          </w:tcPr>
          <w:p w14:paraId="4BFB7003" w14:textId="77777777" w:rsidR="00D23CD1" w:rsidRDefault="00D23CD1">
            <w:pPr>
              <w:pStyle w:val="TableParagraph"/>
              <w:rPr>
                <w:rFonts w:ascii="Times New Roman"/>
                <w:sz w:val="18"/>
              </w:rPr>
            </w:pPr>
          </w:p>
        </w:tc>
        <w:tc>
          <w:tcPr>
            <w:tcW w:w="3240" w:type="dxa"/>
            <w:vMerge/>
            <w:tcBorders>
              <w:top w:val="nil"/>
            </w:tcBorders>
          </w:tcPr>
          <w:p w14:paraId="0804EFE5" w14:textId="77777777" w:rsidR="00D23CD1" w:rsidRDefault="00D23CD1">
            <w:pPr>
              <w:rPr>
                <w:sz w:val="2"/>
                <w:szCs w:val="2"/>
              </w:rPr>
            </w:pPr>
          </w:p>
        </w:tc>
        <w:tc>
          <w:tcPr>
            <w:tcW w:w="3235" w:type="dxa"/>
            <w:tcBorders>
              <w:top w:val="nil"/>
              <w:bottom w:val="nil"/>
            </w:tcBorders>
          </w:tcPr>
          <w:p w14:paraId="4073DEA3" w14:textId="77777777" w:rsidR="00D23CD1" w:rsidRDefault="00D23CD1">
            <w:pPr>
              <w:pStyle w:val="TableParagraph"/>
              <w:rPr>
                <w:rFonts w:ascii="Times New Roman"/>
                <w:sz w:val="18"/>
              </w:rPr>
            </w:pPr>
          </w:p>
        </w:tc>
        <w:tc>
          <w:tcPr>
            <w:tcW w:w="3240" w:type="dxa"/>
            <w:tcBorders>
              <w:top w:val="nil"/>
              <w:bottom w:val="nil"/>
            </w:tcBorders>
          </w:tcPr>
          <w:p w14:paraId="3830E0C4" w14:textId="77777777" w:rsidR="00D23CD1" w:rsidRDefault="005B6378">
            <w:pPr>
              <w:pStyle w:val="TableParagraph"/>
              <w:spacing w:before="35" w:line="240" w:lineRule="exact"/>
              <w:ind w:left="110"/>
              <w:rPr>
                <w:sz w:val="18"/>
              </w:rPr>
            </w:pPr>
            <w:r>
              <w:rPr>
                <w:sz w:val="18"/>
              </w:rPr>
              <w:t>Graduation</w:t>
            </w:r>
            <w:r>
              <w:rPr>
                <w:spacing w:val="-4"/>
                <w:sz w:val="18"/>
              </w:rPr>
              <w:t xml:space="preserve"> </w:t>
            </w:r>
            <w:r>
              <w:rPr>
                <w:sz w:val="18"/>
              </w:rPr>
              <w:t>rates</w:t>
            </w:r>
            <w:r>
              <w:rPr>
                <w:spacing w:val="-3"/>
                <w:sz w:val="18"/>
              </w:rPr>
              <w:t xml:space="preserve"> </w:t>
            </w:r>
            <w:r>
              <w:rPr>
                <w:sz w:val="18"/>
              </w:rPr>
              <w:t>in</w:t>
            </w:r>
            <w:r>
              <w:rPr>
                <w:spacing w:val="-3"/>
                <w:sz w:val="18"/>
              </w:rPr>
              <w:t xml:space="preserve"> </w:t>
            </w:r>
            <w:r>
              <w:rPr>
                <w:sz w:val="18"/>
              </w:rPr>
              <w:t>top</w:t>
            </w:r>
            <w:r>
              <w:rPr>
                <w:spacing w:val="-4"/>
                <w:sz w:val="18"/>
              </w:rPr>
              <w:t xml:space="preserve"> </w:t>
            </w:r>
            <w:r>
              <w:rPr>
                <w:sz w:val="18"/>
              </w:rPr>
              <w:t>25%</w:t>
            </w:r>
            <w:r>
              <w:rPr>
                <w:spacing w:val="-4"/>
                <w:sz w:val="18"/>
              </w:rPr>
              <w:t xml:space="preserve"> </w:t>
            </w:r>
            <w:r>
              <w:rPr>
                <w:sz w:val="18"/>
              </w:rPr>
              <w:t>of</w:t>
            </w:r>
            <w:r>
              <w:rPr>
                <w:spacing w:val="-2"/>
                <w:sz w:val="18"/>
              </w:rPr>
              <w:t xml:space="preserve"> </w:t>
            </w:r>
            <w:r>
              <w:rPr>
                <w:spacing w:val="-4"/>
                <w:sz w:val="18"/>
              </w:rPr>
              <w:t>peer</w:t>
            </w:r>
          </w:p>
        </w:tc>
      </w:tr>
      <w:tr w:rsidR="00D23CD1" w14:paraId="60307548" w14:textId="77777777">
        <w:trPr>
          <w:trHeight w:val="421"/>
        </w:trPr>
        <w:tc>
          <w:tcPr>
            <w:tcW w:w="3235" w:type="dxa"/>
            <w:tcBorders>
              <w:top w:val="nil"/>
              <w:bottom w:val="nil"/>
            </w:tcBorders>
          </w:tcPr>
          <w:p w14:paraId="11982CCD" w14:textId="77777777" w:rsidR="00D23CD1" w:rsidRDefault="00D23CD1">
            <w:pPr>
              <w:pStyle w:val="TableParagraph"/>
              <w:rPr>
                <w:rFonts w:ascii="Times New Roman"/>
                <w:sz w:val="18"/>
              </w:rPr>
            </w:pPr>
          </w:p>
        </w:tc>
        <w:tc>
          <w:tcPr>
            <w:tcW w:w="3240" w:type="dxa"/>
            <w:vMerge/>
            <w:tcBorders>
              <w:top w:val="nil"/>
            </w:tcBorders>
          </w:tcPr>
          <w:p w14:paraId="15FB6B9F" w14:textId="77777777" w:rsidR="00D23CD1" w:rsidRDefault="00D23CD1">
            <w:pPr>
              <w:rPr>
                <w:sz w:val="2"/>
                <w:szCs w:val="2"/>
              </w:rPr>
            </w:pPr>
          </w:p>
        </w:tc>
        <w:tc>
          <w:tcPr>
            <w:tcW w:w="3235" w:type="dxa"/>
            <w:tcBorders>
              <w:top w:val="nil"/>
              <w:bottom w:val="nil"/>
            </w:tcBorders>
          </w:tcPr>
          <w:p w14:paraId="695C809C" w14:textId="77777777" w:rsidR="00D23CD1" w:rsidRDefault="00D23CD1">
            <w:pPr>
              <w:pStyle w:val="TableParagraph"/>
              <w:rPr>
                <w:rFonts w:ascii="Times New Roman"/>
                <w:sz w:val="18"/>
              </w:rPr>
            </w:pPr>
          </w:p>
        </w:tc>
        <w:tc>
          <w:tcPr>
            <w:tcW w:w="3240" w:type="dxa"/>
            <w:tcBorders>
              <w:top w:val="nil"/>
              <w:bottom w:val="nil"/>
            </w:tcBorders>
          </w:tcPr>
          <w:p w14:paraId="1CBED650" w14:textId="77777777" w:rsidR="00D23CD1" w:rsidRDefault="005B6378">
            <w:pPr>
              <w:pStyle w:val="TableParagraph"/>
              <w:spacing w:line="232" w:lineRule="exact"/>
              <w:ind w:left="110"/>
              <w:rPr>
                <w:sz w:val="18"/>
              </w:rPr>
            </w:pPr>
            <w:r>
              <w:rPr>
                <w:spacing w:val="-2"/>
                <w:sz w:val="18"/>
              </w:rPr>
              <w:t>group.</w:t>
            </w:r>
          </w:p>
        </w:tc>
      </w:tr>
      <w:tr w:rsidR="00D23CD1" w14:paraId="1B1F2858" w14:textId="77777777">
        <w:trPr>
          <w:trHeight w:val="422"/>
        </w:trPr>
        <w:tc>
          <w:tcPr>
            <w:tcW w:w="3235" w:type="dxa"/>
            <w:tcBorders>
              <w:top w:val="nil"/>
              <w:bottom w:val="nil"/>
            </w:tcBorders>
          </w:tcPr>
          <w:p w14:paraId="3E102A2A" w14:textId="77777777" w:rsidR="00D23CD1" w:rsidRDefault="00D23CD1">
            <w:pPr>
              <w:pStyle w:val="TableParagraph"/>
              <w:rPr>
                <w:rFonts w:ascii="Times New Roman"/>
                <w:sz w:val="18"/>
              </w:rPr>
            </w:pPr>
          </w:p>
        </w:tc>
        <w:tc>
          <w:tcPr>
            <w:tcW w:w="3240" w:type="dxa"/>
            <w:vMerge/>
            <w:tcBorders>
              <w:top w:val="nil"/>
            </w:tcBorders>
          </w:tcPr>
          <w:p w14:paraId="0D2E7363" w14:textId="77777777" w:rsidR="00D23CD1" w:rsidRDefault="00D23CD1">
            <w:pPr>
              <w:rPr>
                <w:sz w:val="2"/>
                <w:szCs w:val="2"/>
              </w:rPr>
            </w:pPr>
          </w:p>
        </w:tc>
        <w:tc>
          <w:tcPr>
            <w:tcW w:w="3235" w:type="dxa"/>
            <w:tcBorders>
              <w:top w:val="nil"/>
              <w:bottom w:val="nil"/>
            </w:tcBorders>
          </w:tcPr>
          <w:p w14:paraId="4A0D668B" w14:textId="77777777" w:rsidR="00D23CD1" w:rsidRDefault="00D23CD1">
            <w:pPr>
              <w:pStyle w:val="TableParagraph"/>
              <w:rPr>
                <w:rFonts w:ascii="Times New Roman"/>
                <w:sz w:val="18"/>
              </w:rPr>
            </w:pPr>
          </w:p>
        </w:tc>
        <w:tc>
          <w:tcPr>
            <w:tcW w:w="3240" w:type="dxa"/>
            <w:tcBorders>
              <w:top w:val="nil"/>
              <w:bottom w:val="nil"/>
            </w:tcBorders>
          </w:tcPr>
          <w:p w14:paraId="7F23CA91" w14:textId="77777777" w:rsidR="00D23CD1" w:rsidRDefault="005B6378">
            <w:pPr>
              <w:pStyle w:val="TableParagraph"/>
              <w:spacing w:before="162" w:line="240" w:lineRule="exact"/>
              <w:ind w:left="110"/>
              <w:rPr>
                <w:sz w:val="18"/>
              </w:rPr>
            </w:pPr>
            <w:r>
              <w:rPr>
                <w:sz w:val="18"/>
              </w:rPr>
              <w:t>Retention</w:t>
            </w:r>
            <w:r>
              <w:rPr>
                <w:spacing w:val="-4"/>
                <w:sz w:val="18"/>
              </w:rPr>
              <w:t xml:space="preserve"> </w:t>
            </w:r>
            <w:r>
              <w:rPr>
                <w:sz w:val="18"/>
              </w:rPr>
              <w:t>rates</w:t>
            </w:r>
            <w:r>
              <w:rPr>
                <w:spacing w:val="-3"/>
                <w:sz w:val="18"/>
              </w:rPr>
              <w:t xml:space="preserve"> </w:t>
            </w:r>
            <w:r>
              <w:rPr>
                <w:sz w:val="18"/>
              </w:rPr>
              <w:t>in</w:t>
            </w:r>
            <w:r>
              <w:rPr>
                <w:spacing w:val="-3"/>
                <w:sz w:val="18"/>
              </w:rPr>
              <w:t xml:space="preserve"> </w:t>
            </w:r>
            <w:r>
              <w:rPr>
                <w:sz w:val="18"/>
              </w:rPr>
              <w:t>top</w:t>
            </w:r>
            <w:r>
              <w:rPr>
                <w:spacing w:val="-3"/>
                <w:sz w:val="18"/>
              </w:rPr>
              <w:t xml:space="preserve"> </w:t>
            </w:r>
            <w:r>
              <w:rPr>
                <w:sz w:val="18"/>
              </w:rPr>
              <w:t>25%</w:t>
            </w:r>
            <w:r>
              <w:rPr>
                <w:spacing w:val="-4"/>
                <w:sz w:val="18"/>
              </w:rPr>
              <w:t xml:space="preserve"> </w:t>
            </w:r>
            <w:r>
              <w:rPr>
                <w:sz w:val="18"/>
              </w:rPr>
              <w:t>of</w:t>
            </w:r>
            <w:r>
              <w:rPr>
                <w:spacing w:val="-2"/>
                <w:sz w:val="18"/>
              </w:rPr>
              <w:t xml:space="preserve"> </w:t>
            </w:r>
            <w:r>
              <w:rPr>
                <w:spacing w:val="-4"/>
                <w:sz w:val="18"/>
              </w:rPr>
              <w:t>peer</w:t>
            </w:r>
          </w:p>
        </w:tc>
      </w:tr>
      <w:tr w:rsidR="00D23CD1" w14:paraId="596DC9EF" w14:textId="77777777">
        <w:trPr>
          <w:trHeight w:val="1039"/>
        </w:trPr>
        <w:tc>
          <w:tcPr>
            <w:tcW w:w="3235" w:type="dxa"/>
            <w:tcBorders>
              <w:top w:val="nil"/>
            </w:tcBorders>
          </w:tcPr>
          <w:p w14:paraId="155B81A0" w14:textId="77777777" w:rsidR="00D23CD1" w:rsidRDefault="00D23CD1">
            <w:pPr>
              <w:pStyle w:val="TableParagraph"/>
              <w:rPr>
                <w:rFonts w:ascii="Times New Roman"/>
                <w:sz w:val="18"/>
              </w:rPr>
            </w:pPr>
          </w:p>
        </w:tc>
        <w:tc>
          <w:tcPr>
            <w:tcW w:w="3240" w:type="dxa"/>
            <w:vMerge/>
            <w:tcBorders>
              <w:top w:val="nil"/>
            </w:tcBorders>
          </w:tcPr>
          <w:p w14:paraId="72889FCD" w14:textId="77777777" w:rsidR="00D23CD1" w:rsidRDefault="00D23CD1">
            <w:pPr>
              <w:rPr>
                <w:sz w:val="2"/>
                <w:szCs w:val="2"/>
              </w:rPr>
            </w:pPr>
          </w:p>
        </w:tc>
        <w:tc>
          <w:tcPr>
            <w:tcW w:w="3235" w:type="dxa"/>
            <w:tcBorders>
              <w:top w:val="nil"/>
            </w:tcBorders>
          </w:tcPr>
          <w:p w14:paraId="7E678304" w14:textId="77777777" w:rsidR="00D23CD1" w:rsidRDefault="00D23CD1">
            <w:pPr>
              <w:pStyle w:val="TableParagraph"/>
              <w:rPr>
                <w:rFonts w:ascii="Times New Roman"/>
                <w:sz w:val="18"/>
              </w:rPr>
            </w:pPr>
          </w:p>
        </w:tc>
        <w:tc>
          <w:tcPr>
            <w:tcW w:w="3240" w:type="dxa"/>
            <w:tcBorders>
              <w:top w:val="nil"/>
            </w:tcBorders>
          </w:tcPr>
          <w:p w14:paraId="641A20EB" w14:textId="77777777" w:rsidR="00D23CD1" w:rsidRDefault="005B6378">
            <w:pPr>
              <w:pStyle w:val="TableParagraph"/>
              <w:spacing w:line="232" w:lineRule="exact"/>
              <w:ind w:left="110"/>
              <w:rPr>
                <w:sz w:val="18"/>
              </w:rPr>
            </w:pPr>
            <w:r>
              <w:rPr>
                <w:spacing w:val="-2"/>
                <w:sz w:val="18"/>
              </w:rPr>
              <w:t>group.</w:t>
            </w:r>
          </w:p>
        </w:tc>
      </w:tr>
      <w:tr w:rsidR="00D23CD1" w14:paraId="004CB0CE" w14:textId="77777777">
        <w:trPr>
          <w:trHeight w:val="3527"/>
        </w:trPr>
        <w:tc>
          <w:tcPr>
            <w:tcW w:w="3235" w:type="dxa"/>
          </w:tcPr>
          <w:p w14:paraId="63E8CB9C" w14:textId="77777777" w:rsidR="00D23CD1" w:rsidRDefault="005B6378">
            <w:pPr>
              <w:pStyle w:val="TableParagraph"/>
              <w:spacing w:before="2" w:line="237" w:lineRule="auto"/>
              <w:ind w:left="105"/>
              <w:rPr>
                <w:sz w:val="18"/>
              </w:rPr>
            </w:pPr>
            <w:r>
              <w:rPr>
                <w:sz w:val="18"/>
              </w:rPr>
              <w:t>Increase</w:t>
            </w:r>
            <w:r>
              <w:rPr>
                <w:spacing w:val="-10"/>
                <w:sz w:val="18"/>
              </w:rPr>
              <w:t xml:space="preserve"> </w:t>
            </w:r>
            <w:r>
              <w:rPr>
                <w:sz w:val="18"/>
              </w:rPr>
              <w:t>financial</w:t>
            </w:r>
            <w:r>
              <w:rPr>
                <w:spacing w:val="-9"/>
                <w:sz w:val="18"/>
              </w:rPr>
              <w:t xml:space="preserve"> </w:t>
            </w:r>
            <w:r>
              <w:rPr>
                <w:sz w:val="18"/>
              </w:rPr>
              <w:t>aid</w:t>
            </w:r>
            <w:r>
              <w:rPr>
                <w:spacing w:val="-10"/>
                <w:sz w:val="18"/>
              </w:rPr>
              <w:t xml:space="preserve"> </w:t>
            </w:r>
            <w:r>
              <w:rPr>
                <w:sz w:val="18"/>
              </w:rPr>
              <w:t>available</w:t>
            </w:r>
            <w:r>
              <w:rPr>
                <w:spacing w:val="-10"/>
                <w:sz w:val="18"/>
              </w:rPr>
              <w:t xml:space="preserve"> </w:t>
            </w:r>
            <w:r>
              <w:rPr>
                <w:sz w:val="18"/>
              </w:rPr>
              <w:t xml:space="preserve">to </w:t>
            </w:r>
            <w:r>
              <w:rPr>
                <w:spacing w:val="-2"/>
                <w:sz w:val="18"/>
              </w:rPr>
              <w:t>students</w:t>
            </w:r>
          </w:p>
        </w:tc>
        <w:tc>
          <w:tcPr>
            <w:tcW w:w="3240" w:type="dxa"/>
          </w:tcPr>
          <w:p w14:paraId="74D80E30" w14:textId="77777777" w:rsidR="00D23CD1" w:rsidRDefault="005B6378">
            <w:pPr>
              <w:pStyle w:val="TableParagraph"/>
              <w:numPr>
                <w:ilvl w:val="0"/>
                <w:numId w:val="65"/>
              </w:numPr>
              <w:tabs>
                <w:tab w:val="left" w:pos="830"/>
              </w:tabs>
              <w:ind w:right="263"/>
              <w:rPr>
                <w:sz w:val="18"/>
              </w:rPr>
            </w:pPr>
            <w:r>
              <w:rPr>
                <w:sz w:val="18"/>
              </w:rPr>
              <w:t>More</w:t>
            </w:r>
            <w:r>
              <w:rPr>
                <w:spacing w:val="-4"/>
                <w:sz w:val="18"/>
              </w:rPr>
              <w:t xml:space="preserve"> </w:t>
            </w:r>
            <w:r>
              <w:rPr>
                <w:sz w:val="18"/>
              </w:rPr>
              <w:t>effectively communicate</w:t>
            </w:r>
            <w:r>
              <w:rPr>
                <w:spacing w:val="-11"/>
                <w:sz w:val="18"/>
              </w:rPr>
              <w:t xml:space="preserve"> </w:t>
            </w:r>
            <w:r>
              <w:rPr>
                <w:sz w:val="18"/>
              </w:rPr>
              <w:t xml:space="preserve">scholarship and financial aid </w:t>
            </w:r>
            <w:r>
              <w:rPr>
                <w:spacing w:val="-2"/>
                <w:sz w:val="18"/>
              </w:rPr>
              <w:t>opportunities</w:t>
            </w:r>
          </w:p>
          <w:p w14:paraId="1FA54492" w14:textId="77777777" w:rsidR="00D23CD1" w:rsidRDefault="005B6378">
            <w:pPr>
              <w:pStyle w:val="TableParagraph"/>
              <w:numPr>
                <w:ilvl w:val="0"/>
                <w:numId w:val="65"/>
              </w:numPr>
              <w:tabs>
                <w:tab w:val="left" w:pos="830"/>
              </w:tabs>
              <w:ind w:right="163"/>
              <w:rPr>
                <w:sz w:val="18"/>
              </w:rPr>
            </w:pPr>
            <w:r>
              <w:rPr>
                <w:sz w:val="18"/>
              </w:rPr>
              <w:t>Develop</w:t>
            </w:r>
            <w:r>
              <w:rPr>
                <w:spacing w:val="-11"/>
                <w:sz w:val="18"/>
              </w:rPr>
              <w:t xml:space="preserve"> </w:t>
            </w:r>
            <w:r>
              <w:rPr>
                <w:sz w:val="18"/>
              </w:rPr>
              <w:t>more</w:t>
            </w:r>
            <w:r>
              <w:rPr>
                <w:spacing w:val="-10"/>
                <w:sz w:val="18"/>
              </w:rPr>
              <w:t xml:space="preserve"> </w:t>
            </w:r>
            <w:r>
              <w:rPr>
                <w:sz w:val="18"/>
              </w:rPr>
              <w:t>scholarships for completion and for returning</w:t>
            </w:r>
            <w:r>
              <w:rPr>
                <w:spacing w:val="-4"/>
                <w:sz w:val="18"/>
              </w:rPr>
              <w:t xml:space="preserve"> </w:t>
            </w:r>
            <w:proofErr w:type="gramStart"/>
            <w:r>
              <w:rPr>
                <w:sz w:val="18"/>
              </w:rPr>
              <w:t>students</w:t>
            </w:r>
            <w:proofErr w:type="gramEnd"/>
          </w:p>
          <w:p w14:paraId="224455B4" w14:textId="77777777" w:rsidR="00D23CD1" w:rsidRDefault="005B6378">
            <w:pPr>
              <w:pStyle w:val="TableParagraph"/>
              <w:numPr>
                <w:ilvl w:val="0"/>
                <w:numId w:val="65"/>
              </w:numPr>
              <w:tabs>
                <w:tab w:val="left" w:pos="830"/>
              </w:tabs>
              <w:ind w:right="124"/>
              <w:rPr>
                <w:sz w:val="18"/>
              </w:rPr>
            </w:pPr>
            <w:r>
              <w:rPr>
                <w:sz w:val="18"/>
              </w:rPr>
              <w:t>Assess</w:t>
            </w:r>
            <w:r>
              <w:rPr>
                <w:spacing w:val="-11"/>
                <w:sz w:val="18"/>
              </w:rPr>
              <w:t xml:space="preserve"> </w:t>
            </w:r>
            <w:r>
              <w:rPr>
                <w:sz w:val="18"/>
              </w:rPr>
              <w:t>challenges</w:t>
            </w:r>
            <w:r>
              <w:rPr>
                <w:spacing w:val="-10"/>
                <w:sz w:val="18"/>
              </w:rPr>
              <w:t xml:space="preserve"> </w:t>
            </w:r>
            <w:r>
              <w:rPr>
                <w:sz w:val="18"/>
              </w:rPr>
              <w:t xml:space="preserve">students have in accessing services and create action </w:t>
            </w:r>
            <w:proofErr w:type="gramStart"/>
            <w:r>
              <w:rPr>
                <w:sz w:val="18"/>
              </w:rPr>
              <w:t>plans</w:t>
            </w:r>
            <w:proofErr w:type="gramEnd"/>
          </w:p>
          <w:p w14:paraId="3298AADD" w14:textId="77777777" w:rsidR="00D23CD1" w:rsidRDefault="005B6378">
            <w:pPr>
              <w:pStyle w:val="TableParagraph"/>
              <w:numPr>
                <w:ilvl w:val="0"/>
                <w:numId w:val="65"/>
              </w:numPr>
              <w:tabs>
                <w:tab w:val="left" w:pos="830"/>
              </w:tabs>
              <w:ind w:right="194"/>
              <w:rPr>
                <w:sz w:val="18"/>
              </w:rPr>
            </w:pPr>
            <w:r>
              <w:rPr>
                <w:sz w:val="18"/>
              </w:rPr>
              <w:t>Assessment of barriers administered,</w:t>
            </w:r>
            <w:r>
              <w:rPr>
                <w:spacing w:val="-2"/>
                <w:sz w:val="18"/>
              </w:rPr>
              <w:t xml:space="preserve"> </w:t>
            </w:r>
            <w:r>
              <w:rPr>
                <w:sz w:val="18"/>
              </w:rPr>
              <w:t>analyzed, and</w:t>
            </w:r>
            <w:r>
              <w:rPr>
                <w:spacing w:val="-10"/>
                <w:sz w:val="18"/>
              </w:rPr>
              <w:t xml:space="preserve"> </w:t>
            </w:r>
            <w:r>
              <w:rPr>
                <w:sz w:val="18"/>
              </w:rPr>
              <w:t>plan</w:t>
            </w:r>
            <w:r>
              <w:rPr>
                <w:spacing w:val="-10"/>
                <w:sz w:val="18"/>
              </w:rPr>
              <w:t xml:space="preserve"> </w:t>
            </w:r>
            <w:r>
              <w:rPr>
                <w:sz w:val="18"/>
              </w:rPr>
              <w:t>created</w:t>
            </w:r>
            <w:r>
              <w:rPr>
                <w:spacing w:val="-10"/>
                <w:sz w:val="18"/>
              </w:rPr>
              <w:t xml:space="preserve"> </w:t>
            </w:r>
            <w:r>
              <w:rPr>
                <w:sz w:val="18"/>
              </w:rPr>
              <w:t>to</w:t>
            </w:r>
            <w:r>
              <w:rPr>
                <w:spacing w:val="-10"/>
                <w:sz w:val="18"/>
              </w:rPr>
              <w:t xml:space="preserve"> </w:t>
            </w:r>
            <w:proofErr w:type="gramStart"/>
            <w:r>
              <w:rPr>
                <w:sz w:val="18"/>
              </w:rPr>
              <w:t>reduce</w:t>
            </w:r>
            <w:proofErr w:type="gramEnd"/>
          </w:p>
          <w:p w14:paraId="25DFBD46" w14:textId="77777777" w:rsidR="00D23CD1" w:rsidRDefault="005B6378">
            <w:pPr>
              <w:pStyle w:val="TableParagraph"/>
              <w:spacing w:line="231" w:lineRule="exact"/>
              <w:ind w:left="830"/>
              <w:rPr>
                <w:sz w:val="18"/>
              </w:rPr>
            </w:pPr>
            <w:r>
              <w:rPr>
                <w:spacing w:val="-2"/>
                <w:sz w:val="18"/>
              </w:rPr>
              <w:t>barriers</w:t>
            </w:r>
          </w:p>
        </w:tc>
        <w:tc>
          <w:tcPr>
            <w:tcW w:w="3235" w:type="dxa"/>
          </w:tcPr>
          <w:p w14:paraId="136CE9DE" w14:textId="77777777" w:rsidR="00D23CD1" w:rsidRDefault="005B6378">
            <w:pPr>
              <w:pStyle w:val="TableParagraph"/>
              <w:numPr>
                <w:ilvl w:val="0"/>
                <w:numId w:val="64"/>
              </w:numPr>
              <w:tabs>
                <w:tab w:val="left" w:pos="825"/>
              </w:tabs>
              <w:spacing w:line="251" w:lineRule="exact"/>
              <w:rPr>
                <w:sz w:val="18"/>
              </w:rPr>
            </w:pPr>
            <w:r>
              <w:rPr>
                <w:sz w:val="18"/>
              </w:rPr>
              <w:t>Gift</w:t>
            </w:r>
            <w:r>
              <w:rPr>
                <w:spacing w:val="-3"/>
                <w:sz w:val="18"/>
              </w:rPr>
              <w:t xml:space="preserve"> </w:t>
            </w:r>
            <w:r>
              <w:rPr>
                <w:spacing w:val="-2"/>
                <w:sz w:val="18"/>
              </w:rPr>
              <w:t>Development</w:t>
            </w:r>
          </w:p>
          <w:p w14:paraId="5454AF68" w14:textId="77777777" w:rsidR="00D23CD1" w:rsidRDefault="005B6378">
            <w:pPr>
              <w:pStyle w:val="TableParagraph"/>
              <w:numPr>
                <w:ilvl w:val="0"/>
                <w:numId w:val="64"/>
              </w:numPr>
              <w:tabs>
                <w:tab w:val="left" w:pos="825"/>
              </w:tabs>
              <w:spacing w:line="251" w:lineRule="exact"/>
              <w:rPr>
                <w:sz w:val="18"/>
              </w:rPr>
            </w:pPr>
            <w:r>
              <w:rPr>
                <w:sz w:val="18"/>
              </w:rPr>
              <w:t>Financial</w:t>
            </w:r>
            <w:r>
              <w:rPr>
                <w:spacing w:val="-8"/>
                <w:sz w:val="18"/>
              </w:rPr>
              <w:t xml:space="preserve"> </w:t>
            </w:r>
            <w:r>
              <w:rPr>
                <w:spacing w:val="-5"/>
                <w:sz w:val="18"/>
              </w:rPr>
              <w:t>Aid</w:t>
            </w:r>
          </w:p>
          <w:p w14:paraId="4FDA06BE" w14:textId="77777777" w:rsidR="00D23CD1" w:rsidRDefault="005B6378">
            <w:pPr>
              <w:pStyle w:val="TableParagraph"/>
              <w:numPr>
                <w:ilvl w:val="0"/>
                <w:numId w:val="64"/>
              </w:numPr>
              <w:tabs>
                <w:tab w:val="left" w:pos="825"/>
              </w:tabs>
              <w:spacing w:before="4" w:line="237" w:lineRule="auto"/>
              <w:ind w:right="487"/>
              <w:rPr>
                <w:sz w:val="18"/>
              </w:rPr>
            </w:pPr>
            <w:r>
              <w:rPr>
                <w:sz w:val="18"/>
              </w:rPr>
              <w:t>Office</w:t>
            </w:r>
            <w:r>
              <w:rPr>
                <w:spacing w:val="-11"/>
                <w:sz w:val="18"/>
              </w:rPr>
              <w:t xml:space="preserve"> </w:t>
            </w:r>
            <w:r>
              <w:rPr>
                <w:sz w:val="18"/>
              </w:rPr>
              <w:t>of</w:t>
            </w:r>
            <w:r>
              <w:rPr>
                <w:spacing w:val="-10"/>
                <w:sz w:val="18"/>
              </w:rPr>
              <w:t xml:space="preserve"> </w:t>
            </w:r>
            <w:r>
              <w:rPr>
                <w:sz w:val="18"/>
              </w:rPr>
              <w:t>Academic</w:t>
            </w:r>
            <w:r>
              <w:rPr>
                <w:spacing w:val="-10"/>
                <w:sz w:val="18"/>
              </w:rPr>
              <w:t xml:space="preserve"> </w:t>
            </w:r>
            <w:r>
              <w:rPr>
                <w:sz w:val="18"/>
              </w:rPr>
              <w:t>and Student</w:t>
            </w:r>
            <w:r>
              <w:rPr>
                <w:spacing w:val="-2"/>
                <w:sz w:val="18"/>
              </w:rPr>
              <w:t xml:space="preserve"> </w:t>
            </w:r>
            <w:r>
              <w:rPr>
                <w:sz w:val="18"/>
              </w:rPr>
              <w:t>Affairs</w:t>
            </w:r>
          </w:p>
        </w:tc>
        <w:tc>
          <w:tcPr>
            <w:tcW w:w="3240" w:type="dxa"/>
          </w:tcPr>
          <w:p w14:paraId="7A417851" w14:textId="77777777" w:rsidR="00D23CD1" w:rsidRDefault="005B6378">
            <w:pPr>
              <w:pStyle w:val="TableParagraph"/>
              <w:numPr>
                <w:ilvl w:val="0"/>
                <w:numId w:val="63"/>
              </w:numPr>
              <w:tabs>
                <w:tab w:val="left" w:pos="830"/>
              </w:tabs>
              <w:ind w:right="125"/>
              <w:rPr>
                <w:sz w:val="18"/>
              </w:rPr>
            </w:pPr>
            <w:r>
              <w:rPr>
                <w:sz w:val="18"/>
              </w:rPr>
              <w:t>Increase</w:t>
            </w:r>
            <w:r>
              <w:rPr>
                <w:spacing w:val="-11"/>
                <w:sz w:val="18"/>
              </w:rPr>
              <w:t xml:space="preserve"> </w:t>
            </w:r>
            <w:r>
              <w:rPr>
                <w:sz w:val="18"/>
              </w:rPr>
              <w:t>total</w:t>
            </w:r>
            <w:r>
              <w:rPr>
                <w:spacing w:val="-10"/>
                <w:sz w:val="18"/>
              </w:rPr>
              <w:t xml:space="preserve"> </w:t>
            </w:r>
            <w:r>
              <w:rPr>
                <w:sz w:val="18"/>
              </w:rPr>
              <w:t>dollars</w:t>
            </w:r>
            <w:r>
              <w:rPr>
                <w:spacing w:val="-10"/>
                <w:sz w:val="18"/>
              </w:rPr>
              <w:t xml:space="preserve"> </w:t>
            </w:r>
            <w:r>
              <w:rPr>
                <w:sz w:val="18"/>
              </w:rPr>
              <w:t>spend on need-based aid in line with IU Indianapolis</w:t>
            </w:r>
          </w:p>
          <w:p w14:paraId="3CB1BEB3" w14:textId="77777777" w:rsidR="00D23CD1" w:rsidRDefault="005B6378">
            <w:pPr>
              <w:pStyle w:val="TableParagraph"/>
              <w:numPr>
                <w:ilvl w:val="0"/>
                <w:numId w:val="63"/>
              </w:numPr>
              <w:tabs>
                <w:tab w:val="left" w:pos="830"/>
              </w:tabs>
              <w:ind w:right="212"/>
              <w:rPr>
                <w:sz w:val="18"/>
              </w:rPr>
            </w:pPr>
            <w:r>
              <w:rPr>
                <w:sz w:val="18"/>
              </w:rPr>
              <w:t>Increase number and amount of externally funded</w:t>
            </w:r>
            <w:r>
              <w:rPr>
                <w:spacing w:val="-11"/>
                <w:sz w:val="18"/>
              </w:rPr>
              <w:t xml:space="preserve"> </w:t>
            </w:r>
            <w:r>
              <w:rPr>
                <w:sz w:val="18"/>
              </w:rPr>
              <w:t>scholarships</w:t>
            </w:r>
            <w:r>
              <w:rPr>
                <w:spacing w:val="-10"/>
                <w:sz w:val="18"/>
              </w:rPr>
              <w:t xml:space="preserve"> </w:t>
            </w:r>
            <w:r>
              <w:rPr>
                <w:sz w:val="18"/>
              </w:rPr>
              <w:t>in</w:t>
            </w:r>
            <w:r>
              <w:rPr>
                <w:spacing w:val="-10"/>
                <w:sz w:val="18"/>
              </w:rPr>
              <w:t xml:space="preserve"> </w:t>
            </w:r>
            <w:r>
              <w:rPr>
                <w:sz w:val="18"/>
              </w:rPr>
              <w:t>line with IU Indianapolis</w:t>
            </w:r>
          </w:p>
          <w:p w14:paraId="09EDBBDD" w14:textId="77777777" w:rsidR="00D23CD1" w:rsidRDefault="005B6378">
            <w:pPr>
              <w:pStyle w:val="TableParagraph"/>
              <w:numPr>
                <w:ilvl w:val="0"/>
                <w:numId w:val="63"/>
              </w:numPr>
              <w:tabs>
                <w:tab w:val="left" w:pos="830"/>
              </w:tabs>
              <w:ind w:right="224"/>
              <w:rPr>
                <w:sz w:val="18"/>
              </w:rPr>
            </w:pPr>
            <w:r>
              <w:rPr>
                <w:sz w:val="18"/>
              </w:rPr>
              <w:t>Increase in applicants for scholarships</w:t>
            </w:r>
            <w:r>
              <w:rPr>
                <w:spacing w:val="-9"/>
                <w:sz w:val="18"/>
              </w:rPr>
              <w:t xml:space="preserve"> </w:t>
            </w:r>
            <w:r>
              <w:rPr>
                <w:sz w:val="18"/>
              </w:rPr>
              <w:t>in</w:t>
            </w:r>
            <w:r>
              <w:rPr>
                <w:spacing w:val="-9"/>
                <w:sz w:val="18"/>
              </w:rPr>
              <w:t xml:space="preserve"> </w:t>
            </w:r>
            <w:r>
              <w:rPr>
                <w:sz w:val="18"/>
              </w:rPr>
              <w:t>line</w:t>
            </w:r>
            <w:r>
              <w:rPr>
                <w:spacing w:val="-9"/>
                <w:sz w:val="18"/>
              </w:rPr>
              <w:t xml:space="preserve"> </w:t>
            </w:r>
            <w:r>
              <w:rPr>
                <w:sz w:val="18"/>
              </w:rPr>
              <w:t>with</w:t>
            </w:r>
            <w:r>
              <w:rPr>
                <w:spacing w:val="-9"/>
                <w:sz w:val="18"/>
              </w:rPr>
              <w:t xml:space="preserve"> </w:t>
            </w:r>
            <w:r>
              <w:rPr>
                <w:sz w:val="18"/>
              </w:rPr>
              <w:t xml:space="preserve">IU </w:t>
            </w:r>
            <w:r>
              <w:rPr>
                <w:spacing w:val="-2"/>
                <w:sz w:val="18"/>
              </w:rPr>
              <w:t>Indianapolis</w:t>
            </w:r>
          </w:p>
        </w:tc>
      </w:tr>
    </w:tbl>
    <w:p w14:paraId="19278610" w14:textId="77777777" w:rsidR="00D23CD1" w:rsidRDefault="00D23CD1">
      <w:pPr>
        <w:rPr>
          <w:sz w:val="18"/>
        </w:rPr>
        <w:sectPr w:rsidR="00D23CD1">
          <w:pgSz w:w="15840" w:h="12240" w:orient="landscape"/>
          <w:pgMar w:top="1380" w:right="1040" w:bottom="1200" w:left="520" w:header="0" w:footer="1016" w:gutter="0"/>
          <w:cols w:space="720"/>
        </w:sectPr>
      </w:pPr>
    </w:p>
    <w:p w14:paraId="1C4EC246" w14:textId="77777777" w:rsidR="00D23CD1" w:rsidRDefault="00D23CD1">
      <w:pPr>
        <w:pStyle w:val="BodyText"/>
        <w:spacing w:before="160"/>
        <w:rPr>
          <w:sz w:val="24"/>
        </w:rPr>
      </w:pPr>
    </w:p>
    <w:p w14:paraId="147FAA97" w14:textId="77777777" w:rsidR="00D23CD1" w:rsidRDefault="005B6378">
      <w:pPr>
        <w:pStyle w:val="Heading2"/>
      </w:pPr>
      <w:r>
        <w:rPr>
          <w:color w:val="A32035"/>
        </w:rPr>
        <w:t>GOAL</w:t>
      </w:r>
      <w:r>
        <w:rPr>
          <w:color w:val="A32035"/>
          <w:spacing w:val="-7"/>
        </w:rPr>
        <w:t xml:space="preserve"> </w:t>
      </w:r>
      <w:r>
        <w:rPr>
          <w:color w:val="A32035"/>
        </w:rPr>
        <w:t>4:</w:t>
      </w:r>
      <w:r>
        <w:rPr>
          <w:color w:val="A32035"/>
          <w:spacing w:val="-4"/>
        </w:rPr>
        <w:t xml:space="preserve"> </w:t>
      </w:r>
      <w:r>
        <w:rPr>
          <w:color w:val="A32035"/>
        </w:rPr>
        <w:t xml:space="preserve">IMPROVE EQUITY AND </w:t>
      </w:r>
      <w:r>
        <w:rPr>
          <w:color w:val="A32035"/>
          <w:spacing w:val="-2"/>
        </w:rPr>
        <w:t>INCLUSION</w:t>
      </w:r>
    </w:p>
    <w:p w14:paraId="00C02087" w14:textId="77777777" w:rsidR="00D23CD1" w:rsidRDefault="00D23CD1">
      <w:pPr>
        <w:pStyle w:val="BodyText"/>
        <w:spacing w:before="7" w:after="1"/>
        <w:rPr>
          <w:rFonts w:ascii="Tahoma"/>
          <w:b/>
          <w:sz w:val="12"/>
        </w:rPr>
      </w:pP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1"/>
        <w:gridCol w:w="3240"/>
        <w:gridCol w:w="3235"/>
        <w:gridCol w:w="3240"/>
      </w:tblGrid>
      <w:tr w:rsidR="00D23CD1" w14:paraId="40C5E23E" w14:textId="77777777">
        <w:trPr>
          <w:trHeight w:val="1113"/>
        </w:trPr>
        <w:tc>
          <w:tcPr>
            <w:tcW w:w="3331" w:type="dxa"/>
          </w:tcPr>
          <w:p w14:paraId="65AC7AF6" w14:textId="77777777" w:rsidR="00D23CD1" w:rsidRDefault="005B6378">
            <w:pPr>
              <w:pStyle w:val="TableParagraph"/>
              <w:spacing w:line="249" w:lineRule="exact"/>
              <w:ind w:left="110"/>
              <w:rPr>
                <w:sz w:val="18"/>
              </w:rPr>
            </w:pPr>
            <w:r>
              <w:rPr>
                <w:sz w:val="18"/>
              </w:rPr>
              <w:t>Strategic</w:t>
            </w:r>
            <w:r>
              <w:rPr>
                <w:spacing w:val="29"/>
                <w:sz w:val="18"/>
              </w:rPr>
              <w:t xml:space="preserve"> </w:t>
            </w:r>
            <w:r>
              <w:rPr>
                <w:spacing w:val="-2"/>
                <w:sz w:val="18"/>
              </w:rPr>
              <w:t>Objectives</w:t>
            </w:r>
          </w:p>
        </w:tc>
        <w:tc>
          <w:tcPr>
            <w:tcW w:w="3240" w:type="dxa"/>
          </w:tcPr>
          <w:p w14:paraId="24F617BF" w14:textId="77777777" w:rsidR="00D23CD1" w:rsidRDefault="005B6378">
            <w:pPr>
              <w:pStyle w:val="TableParagraph"/>
              <w:ind w:left="110" w:right="157"/>
              <w:rPr>
                <w:sz w:val="18"/>
              </w:rPr>
            </w:pPr>
            <w:r>
              <w:rPr>
                <w:sz w:val="18"/>
              </w:rPr>
              <w:t xml:space="preserve">Recommended Actions to Accomplish Objective (up to 3 per </w:t>
            </w:r>
            <w:r>
              <w:rPr>
                <w:spacing w:val="-2"/>
                <w:sz w:val="18"/>
              </w:rPr>
              <w:t>Objective)</w:t>
            </w:r>
          </w:p>
        </w:tc>
        <w:tc>
          <w:tcPr>
            <w:tcW w:w="3235" w:type="dxa"/>
          </w:tcPr>
          <w:p w14:paraId="0FF9BA4E" w14:textId="77777777" w:rsidR="00D23CD1" w:rsidRDefault="005B6378">
            <w:pPr>
              <w:pStyle w:val="TableParagraph"/>
              <w:ind w:left="105" w:right="245"/>
              <w:rPr>
                <w:sz w:val="18"/>
              </w:rPr>
            </w:pPr>
            <w:r>
              <w:rPr>
                <w:sz w:val="18"/>
              </w:rPr>
              <w:t xml:space="preserve">Positions/Group(s) Responsible for Implementing </w:t>
            </w:r>
            <w:r>
              <w:rPr>
                <w:spacing w:val="-2"/>
                <w:sz w:val="18"/>
              </w:rPr>
              <w:t>Recommendations</w:t>
            </w:r>
          </w:p>
        </w:tc>
        <w:tc>
          <w:tcPr>
            <w:tcW w:w="3240" w:type="dxa"/>
          </w:tcPr>
          <w:p w14:paraId="7A6CF37C" w14:textId="77777777" w:rsidR="00D23CD1" w:rsidRDefault="005B6378">
            <w:pPr>
              <w:pStyle w:val="TableParagraph"/>
              <w:spacing w:line="237" w:lineRule="auto"/>
              <w:ind w:left="110" w:right="157"/>
              <w:rPr>
                <w:sz w:val="18"/>
              </w:rPr>
            </w:pPr>
            <w:r>
              <w:rPr>
                <w:sz w:val="18"/>
              </w:rPr>
              <w:t>Metrics to Evaluate Progress and Target(s) for Determining Success</w:t>
            </w:r>
          </w:p>
        </w:tc>
      </w:tr>
      <w:tr w:rsidR="00D23CD1" w14:paraId="41A84D58" w14:textId="77777777">
        <w:trPr>
          <w:trHeight w:val="1766"/>
        </w:trPr>
        <w:tc>
          <w:tcPr>
            <w:tcW w:w="3331" w:type="dxa"/>
          </w:tcPr>
          <w:p w14:paraId="02854AA8" w14:textId="77777777" w:rsidR="00D23CD1" w:rsidRDefault="005B6378">
            <w:pPr>
              <w:pStyle w:val="TableParagraph"/>
              <w:ind w:left="110"/>
              <w:rPr>
                <w:sz w:val="18"/>
              </w:rPr>
            </w:pPr>
            <w:r>
              <w:rPr>
                <w:sz w:val="18"/>
              </w:rPr>
              <w:t>Increase</w:t>
            </w:r>
            <w:r>
              <w:rPr>
                <w:spacing w:val="-11"/>
                <w:sz w:val="18"/>
              </w:rPr>
              <w:t xml:space="preserve"> </w:t>
            </w:r>
            <w:r>
              <w:rPr>
                <w:sz w:val="18"/>
              </w:rPr>
              <w:t>recruitment,</w:t>
            </w:r>
            <w:r>
              <w:rPr>
                <w:spacing w:val="-10"/>
                <w:sz w:val="18"/>
              </w:rPr>
              <w:t xml:space="preserve"> </w:t>
            </w:r>
            <w:r>
              <w:rPr>
                <w:sz w:val="18"/>
              </w:rPr>
              <w:t>retention,</w:t>
            </w:r>
            <w:r>
              <w:rPr>
                <w:spacing w:val="-10"/>
                <w:sz w:val="18"/>
              </w:rPr>
              <w:t xml:space="preserve"> </w:t>
            </w:r>
            <w:r>
              <w:rPr>
                <w:sz w:val="18"/>
              </w:rPr>
              <w:t xml:space="preserve">and graduation for underrepresented </w:t>
            </w:r>
            <w:r>
              <w:rPr>
                <w:spacing w:val="-2"/>
                <w:sz w:val="18"/>
              </w:rPr>
              <w:t>students</w:t>
            </w:r>
          </w:p>
        </w:tc>
        <w:tc>
          <w:tcPr>
            <w:tcW w:w="3240" w:type="dxa"/>
          </w:tcPr>
          <w:p w14:paraId="4E8DB23F" w14:textId="77777777" w:rsidR="00D23CD1" w:rsidRDefault="005B6378">
            <w:pPr>
              <w:pStyle w:val="TableParagraph"/>
              <w:numPr>
                <w:ilvl w:val="0"/>
                <w:numId w:val="62"/>
              </w:numPr>
              <w:tabs>
                <w:tab w:val="left" w:pos="830"/>
              </w:tabs>
              <w:spacing w:line="242" w:lineRule="auto"/>
              <w:ind w:right="117"/>
              <w:rPr>
                <w:sz w:val="18"/>
              </w:rPr>
            </w:pPr>
            <w:r>
              <w:rPr>
                <w:sz w:val="18"/>
              </w:rPr>
              <w:t>Connect</w:t>
            </w:r>
            <w:r>
              <w:rPr>
                <w:spacing w:val="-3"/>
                <w:sz w:val="18"/>
              </w:rPr>
              <w:t xml:space="preserve"> </w:t>
            </w:r>
            <w:r>
              <w:rPr>
                <w:sz w:val="18"/>
              </w:rPr>
              <w:t>with</w:t>
            </w:r>
            <w:r>
              <w:rPr>
                <w:spacing w:val="-4"/>
                <w:sz w:val="18"/>
              </w:rPr>
              <w:t xml:space="preserve"> </w:t>
            </w:r>
            <w:r>
              <w:rPr>
                <w:sz w:val="18"/>
              </w:rPr>
              <w:t>organizations serving</w:t>
            </w:r>
            <w:r>
              <w:rPr>
                <w:spacing w:val="-11"/>
                <w:sz w:val="18"/>
              </w:rPr>
              <w:t xml:space="preserve"> </w:t>
            </w:r>
            <w:r>
              <w:rPr>
                <w:sz w:val="18"/>
              </w:rPr>
              <w:t>low-income</w:t>
            </w:r>
            <w:r>
              <w:rPr>
                <w:spacing w:val="-10"/>
                <w:sz w:val="18"/>
              </w:rPr>
              <w:t xml:space="preserve"> </w:t>
            </w:r>
            <w:proofErr w:type="gramStart"/>
            <w:r>
              <w:rPr>
                <w:sz w:val="18"/>
              </w:rPr>
              <w:t>families</w:t>
            </w:r>
            <w:proofErr w:type="gramEnd"/>
          </w:p>
          <w:p w14:paraId="2CFC02F7" w14:textId="77777777" w:rsidR="00D23CD1" w:rsidRDefault="005B6378">
            <w:pPr>
              <w:pStyle w:val="TableParagraph"/>
              <w:numPr>
                <w:ilvl w:val="0"/>
                <w:numId w:val="62"/>
              </w:numPr>
              <w:tabs>
                <w:tab w:val="left" w:pos="830"/>
              </w:tabs>
              <w:ind w:right="261"/>
              <w:rPr>
                <w:sz w:val="18"/>
              </w:rPr>
            </w:pPr>
            <w:r>
              <w:rPr>
                <w:sz w:val="18"/>
              </w:rPr>
              <w:t>Connect students with resources</w:t>
            </w:r>
            <w:r>
              <w:rPr>
                <w:spacing w:val="-11"/>
                <w:sz w:val="18"/>
              </w:rPr>
              <w:t xml:space="preserve"> </w:t>
            </w:r>
            <w:r>
              <w:rPr>
                <w:sz w:val="18"/>
              </w:rPr>
              <w:t>at</w:t>
            </w:r>
            <w:r>
              <w:rPr>
                <w:spacing w:val="-10"/>
                <w:sz w:val="18"/>
              </w:rPr>
              <w:t xml:space="preserve"> </w:t>
            </w:r>
            <w:r>
              <w:rPr>
                <w:sz w:val="18"/>
              </w:rPr>
              <w:t>IU</w:t>
            </w:r>
            <w:r>
              <w:rPr>
                <w:spacing w:val="-10"/>
                <w:sz w:val="18"/>
              </w:rPr>
              <w:t xml:space="preserve"> </w:t>
            </w:r>
            <w:r>
              <w:rPr>
                <w:sz w:val="18"/>
              </w:rPr>
              <w:t xml:space="preserve">Columbus and in the </w:t>
            </w:r>
            <w:proofErr w:type="gramStart"/>
            <w:r>
              <w:rPr>
                <w:sz w:val="18"/>
              </w:rPr>
              <w:t>community</w:t>
            </w:r>
            <w:proofErr w:type="gramEnd"/>
          </w:p>
          <w:p w14:paraId="5B0A93AC" w14:textId="77777777" w:rsidR="00D23CD1" w:rsidRDefault="005B6378">
            <w:pPr>
              <w:pStyle w:val="TableParagraph"/>
              <w:numPr>
                <w:ilvl w:val="0"/>
                <w:numId w:val="62"/>
              </w:numPr>
              <w:tabs>
                <w:tab w:val="left" w:pos="830"/>
              </w:tabs>
              <w:spacing w:line="250" w:lineRule="exact"/>
              <w:ind w:right="337"/>
              <w:rPr>
                <w:sz w:val="18"/>
              </w:rPr>
            </w:pPr>
            <w:r>
              <w:rPr>
                <w:sz w:val="18"/>
              </w:rPr>
              <w:t>Scholarships</w:t>
            </w:r>
            <w:r>
              <w:rPr>
                <w:spacing w:val="-11"/>
                <w:sz w:val="18"/>
              </w:rPr>
              <w:t xml:space="preserve"> </w:t>
            </w:r>
            <w:r>
              <w:rPr>
                <w:sz w:val="18"/>
              </w:rPr>
              <w:t>or</w:t>
            </w:r>
            <w:r>
              <w:rPr>
                <w:spacing w:val="-10"/>
                <w:sz w:val="18"/>
              </w:rPr>
              <w:t xml:space="preserve"> </w:t>
            </w:r>
            <w:r>
              <w:rPr>
                <w:sz w:val="18"/>
              </w:rPr>
              <w:t xml:space="preserve">Financial </w:t>
            </w:r>
            <w:r>
              <w:rPr>
                <w:spacing w:val="-2"/>
                <w:sz w:val="18"/>
              </w:rPr>
              <w:t>support</w:t>
            </w:r>
          </w:p>
        </w:tc>
        <w:tc>
          <w:tcPr>
            <w:tcW w:w="3235" w:type="dxa"/>
          </w:tcPr>
          <w:p w14:paraId="3FD01470" w14:textId="77777777" w:rsidR="00D23CD1" w:rsidRDefault="005B6378">
            <w:pPr>
              <w:pStyle w:val="TableParagraph"/>
              <w:numPr>
                <w:ilvl w:val="0"/>
                <w:numId w:val="61"/>
              </w:numPr>
              <w:tabs>
                <w:tab w:val="left" w:pos="825"/>
              </w:tabs>
              <w:rPr>
                <w:sz w:val="18"/>
              </w:rPr>
            </w:pPr>
            <w:r>
              <w:rPr>
                <w:sz w:val="18"/>
              </w:rPr>
              <w:t>Student</w:t>
            </w:r>
            <w:r>
              <w:rPr>
                <w:spacing w:val="-6"/>
                <w:sz w:val="18"/>
              </w:rPr>
              <w:t xml:space="preserve"> </w:t>
            </w:r>
            <w:r>
              <w:rPr>
                <w:spacing w:val="-2"/>
                <w:sz w:val="18"/>
              </w:rPr>
              <w:t>Affairs</w:t>
            </w:r>
          </w:p>
          <w:p w14:paraId="2CACD632" w14:textId="77777777" w:rsidR="00D23CD1" w:rsidRDefault="005B6378">
            <w:pPr>
              <w:pStyle w:val="TableParagraph"/>
              <w:numPr>
                <w:ilvl w:val="0"/>
                <w:numId w:val="61"/>
              </w:numPr>
              <w:tabs>
                <w:tab w:val="left" w:pos="825"/>
              </w:tabs>
              <w:spacing w:before="2" w:line="251" w:lineRule="exact"/>
              <w:rPr>
                <w:sz w:val="18"/>
              </w:rPr>
            </w:pPr>
            <w:r>
              <w:rPr>
                <w:spacing w:val="-2"/>
                <w:sz w:val="18"/>
              </w:rPr>
              <w:t>Advisors</w:t>
            </w:r>
          </w:p>
          <w:p w14:paraId="7DA1F6E8" w14:textId="77777777" w:rsidR="00D23CD1" w:rsidRDefault="005B6378">
            <w:pPr>
              <w:pStyle w:val="TableParagraph"/>
              <w:numPr>
                <w:ilvl w:val="0"/>
                <w:numId w:val="61"/>
              </w:numPr>
              <w:tabs>
                <w:tab w:val="left" w:pos="825"/>
              </w:tabs>
              <w:spacing w:line="251" w:lineRule="exact"/>
              <w:rPr>
                <w:sz w:val="18"/>
              </w:rPr>
            </w:pPr>
            <w:r>
              <w:rPr>
                <w:spacing w:val="-2"/>
                <w:sz w:val="18"/>
              </w:rPr>
              <w:t>Admissions</w:t>
            </w:r>
          </w:p>
          <w:p w14:paraId="498A0BB5" w14:textId="77777777" w:rsidR="00D23CD1" w:rsidRDefault="005B6378">
            <w:pPr>
              <w:pStyle w:val="TableParagraph"/>
              <w:numPr>
                <w:ilvl w:val="0"/>
                <w:numId w:val="61"/>
              </w:numPr>
              <w:tabs>
                <w:tab w:val="left" w:pos="825"/>
              </w:tabs>
              <w:spacing w:before="3"/>
              <w:rPr>
                <w:sz w:val="18"/>
              </w:rPr>
            </w:pPr>
            <w:r>
              <w:rPr>
                <w:spacing w:val="-2"/>
                <w:sz w:val="18"/>
              </w:rPr>
              <w:t>Faculty</w:t>
            </w:r>
          </w:p>
        </w:tc>
        <w:tc>
          <w:tcPr>
            <w:tcW w:w="3240" w:type="dxa"/>
          </w:tcPr>
          <w:p w14:paraId="4FEFE81C" w14:textId="77777777" w:rsidR="00D23CD1" w:rsidRDefault="005B6378">
            <w:pPr>
              <w:pStyle w:val="TableParagraph"/>
              <w:numPr>
                <w:ilvl w:val="0"/>
                <w:numId w:val="60"/>
              </w:numPr>
              <w:tabs>
                <w:tab w:val="left" w:pos="830"/>
              </w:tabs>
              <w:ind w:right="131"/>
              <w:rPr>
                <w:sz w:val="18"/>
              </w:rPr>
            </w:pPr>
            <w:r>
              <w:rPr>
                <w:sz w:val="18"/>
              </w:rPr>
              <w:t>Enroll, retain, and</w:t>
            </w:r>
            <w:r>
              <w:rPr>
                <w:spacing w:val="-1"/>
                <w:sz w:val="18"/>
              </w:rPr>
              <w:t xml:space="preserve"> </w:t>
            </w:r>
            <w:r>
              <w:rPr>
                <w:sz w:val="18"/>
              </w:rPr>
              <w:t>graduate underrepresented</w:t>
            </w:r>
            <w:r>
              <w:rPr>
                <w:spacing w:val="-11"/>
                <w:sz w:val="18"/>
              </w:rPr>
              <w:t xml:space="preserve"> </w:t>
            </w:r>
            <w:r>
              <w:rPr>
                <w:sz w:val="18"/>
              </w:rPr>
              <w:t>students in line with the top 25% of peer</w:t>
            </w:r>
            <w:r>
              <w:rPr>
                <w:spacing w:val="-2"/>
                <w:sz w:val="18"/>
              </w:rPr>
              <w:t xml:space="preserve"> </w:t>
            </w:r>
            <w:r>
              <w:rPr>
                <w:sz w:val="18"/>
              </w:rPr>
              <w:t>institutions.</w:t>
            </w:r>
          </w:p>
        </w:tc>
      </w:tr>
      <w:tr w:rsidR="00D23CD1" w14:paraId="47D28811" w14:textId="77777777">
        <w:trPr>
          <w:trHeight w:val="2126"/>
        </w:trPr>
        <w:tc>
          <w:tcPr>
            <w:tcW w:w="3331" w:type="dxa"/>
          </w:tcPr>
          <w:p w14:paraId="70ABF445" w14:textId="77777777" w:rsidR="00D23CD1" w:rsidRDefault="005B6378">
            <w:pPr>
              <w:pStyle w:val="TableParagraph"/>
              <w:spacing w:line="242" w:lineRule="auto"/>
              <w:ind w:left="110"/>
              <w:rPr>
                <w:sz w:val="18"/>
              </w:rPr>
            </w:pPr>
            <w:r>
              <w:rPr>
                <w:sz w:val="18"/>
              </w:rPr>
              <w:t>Enhance</w:t>
            </w:r>
            <w:r>
              <w:rPr>
                <w:spacing w:val="-11"/>
                <w:sz w:val="18"/>
              </w:rPr>
              <w:t xml:space="preserve"> </w:t>
            </w:r>
            <w:r>
              <w:rPr>
                <w:sz w:val="18"/>
              </w:rPr>
              <w:t>diversity</w:t>
            </w:r>
            <w:r>
              <w:rPr>
                <w:spacing w:val="-10"/>
                <w:sz w:val="18"/>
              </w:rPr>
              <w:t xml:space="preserve"> </w:t>
            </w:r>
            <w:r>
              <w:rPr>
                <w:sz w:val="18"/>
              </w:rPr>
              <w:t>programming</w:t>
            </w:r>
            <w:r>
              <w:rPr>
                <w:spacing w:val="-10"/>
                <w:sz w:val="18"/>
              </w:rPr>
              <w:t xml:space="preserve"> </w:t>
            </w:r>
            <w:r>
              <w:rPr>
                <w:sz w:val="18"/>
              </w:rPr>
              <w:t xml:space="preserve">on </w:t>
            </w:r>
            <w:r>
              <w:rPr>
                <w:spacing w:val="-2"/>
                <w:sz w:val="18"/>
              </w:rPr>
              <w:t>campus</w:t>
            </w:r>
          </w:p>
        </w:tc>
        <w:tc>
          <w:tcPr>
            <w:tcW w:w="3240" w:type="dxa"/>
          </w:tcPr>
          <w:p w14:paraId="0FC6E9F7" w14:textId="77777777" w:rsidR="00D23CD1" w:rsidRDefault="005B6378">
            <w:pPr>
              <w:pStyle w:val="TableParagraph"/>
              <w:numPr>
                <w:ilvl w:val="0"/>
                <w:numId w:val="59"/>
              </w:numPr>
              <w:tabs>
                <w:tab w:val="left" w:pos="830"/>
              </w:tabs>
              <w:spacing w:line="242" w:lineRule="auto"/>
              <w:ind w:right="454"/>
              <w:rPr>
                <w:sz w:val="18"/>
              </w:rPr>
            </w:pPr>
            <w:r>
              <w:rPr>
                <w:sz w:val="18"/>
              </w:rPr>
              <w:t>Council</w:t>
            </w:r>
            <w:r>
              <w:rPr>
                <w:spacing w:val="-11"/>
                <w:sz w:val="18"/>
              </w:rPr>
              <w:t xml:space="preserve"> </w:t>
            </w:r>
            <w:r>
              <w:rPr>
                <w:sz w:val="18"/>
              </w:rPr>
              <w:t>of</w:t>
            </w:r>
            <w:r>
              <w:rPr>
                <w:spacing w:val="-10"/>
                <w:sz w:val="18"/>
              </w:rPr>
              <w:t xml:space="preserve"> </w:t>
            </w:r>
            <w:r>
              <w:rPr>
                <w:sz w:val="18"/>
              </w:rPr>
              <w:t>Diversity</w:t>
            </w:r>
            <w:r>
              <w:rPr>
                <w:spacing w:val="-10"/>
                <w:sz w:val="18"/>
              </w:rPr>
              <w:t xml:space="preserve"> </w:t>
            </w:r>
            <w:r>
              <w:rPr>
                <w:sz w:val="18"/>
              </w:rPr>
              <w:t xml:space="preserve">and </w:t>
            </w:r>
            <w:r>
              <w:rPr>
                <w:spacing w:val="-2"/>
                <w:sz w:val="18"/>
              </w:rPr>
              <w:t>Inclusion</w:t>
            </w:r>
          </w:p>
          <w:p w14:paraId="5D0A559C" w14:textId="77777777" w:rsidR="00D23CD1" w:rsidRDefault="005B6378">
            <w:pPr>
              <w:pStyle w:val="TableParagraph"/>
              <w:numPr>
                <w:ilvl w:val="0"/>
                <w:numId w:val="59"/>
              </w:numPr>
              <w:tabs>
                <w:tab w:val="left" w:pos="830"/>
              </w:tabs>
              <w:ind w:right="738"/>
              <w:rPr>
                <w:sz w:val="18"/>
              </w:rPr>
            </w:pPr>
            <w:r>
              <w:rPr>
                <w:sz w:val="18"/>
              </w:rPr>
              <w:t>Create spaces for minorities</w:t>
            </w:r>
            <w:r>
              <w:rPr>
                <w:spacing w:val="-3"/>
                <w:sz w:val="18"/>
              </w:rPr>
              <w:t xml:space="preserve"> </w:t>
            </w:r>
            <w:r>
              <w:rPr>
                <w:sz w:val="18"/>
              </w:rPr>
              <w:t>like</w:t>
            </w:r>
            <w:r>
              <w:rPr>
                <w:spacing w:val="-3"/>
                <w:sz w:val="18"/>
              </w:rPr>
              <w:t xml:space="preserve"> </w:t>
            </w:r>
            <w:r>
              <w:rPr>
                <w:sz w:val="18"/>
              </w:rPr>
              <w:t>First- generation</w:t>
            </w:r>
            <w:r>
              <w:rPr>
                <w:spacing w:val="-9"/>
                <w:sz w:val="18"/>
              </w:rPr>
              <w:t xml:space="preserve"> </w:t>
            </w:r>
            <w:proofErr w:type="gramStart"/>
            <w:r>
              <w:rPr>
                <w:spacing w:val="-2"/>
                <w:sz w:val="18"/>
              </w:rPr>
              <w:t>students</w:t>
            </w:r>
            <w:proofErr w:type="gramEnd"/>
          </w:p>
          <w:p w14:paraId="70833A4E" w14:textId="77777777" w:rsidR="00D23CD1" w:rsidRDefault="005B6378">
            <w:pPr>
              <w:pStyle w:val="TableParagraph"/>
              <w:numPr>
                <w:ilvl w:val="0"/>
                <w:numId w:val="59"/>
              </w:numPr>
              <w:tabs>
                <w:tab w:val="left" w:pos="830"/>
              </w:tabs>
              <w:ind w:right="349"/>
              <w:rPr>
                <w:sz w:val="18"/>
              </w:rPr>
            </w:pPr>
            <w:r>
              <w:rPr>
                <w:sz w:val="18"/>
              </w:rPr>
              <w:t xml:space="preserve">Celebrate diversity and </w:t>
            </w:r>
            <w:r>
              <w:rPr>
                <w:spacing w:val="-2"/>
                <w:sz w:val="18"/>
              </w:rPr>
              <w:t>inclusion-Juneteenth,</w:t>
            </w:r>
            <w:r>
              <w:rPr>
                <w:sz w:val="18"/>
              </w:rPr>
              <w:t xml:space="preserve"> Hispanic</w:t>
            </w:r>
            <w:r>
              <w:rPr>
                <w:spacing w:val="-11"/>
                <w:sz w:val="18"/>
              </w:rPr>
              <w:t xml:space="preserve"> </w:t>
            </w:r>
            <w:r>
              <w:rPr>
                <w:sz w:val="18"/>
              </w:rPr>
              <w:t>Heritage</w:t>
            </w:r>
            <w:r>
              <w:rPr>
                <w:spacing w:val="-10"/>
                <w:sz w:val="18"/>
              </w:rPr>
              <w:t xml:space="preserve"> </w:t>
            </w:r>
            <w:r>
              <w:rPr>
                <w:sz w:val="18"/>
              </w:rPr>
              <w:t>month</w:t>
            </w:r>
          </w:p>
        </w:tc>
        <w:tc>
          <w:tcPr>
            <w:tcW w:w="3235" w:type="dxa"/>
          </w:tcPr>
          <w:p w14:paraId="7560AD1B" w14:textId="77777777" w:rsidR="00D23CD1" w:rsidRDefault="005B6378">
            <w:pPr>
              <w:pStyle w:val="TableParagraph"/>
              <w:numPr>
                <w:ilvl w:val="0"/>
                <w:numId w:val="58"/>
              </w:numPr>
              <w:tabs>
                <w:tab w:val="left" w:pos="825"/>
              </w:tabs>
              <w:rPr>
                <w:sz w:val="18"/>
              </w:rPr>
            </w:pPr>
            <w:r>
              <w:rPr>
                <w:sz w:val="18"/>
              </w:rPr>
              <w:t>Student</w:t>
            </w:r>
            <w:r>
              <w:rPr>
                <w:spacing w:val="-6"/>
                <w:sz w:val="18"/>
              </w:rPr>
              <w:t xml:space="preserve"> </w:t>
            </w:r>
            <w:r>
              <w:rPr>
                <w:spacing w:val="-2"/>
                <w:sz w:val="18"/>
              </w:rPr>
              <w:t>Affairs</w:t>
            </w:r>
          </w:p>
        </w:tc>
        <w:tc>
          <w:tcPr>
            <w:tcW w:w="3240" w:type="dxa"/>
          </w:tcPr>
          <w:p w14:paraId="18DDDEDF" w14:textId="77777777" w:rsidR="00D23CD1" w:rsidRDefault="005B6378">
            <w:pPr>
              <w:pStyle w:val="TableParagraph"/>
              <w:numPr>
                <w:ilvl w:val="0"/>
                <w:numId w:val="57"/>
              </w:numPr>
              <w:tabs>
                <w:tab w:val="left" w:pos="830"/>
              </w:tabs>
              <w:ind w:right="394"/>
              <w:rPr>
                <w:sz w:val="18"/>
              </w:rPr>
            </w:pPr>
            <w:r>
              <w:rPr>
                <w:sz w:val="18"/>
              </w:rPr>
              <w:t>Increase number of students</w:t>
            </w:r>
            <w:r>
              <w:rPr>
                <w:spacing w:val="-11"/>
                <w:sz w:val="18"/>
              </w:rPr>
              <w:t xml:space="preserve"> </w:t>
            </w:r>
            <w:r>
              <w:rPr>
                <w:sz w:val="18"/>
              </w:rPr>
              <w:t>participating</w:t>
            </w:r>
            <w:r>
              <w:rPr>
                <w:spacing w:val="-10"/>
                <w:sz w:val="18"/>
              </w:rPr>
              <w:t xml:space="preserve"> </w:t>
            </w:r>
            <w:r>
              <w:rPr>
                <w:sz w:val="18"/>
              </w:rPr>
              <w:t>in programs and events annually by 5%.</w:t>
            </w:r>
          </w:p>
          <w:p w14:paraId="12BBC072" w14:textId="77777777" w:rsidR="00D23CD1" w:rsidRDefault="005B6378">
            <w:pPr>
              <w:pStyle w:val="TableParagraph"/>
              <w:numPr>
                <w:ilvl w:val="0"/>
                <w:numId w:val="57"/>
              </w:numPr>
              <w:tabs>
                <w:tab w:val="left" w:pos="830"/>
              </w:tabs>
              <w:spacing w:line="242" w:lineRule="auto"/>
              <w:ind w:right="109"/>
              <w:rPr>
                <w:sz w:val="18"/>
              </w:rPr>
            </w:pPr>
            <w:r>
              <w:rPr>
                <w:sz w:val="18"/>
              </w:rPr>
              <w:t>Sustain a minimum of 5 diversity</w:t>
            </w:r>
            <w:r>
              <w:rPr>
                <w:spacing w:val="-11"/>
                <w:sz w:val="18"/>
              </w:rPr>
              <w:t xml:space="preserve"> </w:t>
            </w:r>
            <w:r>
              <w:rPr>
                <w:sz w:val="18"/>
              </w:rPr>
              <w:t>programs</w:t>
            </w:r>
            <w:r>
              <w:rPr>
                <w:spacing w:val="-10"/>
                <w:sz w:val="18"/>
              </w:rPr>
              <w:t xml:space="preserve"> </w:t>
            </w:r>
            <w:r>
              <w:rPr>
                <w:sz w:val="18"/>
              </w:rPr>
              <w:t>annually</w:t>
            </w:r>
          </w:p>
        </w:tc>
      </w:tr>
      <w:tr w:rsidR="00D23CD1" w14:paraId="26DA9F69" w14:textId="77777777">
        <w:trPr>
          <w:trHeight w:val="3273"/>
        </w:trPr>
        <w:tc>
          <w:tcPr>
            <w:tcW w:w="3331" w:type="dxa"/>
          </w:tcPr>
          <w:p w14:paraId="72BAC5EB" w14:textId="77777777" w:rsidR="00D23CD1" w:rsidRDefault="005B6378">
            <w:pPr>
              <w:pStyle w:val="TableParagraph"/>
              <w:spacing w:before="2" w:line="237" w:lineRule="auto"/>
              <w:ind w:left="110" w:right="100"/>
              <w:rPr>
                <w:sz w:val="18"/>
              </w:rPr>
            </w:pPr>
            <w:r>
              <w:rPr>
                <w:sz w:val="18"/>
              </w:rPr>
              <w:t>Recruit</w:t>
            </w:r>
            <w:r>
              <w:rPr>
                <w:spacing w:val="-9"/>
                <w:sz w:val="18"/>
              </w:rPr>
              <w:t xml:space="preserve"> </w:t>
            </w:r>
            <w:r>
              <w:rPr>
                <w:sz w:val="18"/>
              </w:rPr>
              <w:t>and</w:t>
            </w:r>
            <w:r>
              <w:rPr>
                <w:spacing w:val="-9"/>
                <w:sz w:val="18"/>
              </w:rPr>
              <w:t xml:space="preserve"> </w:t>
            </w:r>
            <w:r>
              <w:rPr>
                <w:sz w:val="18"/>
              </w:rPr>
              <w:t>retain</w:t>
            </w:r>
            <w:r>
              <w:rPr>
                <w:spacing w:val="-9"/>
                <w:sz w:val="18"/>
              </w:rPr>
              <w:t xml:space="preserve"> </w:t>
            </w:r>
            <w:r>
              <w:rPr>
                <w:sz w:val="18"/>
              </w:rPr>
              <w:t>qualified</w:t>
            </w:r>
            <w:r>
              <w:rPr>
                <w:spacing w:val="-9"/>
                <w:sz w:val="18"/>
              </w:rPr>
              <w:t xml:space="preserve"> </w:t>
            </w:r>
            <w:r>
              <w:rPr>
                <w:sz w:val="18"/>
              </w:rPr>
              <w:t>and diverse faculty, and staff</w:t>
            </w:r>
          </w:p>
        </w:tc>
        <w:tc>
          <w:tcPr>
            <w:tcW w:w="3240" w:type="dxa"/>
          </w:tcPr>
          <w:p w14:paraId="0247CF19" w14:textId="77777777" w:rsidR="00D23CD1" w:rsidRDefault="005B6378">
            <w:pPr>
              <w:pStyle w:val="TableParagraph"/>
              <w:numPr>
                <w:ilvl w:val="0"/>
                <w:numId w:val="56"/>
              </w:numPr>
              <w:tabs>
                <w:tab w:val="left" w:pos="830"/>
              </w:tabs>
              <w:ind w:right="224"/>
              <w:rPr>
                <w:sz w:val="18"/>
              </w:rPr>
            </w:pPr>
            <w:r>
              <w:rPr>
                <w:sz w:val="18"/>
              </w:rPr>
              <w:t>New</w:t>
            </w:r>
            <w:r>
              <w:rPr>
                <w:spacing w:val="-10"/>
                <w:sz w:val="18"/>
              </w:rPr>
              <w:t xml:space="preserve"> </w:t>
            </w:r>
            <w:r>
              <w:rPr>
                <w:sz w:val="18"/>
              </w:rPr>
              <w:t>strategies</w:t>
            </w:r>
            <w:r>
              <w:rPr>
                <w:spacing w:val="-10"/>
                <w:sz w:val="18"/>
              </w:rPr>
              <w:t xml:space="preserve"> </w:t>
            </w:r>
            <w:r>
              <w:rPr>
                <w:sz w:val="18"/>
              </w:rPr>
              <w:t>to</w:t>
            </w:r>
            <w:r>
              <w:rPr>
                <w:spacing w:val="-10"/>
                <w:sz w:val="18"/>
              </w:rPr>
              <w:t xml:space="preserve"> </w:t>
            </w:r>
            <w:r>
              <w:rPr>
                <w:sz w:val="18"/>
              </w:rPr>
              <w:t>recruit</w:t>
            </w:r>
            <w:r>
              <w:rPr>
                <w:spacing w:val="-9"/>
                <w:sz w:val="18"/>
              </w:rPr>
              <w:t xml:space="preserve"> </w:t>
            </w:r>
            <w:r>
              <w:rPr>
                <w:sz w:val="18"/>
              </w:rPr>
              <w:t>a more</w:t>
            </w:r>
            <w:r>
              <w:rPr>
                <w:spacing w:val="-4"/>
                <w:sz w:val="18"/>
              </w:rPr>
              <w:t xml:space="preserve"> </w:t>
            </w:r>
            <w:r>
              <w:rPr>
                <w:sz w:val="18"/>
              </w:rPr>
              <w:t xml:space="preserve">diverse administrative staff and </w:t>
            </w:r>
            <w:proofErr w:type="gramStart"/>
            <w:r>
              <w:rPr>
                <w:spacing w:val="-2"/>
                <w:sz w:val="18"/>
              </w:rPr>
              <w:t>faculty</w:t>
            </w:r>
            <w:proofErr w:type="gramEnd"/>
          </w:p>
          <w:p w14:paraId="17E095FA" w14:textId="77777777" w:rsidR="00D23CD1" w:rsidRDefault="005B6378">
            <w:pPr>
              <w:pStyle w:val="TableParagraph"/>
              <w:numPr>
                <w:ilvl w:val="0"/>
                <w:numId w:val="56"/>
              </w:numPr>
              <w:tabs>
                <w:tab w:val="left" w:pos="830"/>
              </w:tabs>
              <w:ind w:right="261"/>
              <w:rPr>
                <w:sz w:val="18"/>
              </w:rPr>
            </w:pPr>
            <w:r>
              <w:rPr>
                <w:sz w:val="18"/>
              </w:rPr>
              <w:t>Representation of faculty and staff in leadership positions</w:t>
            </w:r>
            <w:r>
              <w:rPr>
                <w:spacing w:val="-11"/>
                <w:sz w:val="18"/>
              </w:rPr>
              <w:t xml:space="preserve"> </w:t>
            </w:r>
            <w:r>
              <w:rPr>
                <w:sz w:val="18"/>
              </w:rPr>
              <w:t>and</w:t>
            </w:r>
            <w:r>
              <w:rPr>
                <w:spacing w:val="-10"/>
                <w:sz w:val="18"/>
              </w:rPr>
              <w:t xml:space="preserve"> </w:t>
            </w:r>
            <w:r>
              <w:rPr>
                <w:sz w:val="18"/>
              </w:rPr>
              <w:t>committees</w:t>
            </w:r>
          </w:p>
          <w:p w14:paraId="1DE64B87" w14:textId="77777777" w:rsidR="00D23CD1" w:rsidRDefault="005B6378">
            <w:pPr>
              <w:pStyle w:val="TableParagraph"/>
              <w:numPr>
                <w:ilvl w:val="0"/>
                <w:numId w:val="56"/>
              </w:numPr>
              <w:tabs>
                <w:tab w:val="left" w:pos="830"/>
              </w:tabs>
              <w:ind w:right="147"/>
              <w:rPr>
                <w:sz w:val="18"/>
              </w:rPr>
            </w:pPr>
            <w:r>
              <w:rPr>
                <w:sz w:val="18"/>
              </w:rPr>
              <w:t>Promote a welcoming and supportive</w:t>
            </w:r>
            <w:r>
              <w:rPr>
                <w:spacing w:val="-11"/>
                <w:sz w:val="18"/>
              </w:rPr>
              <w:t xml:space="preserve"> </w:t>
            </w:r>
            <w:r>
              <w:rPr>
                <w:sz w:val="18"/>
              </w:rPr>
              <w:t>environment</w:t>
            </w:r>
            <w:r>
              <w:rPr>
                <w:spacing w:val="-10"/>
                <w:sz w:val="18"/>
              </w:rPr>
              <w:t xml:space="preserve"> </w:t>
            </w:r>
            <w:r>
              <w:rPr>
                <w:sz w:val="18"/>
              </w:rPr>
              <w:t xml:space="preserve">for faculty, staff, and </w:t>
            </w:r>
            <w:proofErr w:type="gramStart"/>
            <w:r>
              <w:rPr>
                <w:sz w:val="18"/>
              </w:rPr>
              <w:t>students</w:t>
            </w:r>
            <w:proofErr w:type="gramEnd"/>
          </w:p>
          <w:p w14:paraId="26EC2AE6" w14:textId="77777777" w:rsidR="00D23CD1" w:rsidRDefault="005B6378">
            <w:pPr>
              <w:pStyle w:val="TableParagraph"/>
              <w:numPr>
                <w:ilvl w:val="0"/>
                <w:numId w:val="56"/>
              </w:numPr>
              <w:tabs>
                <w:tab w:val="left" w:pos="830"/>
              </w:tabs>
              <w:spacing w:before="2" w:line="237" w:lineRule="auto"/>
              <w:ind w:right="137"/>
              <w:rPr>
                <w:sz w:val="18"/>
              </w:rPr>
            </w:pPr>
            <w:r>
              <w:rPr>
                <w:sz w:val="18"/>
              </w:rPr>
              <w:t>Ensure that opportunities exist</w:t>
            </w:r>
            <w:r>
              <w:rPr>
                <w:spacing w:val="-9"/>
                <w:sz w:val="18"/>
              </w:rPr>
              <w:t xml:space="preserve"> </w:t>
            </w:r>
            <w:r>
              <w:rPr>
                <w:sz w:val="18"/>
              </w:rPr>
              <w:t>for</w:t>
            </w:r>
            <w:r>
              <w:rPr>
                <w:spacing w:val="-9"/>
                <w:sz w:val="18"/>
              </w:rPr>
              <w:t xml:space="preserve"> </w:t>
            </w:r>
            <w:r>
              <w:rPr>
                <w:sz w:val="18"/>
              </w:rPr>
              <w:t>diverse</w:t>
            </w:r>
            <w:r>
              <w:rPr>
                <w:spacing w:val="-10"/>
                <w:sz w:val="18"/>
              </w:rPr>
              <w:t xml:space="preserve"> </w:t>
            </w:r>
            <w:r>
              <w:rPr>
                <w:sz w:val="18"/>
              </w:rPr>
              <w:t>faculty</w:t>
            </w:r>
            <w:r>
              <w:rPr>
                <w:spacing w:val="-10"/>
                <w:sz w:val="18"/>
              </w:rPr>
              <w:t xml:space="preserve"> </w:t>
            </w:r>
            <w:r>
              <w:rPr>
                <w:sz w:val="18"/>
              </w:rPr>
              <w:t>and</w:t>
            </w:r>
          </w:p>
          <w:p w14:paraId="4D367D84" w14:textId="77777777" w:rsidR="00D23CD1" w:rsidRDefault="005B6378">
            <w:pPr>
              <w:pStyle w:val="TableParagraph"/>
              <w:spacing w:before="3" w:line="229" w:lineRule="exact"/>
              <w:ind w:left="830"/>
              <w:rPr>
                <w:sz w:val="18"/>
              </w:rPr>
            </w:pPr>
            <w:r>
              <w:rPr>
                <w:sz w:val="18"/>
              </w:rPr>
              <w:t>staff</w:t>
            </w:r>
            <w:r>
              <w:rPr>
                <w:spacing w:val="-3"/>
                <w:sz w:val="18"/>
              </w:rPr>
              <w:t xml:space="preserve"> </w:t>
            </w:r>
            <w:r>
              <w:rPr>
                <w:sz w:val="18"/>
              </w:rPr>
              <w:t>to</w:t>
            </w:r>
            <w:r>
              <w:rPr>
                <w:spacing w:val="-3"/>
                <w:sz w:val="18"/>
              </w:rPr>
              <w:t xml:space="preserve"> </w:t>
            </w:r>
            <w:r>
              <w:rPr>
                <w:sz w:val="18"/>
              </w:rPr>
              <w:t>serve</w:t>
            </w:r>
            <w:r>
              <w:rPr>
                <w:spacing w:val="-4"/>
                <w:sz w:val="18"/>
              </w:rPr>
              <w:t xml:space="preserve"> </w:t>
            </w:r>
            <w:r>
              <w:rPr>
                <w:spacing w:val="-5"/>
                <w:sz w:val="18"/>
              </w:rPr>
              <w:t>on</w:t>
            </w:r>
          </w:p>
        </w:tc>
        <w:tc>
          <w:tcPr>
            <w:tcW w:w="3235" w:type="dxa"/>
          </w:tcPr>
          <w:p w14:paraId="3E7A0120" w14:textId="77777777" w:rsidR="00D23CD1" w:rsidRDefault="005B6378">
            <w:pPr>
              <w:pStyle w:val="TableParagraph"/>
              <w:numPr>
                <w:ilvl w:val="0"/>
                <w:numId w:val="55"/>
              </w:numPr>
              <w:tabs>
                <w:tab w:val="left" w:pos="825"/>
              </w:tabs>
              <w:spacing w:line="251" w:lineRule="exact"/>
              <w:rPr>
                <w:sz w:val="18"/>
              </w:rPr>
            </w:pPr>
            <w:r>
              <w:rPr>
                <w:sz w:val="18"/>
              </w:rPr>
              <w:t>HR</w:t>
            </w:r>
            <w:r>
              <w:rPr>
                <w:spacing w:val="-4"/>
                <w:sz w:val="18"/>
              </w:rPr>
              <w:t xml:space="preserve"> </w:t>
            </w:r>
            <w:r>
              <w:rPr>
                <w:sz w:val="18"/>
              </w:rPr>
              <w:t>(Human</w:t>
            </w:r>
            <w:r>
              <w:rPr>
                <w:spacing w:val="-4"/>
                <w:sz w:val="18"/>
              </w:rPr>
              <w:t xml:space="preserve"> </w:t>
            </w:r>
            <w:r>
              <w:rPr>
                <w:spacing w:val="-2"/>
                <w:sz w:val="18"/>
              </w:rPr>
              <w:t>Resources)</w:t>
            </w:r>
          </w:p>
          <w:p w14:paraId="698A1019" w14:textId="77777777" w:rsidR="00D23CD1" w:rsidRDefault="005B6378">
            <w:pPr>
              <w:pStyle w:val="TableParagraph"/>
              <w:numPr>
                <w:ilvl w:val="0"/>
                <w:numId w:val="55"/>
              </w:numPr>
              <w:tabs>
                <w:tab w:val="left" w:pos="825"/>
              </w:tabs>
              <w:spacing w:line="242" w:lineRule="auto"/>
              <w:ind w:right="519"/>
              <w:rPr>
                <w:sz w:val="18"/>
              </w:rPr>
            </w:pPr>
            <w:r>
              <w:rPr>
                <w:sz w:val="18"/>
              </w:rPr>
              <w:t>Academic</w:t>
            </w:r>
            <w:r>
              <w:rPr>
                <w:spacing w:val="-11"/>
                <w:sz w:val="18"/>
              </w:rPr>
              <w:t xml:space="preserve"> </w:t>
            </w:r>
            <w:r>
              <w:rPr>
                <w:sz w:val="18"/>
              </w:rPr>
              <w:t>and</w:t>
            </w:r>
            <w:r>
              <w:rPr>
                <w:spacing w:val="-10"/>
                <w:sz w:val="18"/>
              </w:rPr>
              <w:t xml:space="preserve"> </w:t>
            </w:r>
            <w:r>
              <w:rPr>
                <w:sz w:val="18"/>
              </w:rPr>
              <w:t xml:space="preserve">Student </w:t>
            </w:r>
            <w:r>
              <w:rPr>
                <w:spacing w:val="-2"/>
                <w:sz w:val="18"/>
              </w:rPr>
              <w:t>Affairs</w:t>
            </w:r>
          </w:p>
        </w:tc>
        <w:tc>
          <w:tcPr>
            <w:tcW w:w="3240" w:type="dxa"/>
          </w:tcPr>
          <w:p w14:paraId="7098895D" w14:textId="77777777" w:rsidR="00D23CD1" w:rsidRDefault="005B6378">
            <w:pPr>
              <w:pStyle w:val="TableParagraph"/>
              <w:numPr>
                <w:ilvl w:val="0"/>
                <w:numId w:val="54"/>
              </w:numPr>
              <w:tabs>
                <w:tab w:val="left" w:pos="830"/>
              </w:tabs>
              <w:ind w:right="97"/>
              <w:rPr>
                <w:sz w:val="18"/>
              </w:rPr>
            </w:pPr>
            <w:r>
              <w:rPr>
                <w:sz w:val="18"/>
              </w:rPr>
              <w:t>Increase</w:t>
            </w:r>
            <w:r>
              <w:rPr>
                <w:spacing w:val="-11"/>
                <w:sz w:val="18"/>
              </w:rPr>
              <w:t xml:space="preserve"> </w:t>
            </w:r>
            <w:r>
              <w:rPr>
                <w:sz w:val="18"/>
              </w:rPr>
              <w:t>average</w:t>
            </w:r>
            <w:r>
              <w:rPr>
                <w:spacing w:val="-10"/>
                <w:sz w:val="18"/>
              </w:rPr>
              <w:t xml:space="preserve"> </w:t>
            </w:r>
            <w:r>
              <w:rPr>
                <w:sz w:val="18"/>
              </w:rPr>
              <w:t>number</w:t>
            </w:r>
            <w:r>
              <w:rPr>
                <w:spacing w:val="-10"/>
                <w:sz w:val="18"/>
              </w:rPr>
              <w:t xml:space="preserve"> </w:t>
            </w:r>
            <w:r>
              <w:rPr>
                <w:sz w:val="18"/>
              </w:rPr>
              <w:t xml:space="preserve">of job applicants by 10% per </w:t>
            </w:r>
            <w:r>
              <w:rPr>
                <w:spacing w:val="-2"/>
                <w:sz w:val="18"/>
              </w:rPr>
              <w:t>posting</w:t>
            </w:r>
          </w:p>
        </w:tc>
      </w:tr>
    </w:tbl>
    <w:p w14:paraId="2C2244E8" w14:textId="77777777" w:rsidR="00D23CD1" w:rsidRDefault="00D23CD1">
      <w:pPr>
        <w:rPr>
          <w:sz w:val="18"/>
        </w:rPr>
        <w:sectPr w:rsidR="00D23CD1">
          <w:pgSz w:w="15840" w:h="12240" w:orient="landscape"/>
          <w:pgMar w:top="1380" w:right="1040" w:bottom="1200" w:left="520" w:header="0" w:footer="1016" w:gutter="0"/>
          <w:cols w:space="720"/>
        </w:sectPr>
      </w:pPr>
    </w:p>
    <w:p w14:paraId="39BA2FE1" w14:textId="77777777" w:rsidR="00D23CD1" w:rsidRDefault="00D23CD1">
      <w:pPr>
        <w:pStyle w:val="BodyText"/>
        <w:spacing w:before="11"/>
        <w:rPr>
          <w:rFonts w:ascii="Tahoma"/>
          <w:b/>
          <w:sz w:val="4"/>
        </w:rPr>
      </w:pP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1"/>
        <w:gridCol w:w="3240"/>
        <w:gridCol w:w="3235"/>
        <w:gridCol w:w="3240"/>
      </w:tblGrid>
      <w:tr w:rsidR="00D23CD1" w14:paraId="14AD4F77" w14:textId="77777777">
        <w:trPr>
          <w:trHeight w:val="2437"/>
        </w:trPr>
        <w:tc>
          <w:tcPr>
            <w:tcW w:w="3331" w:type="dxa"/>
          </w:tcPr>
          <w:p w14:paraId="36CB9C09" w14:textId="77777777" w:rsidR="00D23CD1" w:rsidRDefault="00D23CD1">
            <w:pPr>
              <w:pStyle w:val="TableParagraph"/>
              <w:rPr>
                <w:rFonts w:ascii="Times New Roman"/>
                <w:sz w:val="18"/>
              </w:rPr>
            </w:pPr>
          </w:p>
        </w:tc>
        <w:tc>
          <w:tcPr>
            <w:tcW w:w="3240" w:type="dxa"/>
          </w:tcPr>
          <w:p w14:paraId="3C2DE22E" w14:textId="77777777" w:rsidR="00D23CD1" w:rsidRDefault="005B6378">
            <w:pPr>
              <w:pStyle w:val="TableParagraph"/>
              <w:spacing w:line="242" w:lineRule="auto"/>
              <w:ind w:left="830" w:right="157"/>
              <w:rPr>
                <w:sz w:val="18"/>
              </w:rPr>
            </w:pPr>
            <w:r>
              <w:rPr>
                <w:sz w:val="18"/>
              </w:rPr>
              <w:t>representative</w:t>
            </w:r>
            <w:r>
              <w:rPr>
                <w:spacing w:val="-11"/>
                <w:sz w:val="18"/>
              </w:rPr>
              <w:t xml:space="preserve"> </w:t>
            </w:r>
            <w:r>
              <w:rPr>
                <w:sz w:val="18"/>
              </w:rPr>
              <w:t>committees and</w:t>
            </w:r>
            <w:r>
              <w:rPr>
                <w:spacing w:val="-5"/>
                <w:sz w:val="18"/>
              </w:rPr>
              <w:t xml:space="preserve"> </w:t>
            </w:r>
            <w:r>
              <w:rPr>
                <w:sz w:val="18"/>
              </w:rPr>
              <w:t>in</w:t>
            </w:r>
            <w:r>
              <w:rPr>
                <w:spacing w:val="-4"/>
                <w:sz w:val="18"/>
              </w:rPr>
              <w:t xml:space="preserve"> </w:t>
            </w:r>
            <w:r>
              <w:rPr>
                <w:sz w:val="18"/>
              </w:rPr>
              <w:t>leadership</w:t>
            </w:r>
            <w:r>
              <w:rPr>
                <w:spacing w:val="-4"/>
                <w:sz w:val="18"/>
              </w:rPr>
              <w:t xml:space="preserve"> </w:t>
            </w:r>
            <w:r>
              <w:rPr>
                <w:spacing w:val="-2"/>
                <w:sz w:val="18"/>
              </w:rPr>
              <w:t>positions</w:t>
            </w:r>
          </w:p>
        </w:tc>
        <w:tc>
          <w:tcPr>
            <w:tcW w:w="3235" w:type="dxa"/>
          </w:tcPr>
          <w:p w14:paraId="474AE18B" w14:textId="77777777" w:rsidR="00D23CD1" w:rsidRDefault="00D23CD1">
            <w:pPr>
              <w:pStyle w:val="TableParagraph"/>
              <w:rPr>
                <w:rFonts w:ascii="Times New Roman"/>
                <w:sz w:val="18"/>
              </w:rPr>
            </w:pPr>
          </w:p>
        </w:tc>
        <w:tc>
          <w:tcPr>
            <w:tcW w:w="3240" w:type="dxa"/>
          </w:tcPr>
          <w:p w14:paraId="1EBB5B61" w14:textId="77777777" w:rsidR="00D23CD1" w:rsidRDefault="00D23CD1">
            <w:pPr>
              <w:pStyle w:val="TableParagraph"/>
              <w:rPr>
                <w:rFonts w:ascii="Times New Roman"/>
                <w:sz w:val="18"/>
              </w:rPr>
            </w:pPr>
          </w:p>
        </w:tc>
      </w:tr>
    </w:tbl>
    <w:p w14:paraId="57CE36AF" w14:textId="77777777" w:rsidR="00D23CD1" w:rsidRDefault="00D23CD1">
      <w:pPr>
        <w:pStyle w:val="BodyText"/>
        <w:rPr>
          <w:rFonts w:ascii="Tahoma"/>
          <w:b/>
          <w:sz w:val="24"/>
        </w:rPr>
      </w:pPr>
    </w:p>
    <w:p w14:paraId="1D14C918" w14:textId="77777777" w:rsidR="00D23CD1" w:rsidRDefault="00D23CD1">
      <w:pPr>
        <w:pStyle w:val="BodyText"/>
        <w:spacing w:before="60"/>
        <w:rPr>
          <w:rFonts w:ascii="Tahoma"/>
          <w:b/>
          <w:sz w:val="24"/>
        </w:rPr>
      </w:pPr>
    </w:p>
    <w:p w14:paraId="41735850" w14:textId="77777777" w:rsidR="00D23CD1" w:rsidRDefault="005B6378">
      <w:pPr>
        <w:ind w:left="574"/>
        <w:jc w:val="both"/>
        <w:rPr>
          <w:rFonts w:ascii="Tahoma"/>
          <w:b/>
          <w:sz w:val="24"/>
        </w:rPr>
      </w:pPr>
      <w:r>
        <w:rPr>
          <w:rFonts w:ascii="Tahoma"/>
          <w:b/>
          <w:color w:val="A32035"/>
          <w:spacing w:val="-2"/>
          <w:sz w:val="24"/>
        </w:rPr>
        <w:t>GOAL</w:t>
      </w:r>
      <w:r>
        <w:rPr>
          <w:rFonts w:ascii="Tahoma"/>
          <w:b/>
          <w:color w:val="A32035"/>
          <w:spacing w:val="-15"/>
          <w:sz w:val="24"/>
        </w:rPr>
        <w:t xml:space="preserve"> </w:t>
      </w:r>
      <w:r>
        <w:rPr>
          <w:rFonts w:ascii="Tahoma"/>
          <w:b/>
          <w:color w:val="A32035"/>
          <w:spacing w:val="-2"/>
          <w:sz w:val="24"/>
        </w:rPr>
        <w:t>5:</w:t>
      </w:r>
      <w:r>
        <w:rPr>
          <w:rFonts w:ascii="Tahoma"/>
          <w:b/>
          <w:color w:val="A32035"/>
          <w:spacing w:val="-12"/>
          <w:sz w:val="24"/>
        </w:rPr>
        <w:t xml:space="preserve"> </w:t>
      </w:r>
      <w:r>
        <w:rPr>
          <w:rFonts w:ascii="Tahoma"/>
          <w:b/>
          <w:color w:val="A32035"/>
          <w:spacing w:val="-2"/>
          <w:sz w:val="24"/>
        </w:rPr>
        <w:t>ENHANCE</w:t>
      </w:r>
      <w:r>
        <w:rPr>
          <w:rFonts w:ascii="Tahoma"/>
          <w:b/>
          <w:color w:val="A32035"/>
          <w:spacing w:val="-15"/>
          <w:sz w:val="24"/>
        </w:rPr>
        <w:t xml:space="preserve"> </w:t>
      </w:r>
      <w:r>
        <w:rPr>
          <w:rFonts w:ascii="Tahoma"/>
          <w:b/>
          <w:color w:val="A32035"/>
          <w:spacing w:val="-2"/>
          <w:sz w:val="24"/>
        </w:rPr>
        <w:t>UNDERGRADUATE</w:t>
      </w:r>
      <w:r>
        <w:rPr>
          <w:rFonts w:ascii="Tahoma"/>
          <w:b/>
          <w:color w:val="A32035"/>
          <w:spacing w:val="-16"/>
          <w:sz w:val="24"/>
        </w:rPr>
        <w:t xml:space="preserve"> </w:t>
      </w:r>
      <w:r>
        <w:rPr>
          <w:rFonts w:ascii="Tahoma"/>
          <w:b/>
          <w:color w:val="A32035"/>
          <w:spacing w:val="-2"/>
          <w:sz w:val="24"/>
        </w:rPr>
        <w:t>CAREER</w:t>
      </w:r>
      <w:r>
        <w:rPr>
          <w:rFonts w:ascii="Tahoma"/>
          <w:b/>
          <w:color w:val="A32035"/>
          <w:spacing w:val="-15"/>
          <w:sz w:val="24"/>
        </w:rPr>
        <w:t xml:space="preserve"> </w:t>
      </w:r>
      <w:r>
        <w:rPr>
          <w:rFonts w:ascii="Tahoma"/>
          <w:b/>
          <w:color w:val="A32035"/>
          <w:spacing w:val="-2"/>
          <w:sz w:val="24"/>
        </w:rPr>
        <w:t>OUTCOMES</w:t>
      </w:r>
    </w:p>
    <w:p w14:paraId="010FD08E" w14:textId="77777777" w:rsidR="00D23CD1" w:rsidRDefault="005B6378">
      <w:pPr>
        <w:pStyle w:val="BodyText"/>
        <w:spacing w:before="148"/>
        <w:ind w:left="574" w:right="750"/>
        <w:jc w:val="both"/>
      </w:pPr>
      <w:r>
        <w:t>The</w:t>
      </w:r>
      <w:r>
        <w:rPr>
          <w:spacing w:val="-2"/>
        </w:rPr>
        <w:t xml:space="preserve"> </w:t>
      </w:r>
      <w:r>
        <w:t>Career</w:t>
      </w:r>
      <w:r>
        <w:rPr>
          <w:spacing w:val="-1"/>
        </w:rPr>
        <w:t xml:space="preserve"> </w:t>
      </w:r>
      <w:r>
        <w:t>Outcome</w:t>
      </w:r>
      <w:r>
        <w:rPr>
          <w:spacing w:val="-2"/>
        </w:rPr>
        <w:t xml:space="preserve"> </w:t>
      </w:r>
      <w:r>
        <w:t>Rate*</w:t>
      </w:r>
      <w:r>
        <w:rPr>
          <w:spacing w:val="-2"/>
        </w:rPr>
        <w:t xml:space="preserve"> </w:t>
      </w:r>
      <w:r>
        <w:t>at</w:t>
      </w:r>
      <w:r>
        <w:rPr>
          <w:spacing w:val="-1"/>
        </w:rPr>
        <w:t xml:space="preserve"> </w:t>
      </w:r>
      <w:r>
        <w:t>IUPUC</w:t>
      </w:r>
      <w:r>
        <w:rPr>
          <w:spacing w:val="-2"/>
        </w:rPr>
        <w:t xml:space="preserve"> </w:t>
      </w:r>
      <w:r>
        <w:t>increased</w:t>
      </w:r>
      <w:r>
        <w:rPr>
          <w:spacing w:val="-2"/>
        </w:rPr>
        <w:t xml:space="preserve"> </w:t>
      </w:r>
      <w:r>
        <w:t>from</w:t>
      </w:r>
      <w:r>
        <w:rPr>
          <w:spacing w:val="-3"/>
        </w:rPr>
        <w:t xml:space="preserve"> </w:t>
      </w:r>
      <w:r>
        <w:t>92.9%</w:t>
      </w:r>
      <w:r>
        <w:rPr>
          <w:spacing w:val="-3"/>
        </w:rPr>
        <w:t xml:space="preserve"> </w:t>
      </w:r>
      <w:r>
        <w:t>in</w:t>
      </w:r>
      <w:r>
        <w:rPr>
          <w:spacing w:val="-2"/>
        </w:rPr>
        <w:t xml:space="preserve"> </w:t>
      </w:r>
      <w:r>
        <w:t>2018-19</w:t>
      </w:r>
      <w:r>
        <w:rPr>
          <w:spacing w:val="-2"/>
        </w:rPr>
        <w:t xml:space="preserve"> </w:t>
      </w:r>
      <w:r>
        <w:t>to</w:t>
      </w:r>
      <w:r>
        <w:rPr>
          <w:spacing w:val="-2"/>
        </w:rPr>
        <w:t xml:space="preserve"> </w:t>
      </w:r>
      <w:r>
        <w:t>98.9%</w:t>
      </w:r>
      <w:r>
        <w:rPr>
          <w:spacing w:val="-3"/>
        </w:rPr>
        <w:t xml:space="preserve"> </w:t>
      </w:r>
      <w:r>
        <w:t>in</w:t>
      </w:r>
      <w:r>
        <w:rPr>
          <w:spacing w:val="-2"/>
        </w:rPr>
        <w:t xml:space="preserve"> </w:t>
      </w:r>
      <w:r>
        <w:t>2021-22,</w:t>
      </w:r>
      <w:r>
        <w:rPr>
          <w:spacing w:val="-1"/>
        </w:rPr>
        <w:t xml:space="preserve"> </w:t>
      </w:r>
      <w:r>
        <w:t>though</w:t>
      </w:r>
      <w:r>
        <w:rPr>
          <w:spacing w:val="-2"/>
        </w:rPr>
        <w:t xml:space="preserve"> </w:t>
      </w:r>
      <w:r>
        <w:t>the</w:t>
      </w:r>
      <w:r>
        <w:rPr>
          <w:spacing w:val="-2"/>
        </w:rPr>
        <w:t xml:space="preserve"> </w:t>
      </w:r>
      <w:r>
        <w:t>rate</w:t>
      </w:r>
      <w:r>
        <w:rPr>
          <w:spacing w:val="-2"/>
        </w:rPr>
        <w:t xml:space="preserve"> </w:t>
      </w:r>
      <w:r>
        <w:t>of</w:t>
      </w:r>
      <w:r>
        <w:rPr>
          <w:spacing w:val="-1"/>
        </w:rPr>
        <w:t xml:space="preserve"> </w:t>
      </w:r>
      <w:r>
        <w:t>graduates</w:t>
      </w:r>
      <w:r>
        <w:rPr>
          <w:spacing w:val="-2"/>
        </w:rPr>
        <w:t xml:space="preserve"> </w:t>
      </w:r>
      <w:r>
        <w:t>accepting</w:t>
      </w:r>
      <w:r>
        <w:rPr>
          <w:spacing w:val="-2"/>
        </w:rPr>
        <w:t xml:space="preserve"> </w:t>
      </w:r>
      <w:r>
        <w:t>full-time</w:t>
      </w:r>
      <w:r>
        <w:rPr>
          <w:spacing w:val="-2"/>
        </w:rPr>
        <w:t xml:space="preserve"> </w:t>
      </w:r>
      <w:r>
        <w:t>employment</w:t>
      </w:r>
      <w:r>
        <w:rPr>
          <w:spacing w:val="-1"/>
        </w:rPr>
        <w:t xml:space="preserve"> </w:t>
      </w:r>
      <w:r>
        <w:t>has decreased.</w:t>
      </w:r>
      <w:r>
        <w:rPr>
          <w:spacing w:val="-1"/>
        </w:rPr>
        <w:t xml:space="preserve"> </w:t>
      </w:r>
      <w:r>
        <w:t>In</w:t>
      </w:r>
      <w:r>
        <w:rPr>
          <w:spacing w:val="-2"/>
        </w:rPr>
        <w:t xml:space="preserve"> </w:t>
      </w:r>
      <w:r>
        <w:t>addition,</w:t>
      </w:r>
      <w:r>
        <w:rPr>
          <w:spacing w:val="-1"/>
        </w:rPr>
        <w:t xml:space="preserve"> </w:t>
      </w:r>
      <w:r>
        <w:t>the</w:t>
      </w:r>
      <w:r>
        <w:rPr>
          <w:spacing w:val="-2"/>
        </w:rPr>
        <w:t xml:space="preserve"> </w:t>
      </w:r>
      <w:r>
        <w:t>number</w:t>
      </w:r>
      <w:r>
        <w:rPr>
          <w:spacing w:val="-1"/>
        </w:rPr>
        <w:t xml:space="preserve"> </w:t>
      </w:r>
      <w:r>
        <w:t>of</w:t>
      </w:r>
      <w:r>
        <w:rPr>
          <w:spacing w:val="-1"/>
        </w:rPr>
        <w:t xml:space="preserve"> </w:t>
      </w:r>
      <w:r>
        <w:t>students</w:t>
      </w:r>
      <w:r>
        <w:rPr>
          <w:spacing w:val="-2"/>
        </w:rPr>
        <w:t xml:space="preserve"> </w:t>
      </w:r>
      <w:r>
        <w:t>who</w:t>
      </w:r>
      <w:r>
        <w:rPr>
          <w:spacing w:val="-2"/>
        </w:rPr>
        <w:t xml:space="preserve"> </w:t>
      </w:r>
      <w:r>
        <w:t>are</w:t>
      </w:r>
      <w:r>
        <w:rPr>
          <w:spacing w:val="-2"/>
        </w:rPr>
        <w:t xml:space="preserve"> </w:t>
      </w:r>
      <w:r>
        <w:t>continuing</w:t>
      </w:r>
      <w:r>
        <w:rPr>
          <w:spacing w:val="-2"/>
        </w:rPr>
        <w:t xml:space="preserve"> </w:t>
      </w:r>
      <w:r>
        <w:t>their</w:t>
      </w:r>
      <w:r>
        <w:rPr>
          <w:spacing w:val="-1"/>
        </w:rPr>
        <w:t xml:space="preserve"> </w:t>
      </w:r>
      <w:r>
        <w:t>education</w:t>
      </w:r>
      <w:r>
        <w:rPr>
          <w:spacing w:val="-2"/>
        </w:rPr>
        <w:t xml:space="preserve"> </w:t>
      </w:r>
      <w:r>
        <w:t>has</w:t>
      </w:r>
      <w:r>
        <w:rPr>
          <w:spacing w:val="-2"/>
        </w:rPr>
        <w:t xml:space="preserve"> </w:t>
      </w:r>
      <w:r>
        <w:t>increased.</w:t>
      </w:r>
      <w:r>
        <w:rPr>
          <w:spacing w:val="-1"/>
        </w:rPr>
        <w:t xml:space="preserve"> </w:t>
      </w:r>
      <w:r>
        <w:t>This</w:t>
      </w:r>
      <w:r>
        <w:rPr>
          <w:spacing w:val="-2"/>
        </w:rPr>
        <w:t xml:space="preserve"> </w:t>
      </w:r>
      <w:r>
        <w:t>is</w:t>
      </w:r>
      <w:r>
        <w:rPr>
          <w:spacing w:val="-2"/>
        </w:rPr>
        <w:t xml:space="preserve"> </w:t>
      </w:r>
      <w:r>
        <w:t>indicative</w:t>
      </w:r>
      <w:r>
        <w:rPr>
          <w:spacing w:val="-2"/>
        </w:rPr>
        <w:t xml:space="preserve"> </w:t>
      </w:r>
      <w:r>
        <w:t>of</w:t>
      </w:r>
      <w:r>
        <w:rPr>
          <w:spacing w:val="-1"/>
        </w:rPr>
        <w:t xml:space="preserve"> </w:t>
      </w:r>
      <w:r>
        <w:t>a</w:t>
      </w:r>
      <w:r>
        <w:rPr>
          <w:spacing w:val="-2"/>
        </w:rPr>
        <w:t xml:space="preserve"> </w:t>
      </w:r>
      <w:r>
        <w:t>majority</w:t>
      </w:r>
      <w:r>
        <w:rPr>
          <w:spacing w:val="-2"/>
        </w:rPr>
        <w:t xml:space="preserve"> </w:t>
      </w:r>
      <w:r>
        <w:t>commuter</w:t>
      </w:r>
      <w:r>
        <w:rPr>
          <w:spacing w:val="-1"/>
        </w:rPr>
        <w:t xml:space="preserve"> </w:t>
      </w:r>
      <w:r>
        <w:t>student</w:t>
      </w:r>
      <w:r>
        <w:rPr>
          <w:spacing w:val="-1"/>
        </w:rPr>
        <w:t xml:space="preserve"> </w:t>
      </w:r>
      <w:r>
        <w:t>population that views the college experience as transactional: they attend IU Columbus to get a degree so that they can have a better career outcome.</w:t>
      </w:r>
    </w:p>
    <w:p w14:paraId="56C082BE" w14:textId="77777777" w:rsidR="00D23CD1" w:rsidRDefault="00D23CD1">
      <w:pPr>
        <w:pStyle w:val="BodyText"/>
        <w:spacing w:before="2"/>
      </w:pPr>
    </w:p>
    <w:p w14:paraId="3264A4D8" w14:textId="77777777" w:rsidR="00D23CD1" w:rsidRDefault="005B6378">
      <w:pPr>
        <w:pStyle w:val="BodyText"/>
        <w:spacing w:line="237" w:lineRule="auto"/>
        <w:ind w:left="574" w:right="839"/>
        <w:jc w:val="both"/>
      </w:pPr>
      <w:r>
        <w:t>While</w:t>
      </w:r>
      <w:r>
        <w:rPr>
          <w:spacing w:val="-2"/>
        </w:rPr>
        <w:t xml:space="preserve"> </w:t>
      </w:r>
      <w:r>
        <w:t>success</w:t>
      </w:r>
      <w:r>
        <w:rPr>
          <w:spacing w:val="-2"/>
        </w:rPr>
        <w:t xml:space="preserve"> </w:t>
      </w:r>
      <w:r>
        <w:t>rates</w:t>
      </w:r>
      <w:r>
        <w:rPr>
          <w:spacing w:val="-2"/>
        </w:rPr>
        <w:t xml:space="preserve"> </w:t>
      </w:r>
      <w:r>
        <w:t>in</w:t>
      </w:r>
      <w:r>
        <w:rPr>
          <w:spacing w:val="-2"/>
        </w:rPr>
        <w:t xml:space="preserve"> </w:t>
      </w:r>
      <w:r>
        <w:t>terms</w:t>
      </w:r>
      <w:r>
        <w:rPr>
          <w:spacing w:val="-2"/>
        </w:rPr>
        <w:t xml:space="preserve"> </w:t>
      </w:r>
      <w:r>
        <w:t>of</w:t>
      </w:r>
      <w:r>
        <w:rPr>
          <w:spacing w:val="-1"/>
        </w:rPr>
        <w:t xml:space="preserve"> </w:t>
      </w:r>
      <w:r>
        <w:t>statistical</w:t>
      </w:r>
      <w:r>
        <w:rPr>
          <w:spacing w:val="-1"/>
        </w:rPr>
        <w:t xml:space="preserve"> </w:t>
      </w:r>
      <w:r>
        <w:t>outcomes</w:t>
      </w:r>
      <w:r>
        <w:rPr>
          <w:spacing w:val="-2"/>
        </w:rPr>
        <w:t xml:space="preserve"> </w:t>
      </w:r>
      <w:r>
        <w:t>are</w:t>
      </w:r>
      <w:r>
        <w:rPr>
          <w:spacing w:val="-2"/>
        </w:rPr>
        <w:t xml:space="preserve"> </w:t>
      </w:r>
      <w:r>
        <w:t>important,</w:t>
      </w:r>
      <w:r>
        <w:rPr>
          <w:spacing w:val="-1"/>
        </w:rPr>
        <w:t xml:space="preserve"> </w:t>
      </w:r>
      <w:r>
        <w:t>it</w:t>
      </w:r>
      <w:r>
        <w:rPr>
          <w:spacing w:val="-1"/>
        </w:rPr>
        <w:t xml:space="preserve"> </w:t>
      </w:r>
      <w:r>
        <w:t>is</w:t>
      </w:r>
      <w:r>
        <w:rPr>
          <w:spacing w:val="-2"/>
        </w:rPr>
        <w:t xml:space="preserve"> </w:t>
      </w:r>
      <w:r>
        <w:t>equally</w:t>
      </w:r>
      <w:r>
        <w:rPr>
          <w:spacing w:val="-2"/>
        </w:rPr>
        <w:t xml:space="preserve"> </w:t>
      </w:r>
      <w:r>
        <w:t>important</w:t>
      </w:r>
      <w:r>
        <w:rPr>
          <w:spacing w:val="-1"/>
        </w:rPr>
        <w:t xml:space="preserve"> </w:t>
      </w:r>
      <w:r>
        <w:t>that</w:t>
      </w:r>
      <w:r>
        <w:rPr>
          <w:spacing w:val="-1"/>
        </w:rPr>
        <w:t xml:space="preserve"> </w:t>
      </w:r>
      <w:r>
        <w:t>we</w:t>
      </w:r>
      <w:r>
        <w:rPr>
          <w:spacing w:val="-2"/>
        </w:rPr>
        <w:t xml:space="preserve"> </w:t>
      </w:r>
      <w:r>
        <w:t>prepare</w:t>
      </w:r>
      <w:r>
        <w:rPr>
          <w:spacing w:val="-2"/>
        </w:rPr>
        <w:t xml:space="preserve"> </w:t>
      </w:r>
      <w:r>
        <w:t>students</w:t>
      </w:r>
      <w:r>
        <w:rPr>
          <w:spacing w:val="-2"/>
        </w:rPr>
        <w:t xml:space="preserve"> </w:t>
      </w:r>
      <w:r>
        <w:t>to</w:t>
      </w:r>
      <w:r>
        <w:rPr>
          <w:spacing w:val="-2"/>
        </w:rPr>
        <w:t xml:space="preserve"> </w:t>
      </w:r>
      <w:r>
        <w:t>succeed</w:t>
      </w:r>
      <w:r>
        <w:rPr>
          <w:spacing w:val="-2"/>
        </w:rPr>
        <w:t xml:space="preserve"> </w:t>
      </w:r>
      <w:r>
        <w:t>at</w:t>
      </w:r>
      <w:r>
        <w:rPr>
          <w:spacing w:val="-1"/>
        </w:rPr>
        <w:t xml:space="preserve"> </w:t>
      </w:r>
      <w:r>
        <w:t>whatever</w:t>
      </w:r>
      <w:r>
        <w:rPr>
          <w:spacing w:val="-1"/>
        </w:rPr>
        <w:t xml:space="preserve"> </w:t>
      </w:r>
      <w:r>
        <w:t>path</w:t>
      </w:r>
      <w:r>
        <w:rPr>
          <w:spacing w:val="-2"/>
        </w:rPr>
        <w:t xml:space="preserve"> </w:t>
      </w:r>
      <w:r>
        <w:t>they</w:t>
      </w:r>
      <w:r>
        <w:rPr>
          <w:spacing w:val="-2"/>
        </w:rPr>
        <w:t xml:space="preserve"> </w:t>
      </w:r>
      <w:r>
        <w:t>choose. With that in mind, a multi-faceted approach is necessary to facilitate student success.</w:t>
      </w:r>
    </w:p>
    <w:p w14:paraId="5A14AE09" w14:textId="77777777" w:rsidR="00D23CD1" w:rsidRDefault="00D23CD1">
      <w:pPr>
        <w:pStyle w:val="BodyText"/>
      </w:pPr>
    </w:p>
    <w:p w14:paraId="6665789E" w14:textId="77777777" w:rsidR="00D23CD1" w:rsidRDefault="00D23CD1">
      <w:pPr>
        <w:pStyle w:val="BodyText"/>
      </w:pPr>
    </w:p>
    <w:p w14:paraId="5DD12E12" w14:textId="77777777" w:rsidR="00D23CD1" w:rsidRDefault="005B6378">
      <w:pPr>
        <w:pStyle w:val="BodyText"/>
        <w:ind w:left="574"/>
      </w:pPr>
      <w:r>
        <w:t>Helping</w:t>
      </w:r>
      <w:r>
        <w:rPr>
          <w:spacing w:val="23"/>
        </w:rPr>
        <w:t xml:space="preserve"> </w:t>
      </w:r>
      <w:r>
        <w:t>Students</w:t>
      </w:r>
      <w:r>
        <w:rPr>
          <w:spacing w:val="25"/>
        </w:rPr>
        <w:t xml:space="preserve"> </w:t>
      </w:r>
      <w:r>
        <w:t>Discover</w:t>
      </w:r>
      <w:r>
        <w:rPr>
          <w:spacing w:val="25"/>
        </w:rPr>
        <w:t xml:space="preserve"> </w:t>
      </w:r>
      <w:r>
        <w:t>Their</w:t>
      </w:r>
      <w:r>
        <w:rPr>
          <w:spacing w:val="25"/>
        </w:rPr>
        <w:t xml:space="preserve"> </w:t>
      </w:r>
      <w:r>
        <w:rPr>
          <w:spacing w:val="-4"/>
        </w:rPr>
        <w:t>Path</w:t>
      </w:r>
    </w:p>
    <w:p w14:paraId="3CE15F3A" w14:textId="77777777" w:rsidR="00D23CD1" w:rsidRDefault="005B6378">
      <w:pPr>
        <w:pStyle w:val="BodyText"/>
        <w:ind w:left="574" w:right="745"/>
      </w:pPr>
      <w:r>
        <w:t>According to a 2017 NCES report, 30% of students change their major during the first three years. With that in mind, we should look to implement and enhance programs that help students determine a career path while they are still in university college. The Career Services Office currently provides career assessment</w:t>
      </w:r>
      <w:r>
        <w:rPr>
          <w:spacing w:val="-2"/>
        </w:rPr>
        <w:t xml:space="preserve"> </w:t>
      </w:r>
      <w:r>
        <w:t>services</w:t>
      </w:r>
      <w:r>
        <w:rPr>
          <w:spacing w:val="-3"/>
        </w:rPr>
        <w:t xml:space="preserve"> </w:t>
      </w:r>
      <w:r>
        <w:t>to</w:t>
      </w:r>
      <w:r>
        <w:rPr>
          <w:spacing w:val="-3"/>
        </w:rPr>
        <w:t xml:space="preserve"> </w:t>
      </w:r>
      <w:r>
        <w:t>students,</w:t>
      </w:r>
      <w:r>
        <w:rPr>
          <w:spacing w:val="-2"/>
        </w:rPr>
        <w:t xml:space="preserve"> </w:t>
      </w:r>
      <w:r>
        <w:t>along</w:t>
      </w:r>
      <w:r>
        <w:rPr>
          <w:spacing w:val="-3"/>
        </w:rPr>
        <w:t xml:space="preserve"> </w:t>
      </w:r>
      <w:r>
        <w:t>with</w:t>
      </w:r>
      <w:r>
        <w:rPr>
          <w:spacing w:val="-3"/>
        </w:rPr>
        <w:t xml:space="preserve"> </w:t>
      </w:r>
      <w:r>
        <w:t>a</w:t>
      </w:r>
      <w:r>
        <w:rPr>
          <w:spacing w:val="-3"/>
        </w:rPr>
        <w:t xml:space="preserve"> </w:t>
      </w:r>
      <w:r>
        <w:t>variety</w:t>
      </w:r>
      <w:r>
        <w:rPr>
          <w:spacing w:val="-3"/>
        </w:rPr>
        <w:t xml:space="preserve"> </w:t>
      </w:r>
      <w:r>
        <w:t>of</w:t>
      </w:r>
      <w:r>
        <w:rPr>
          <w:spacing w:val="-2"/>
        </w:rPr>
        <w:t xml:space="preserve"> </w:t>
      </w:r>
      <w:r>
        <w:t>other</w:t>
      </w:r>
      <w:r>
        <w:rPr>
          <w:spacing w:val="-2"/>
        </w:rPr>
        <w:t xml:space="preserve"> </w:t>
      </w:r>
      <w:r>
        <w:t>services</w:t>
      </w:r>
      <w:r>
        <w:rPr>
          <w:spacing w:val="-3"/>
        </w:rPr>
        <w:t xml:space="preserve"> </w:t>
      </w:r>
      <w:r>
        <w:t>throughout</w:t>
      </w:r>
      <w:r>
        <w:rPr>
          <w:spacing w:val="-2"/>
        </w:rPr>
        <w:t xml:space="preserve"> </w:t>
      </w:r>
      <w:r>
        <w:t>the</w:t>
      </w:r>
      <w:r>
        <w:rPr>
          <w:spacing w:val="-3"/>
        </w:rPr>
        <w:t xml:space="preserve"> </w:t>
      </w:r>
      <w:r>
        <w:t>student’s</w:t>
      </w:r>
      <w:r>
        <w:rPr>
          <w:spacing w:val="-3"/>
        </w:rPr>
        <w:t xml:space="preserve"> </w:t>
      </w:r>
      <w:r>
        <w:t>academic</w:t>
      </w:r>
      <w:r>
        <w:rPr>
          <w:spacing w:val="-3"/>
        </w:rPr>
        <w:t xml:space="preserve"> </w:t>
      </w:r>
      <w:r>
        <w:t>career</w:t>
      </w:r>
      <w:r>
        <w:rPr>
          <w:spacing w:val="-2"/>
        </w:rPr>
        <w:t xml:space="preserve"> </w:t>
      </w:r>
      <w:r>
        <w:t>including</w:t>
      </w:r>
      <w:r>
        <w:rPr>
          <w:spacing w:val="-3"/>
        </w:rPr>
        <w:t xml:space="preserve"> </w:t>
      </w:r>
      <w:r>
        <w:t>resume</w:t>
      </w:r>
      <w:r>
        <w:rPr>
          <w:spacing w:val="-3"/>
        </w:rPr>
        <w:t xml:space="preserve"> </w:t>
      </w:r>
      <w:r>
        <w:t>writing,</w:t>
      </w:r>
      <w:r>
        <w:rPr>
          <w:spacing w:val="-2"/>
        </w:rPr>
        <w:t xml:space="preserve"> </w:t>
      </w:r>
      <w:r>
        <w:t>job</w:t>
      </w:r>
      <w:r>
        <w:rPr>
          <w:spacing w:val="-3"/>
        </w:rPr>
        <w:t xml:space="preserve"> </w:t>
      </w:r>
      <w:r>
        <w:t>searches,</w:t>
      </w:r>
      <w:r>
        <w:rPr>
          <w:spacing w:val="-2"/>
        </w:rPr>
        <w:t xml:space="preserve"> </w:t>
      </w:r>
      <w:r>
        <w:t>and career fairs. With the advent of The Bridge, a new space created in the Campus Learning Center by the Community Education Coalition, IU Columbus should increase the visibility of the Career Services Office and perhaps expand its role to be more proactive and/or prescriptive to students.</w:t>
      </w:r>
    </w:p>
    <w:p w14:paraId="2D0F031F" w14:textId="77777777" w:rsidR="00D23CD1" w:rsidRDefault="005B6378">
      <w:pPr>
        <w:pStyle w:val="BodyText"/>
        <w:spacing w:before="249"/>
        <w:ind w:left="574"/>
      </w:pPr>
      <w:r>
        <w:t>Connecting</w:t>
      </w:r>
      <w:r>
        <w:rPr>
          <w:spacing w:val="19"/>
        </w:rPr>
        <w:t xml:space="preserve"> </w:t>
      </w:r>
      <w:r>
        <w:t>Students</w:t>
      </w:r>
      <w:r>
        <w:rPr>
          <w:spacing w:val="21"/>
        </w:rPr>
        <w:t xml:space="preserve"> </w:t>
      </w:r>
      <w:r>
        <w:t>to</w:t>
      </w:r>
      <w:r>
        <w:rPr>
          <w:spacing w:val="20"/>
        </w:rPr>
        <w:t xml:space="preserve"> </w:t>
      </w:r>
      <w:r>
        <w:t>the</w:t>
      </w:r>
      <w:r>
        <w:rPr>
          <w:spacing w:val="20"/>
        </w:rPr>
        <w:t xml:space="preserve"> </w:t>
      </w:r>
      <w:r>
        <w:rPr>
          <w:spacing w:val="-2"/>
        </w:rPr>
        <w:t>Community</w:t>
      </w:r>
    </w:p>
    <w:p w14:paraId="33F787F1" w14:textId="77777777" w:rsidR="00D23CD1" w:rsidRDefault="005B6378">
      <w:pPr>
        <w:pStyle w:val="BodyText"/>
        <w:spacing w:before="6"/>
        <w:ind w:left="574" w:right="745"/>
      </w:pPr>
      <w:r>
        <w:t>Eighty percent of our students live within 18 miles of campus, and the employment statistics indicate that the majority stay within our service region after graduation.</w:t>
      </w:r>
      <w:r>
        <w:rPr>
          <w:spacing w:val="-2"/>
        </w:rPr>
        <w:t xml:space="preserve"> </w:t>
      </w:r>
      <w:r>
        <w:t>We</w:t>
      </w:r>
      <w:r>
        <w:rPr>
          <w:spacing w:val="-3"/>
        </w:rPr>
        <w:t xml:space="preserve"> </w:t>
      </w:r>
      <w:r>
        <w:t>should</w:t>
      </w:r>
      <w:r>
        <w:rPr>
          <w:spacing w:val="-3"/>
        </w:rPr>
        <w:t xml:space="preserve"> </w:t>
      </w:r>
      <w:r>
        <w:t>look</w:t>
      </w:r>
      <w:r>
        <w:rPr>
          <w:spacing w:val="-3"/>
        </w:rPr>
        <w:t xml:space="preserve"> </w:t>
      </w:r>
      <w:r>
        <w:t>to</w:t>
      </w:r>
      <w:r>
        <w:rPr>
          <w:spacing w:val="-3"/>
        </w:rPr>
        <w:t xml:space="preserve"> </w:t>
      </w:r>
      <w:r>
        <w:t>implement</w:t>
      </w:r>
      <w:r>
        <w:rPr>
          <w:spacing w:val="-2"/>
        </w:rPr>
        <w:t xml:space="preserve"> </w:t>
      </w:r>
      <w:r>
        <w:t>programs</w:t>
      </w:r>
      <w:r>
        <w:rPr>
          <w:spacing w:val="-3"/>
        </w:rPr>
        <w:t xml:space="preserve"> </w:t>
      </w:r>
      <w:r>
        <w:t>that</w:t>
      </w:r>
      <w:r>
        <w:rPr>
          <w:spacing w:val="-2"/>
        </w:rPr>
        <w:t xml:space="preserve"> </w:t>
      </w:r>
      <w:r>
        <w:t>connect</w:t>
      </w:r>
      <w:r>
        <w:rPr>
          <w:spacing w:val="-2"/>
        </w:rPr>
        <w:t xml:space="preserve"> </w:t>
      </w:r>
      <w:r>
        <w:t>students</w:t>
      </w:r>
      <w:r>
        <w:rPr>
          <w:spacing w:val="-3"/>
        </w:rPr>
        <w:t xml:space="preserve"> </w:t>
      </w:r>
      <w:r>
        <w:t>with</w:t>
      </w:r>
      <w:r>
        <w:rPr>
          <w:spacing w:val="-3"/>
        </w:rPr>
        <w:t xml:space="preserve"> </w:t>
      </w:r>
      <w:r>
        <w:t>potential</w:t>
      </w:r>
      <w:r>
        <w:rPr>
          <w:spacing w:val="-2"/>
        </w:rPr>
        <w:t xml:space="preserve"> </w:t>
      </w:r>
      <w:r>
        <w:t>employers</w:t>
      </w:r>
      <w:r>
        <w:rPr>
          <w:spacing w:val="-3"/>
        </w:rPr>
        <w:t xml:space="preserve"> </w:t>
      </w:r>
      <w:r>
        <w:t>in</w:t>
      </w:r>
      <w:r>
        <w:rPr>
          <w:spacing w:val="-3"/>
        </w:rPr>
        <w:t xml:space="preserve"> </w:t>
      </w:r>
      <w:r>
        <w:t>ways</w:t>
      </w:r>
      <w:r>
        <w:rPr>
          <w:spacing w:val="-3"/>
        </w:rPr>
        <w:t xml:space="preserve"> </w:t>
      </w:r>
      <w:r>
        <w:t>other</w:t>
      </w:r>
      <w:r>
        <w:rPr>
          <w:spacing w:val="-3"/>
        </w:rPr>
        <w:t xml:space="preserve"> </w:t>
      </w:r>
      <w:r>
        <w:t>than</w:t>
      </w:r>
      <w:r>
        <w:rPr>
          <w:spacing w:val="-3"/>
        </w:rPr>
        <w:t xml:space="preserve"> </w:t>
      </w:r>
      <w:r>
        <w:t>just</w:t>
      </w:r>
      <w:r>
        <w:rPr>
          <w:spacing w:val="-2"/>
        </w:rPr>
        <w:t xml:space="preserve"> </w:t>
      </w:r>
      <w:r>
        <w:t>internships,</w:t>
      </w:r>
      <w:r>
        <w:rPr>
          <w:spacing w:val="-2"/>
        </w:rPr>
        <w:t xml:space="preserve"> </w:t>
      </w:r>
      <w:r>
        <w:t>perhaps</w:t>
      </w:r>
      <w:r>
        <w:rPr>
          <w:spacing w:val="-3"/>
        </w:rPr>
        <w:t xml:space="preserve"> </w:t>
      </w:r>
      <w:r>
        <w:t>through</w:t>
      </w:r>
      <w:r>
        <w:rPr>
          <w:spacing w:val="-3"/>
        </w:rPr>
        <w:t xml:space="preserve"> </w:t>
      </w:r>
      <w:r>
        <w:t>a mentorship program, or other meaningful engagement. This will not only help students create networking relationships, but also provide them with opportunities to evaluate their career path prior to graduation.</w:t>
      </w:r>
    </w:p>
    <w:p w14:paraId="3A26ED8F" w14:textId="77777777" w:rsidR="00D23CD1" w:rsidRDefault="00D23CD1">
      <w:pPr>
        <w:sectPr w:rsidR="00D23CD1">
          <w:pgSz w:w="15840" w:h="12240" w:orient="landscape"/>
          <w:pgMar w:top="1380" w:right="1040" w:bottom="1200" w:left="520" w:header="0" w:footer="1016" w:gutter="0"/>
          <w:cols w:space="720"/>
        </w:sectPr>
      </w:pPr>
    </w:p>
    <w:p w14:paraId="02746BF5" w14:textId="77777777" w:rsidR="00D23CD1" w:rsidRDefault="005B6378">
      <w:pPr>
        <w:pStyle w:val="BodyText"/>
        <w:spacing w:before="57"/>
        <w:ind w:left="574"/>
      </w:pPr>
      <w:r>
        <w:lastRenderedPageBreak/>
        <w:t>Student</w:t>
      </w:r>
      <w:r>
        <w:rPr>
          <w:spacing w:val="24"/>
        </w:rPr>
        <w:t xml:space="preserve"> </w:t>
      </w:r>
      <w:r>
        <w:rPr>
          <w:spacing w:val="-2"/>
        </w:rPr>
        <w:t>Mentoring</w:t>
      </w:r>
    </w:p>
    <w:p w14:paraId="475E43C9" w14:textId="77777777" w:rsidR="00D23CD1" w:rsidRDefault="005B6378">
      <w:pPr>
        <w:pStyle w:val="BodyText"/>
        <w:spacing w:before="1" w:line="242" w:lineRule="auto"/>
        <w:ind w:left="574"/>
      </w:pPr>
      <w:r>
        <w:t>One</w:t>
      </w:r>
      <w:r>
        <w:rPr>
          <w:spacing w:val="-2"/>
        </w:rPr>
        <w:t xml:space="preserve"> </w:t>
      </w:r>
      <w:r>
        <w:t>of</w:t>
      </w:r>
      <w:r>
        <w:rPr>
          <w:spacing w:val="-1"/>
        </w:rPr>
        <w:t xml:space="preserve"> </w:t>
      </w:r>
      <w:r>
        <w:t>the</w:t>
      </w:r>
      <w:r>
        <w:rPr>
          <w:spacing w:val="-2"/>
        </w:rPr>
        <w:t xml:space="preserve"> </w:t>
      </w:r>
      <w:r>
        <w:t>advantages</w:t>
      </w:r>
      <w:r>
        <w:rPr>
          <w:spacing w:val="-2"/>
        </w:rPr>
        <w:t xml:space="preserve"> </w:t>
      </w:r>
      <w:r>
        <w:t>of</w:t>
      </w:r>
      <w:r>
        <w:rPr>
          <w:spacing w:val="-1"/>
        </w:rPr>
        <w:t xml:space="preserve"> </w:t>
      </w:r>
      <w:r>
        <w:t>attending</w:t>
      </w:r>
      <w:r>
        <w:rPr>
          <w:spacing w:val="-3"/>
        </w:rPr>
        <w:t xml:space="preserve"> </w:t>
      </w:r>
      <w:r>
        <w:t>IU</w:t>
      </w:r>
      <w:r>
        <w:rPr>
          <w:spacing w:val="-2"/>
        </w:rPr>
        <w:t xml:space="preserve"> </w:t>
      </w:r>
      <w:r>
        <w:t>Columbus</w:t>
      </w:r>
      <w:r>
        <w:rPr>
          <w:spacing w:val="-2"/>
        </w:rPr>
        <w:t xml:space="preserve"> </w:t>
      </w:r>
      <w:r>
        <w:t>is</w:t>
      </w:r>
      <w:r>
        <w:rPr>
          <w:spacing w:val="-2"/>
        </w:rPr>
        <w:t xml:space="preserve"> </w:t>
      </w:r>
      <w:r>
        <w:t>that</w:t>
      </w:r>
      <w:r>
        <w:rPr>
          <w:spacing w:val="-1"/>
        </w:rPr>
        <w:t xml:space="preserve"> </w:t>
      </w:r>
      <w:r>
        <w:t>students</w:t>
      </w:r>
      <w:r>
        <w:rPr>
          <w:spacing w:val="-2"/>
        </w:rPr>
        <w:t xml:space="preserve"> </w:t>
      </w:r>
      <w:proofErr w:type="gramStart"/>
      <w:r>
        <w:t>have</w:t>
      </w:r>
      <w:r>
        <w:rPr>
          <w:spacing w:val="-2"/>
        </w:rPr>
        <w:t xml:space="preserve"> </w:t>
      </w:r>
      <w:r>
        <w:t>the</w:t>
      </w:r>
      <w:r>
        <w:rPr>
          <w:spacing w:val="-2"/>
        </w:rPr>
        <w:t xml:space="preserve"> </w:t>
      </w:r>
      <w:r>
        <w:t>opportunity</w:t>
      </w:r>
      <w:r>
        <w:rPr>
          <w:spacing w:val="-2"/>
        </w:rPr>
        <w:t xml:space="preserve"> </w:t>
      </w:r>
      <w:r>
        <w:t>to</w:t>
      </w:r>
      <w:proofErr w:type="gramEnd"/>
      <w:r>
        <w:rPr>
          <w:spacing w:val="-2"/>
        </w:rPr>
        <w:t xml:space="preserve"> </w:t>
      </w:r>
      <w:r>
        <w:t>get</w:t>
      </w:r>
      <w:r>
        <w:rPr>
          <w:spacing w:val="-1"/>
        </w:rPr>
        <w:t xml:space="preserve"> </w:t>
      </w:r>
      <w:r>
        <w:t>to</w:t>
      </w:r>
      <w:r>
        <w:rPr>
          <w:spacing w:val="-2"/>
        </w:rPr>
        <w:t xml:space="preserve"> </w:t>
      </w:r>
      <w:r>
        <w:t>know</w:t>
      </w:r>
      <w:r>
        <w:rPr>
          <w:spacing w:val="-2"/>
        </w:rPr>
        <w:t xml:space="preserve"> </w:t>
      </w:r>
      <w:r>
        <w:t>their</w:t>
      </w:r>
      <w:r>
        <w:rPr>
          <w:spacing w:val="-1"/>
        </w:rPr>
        <w:t xml:space="preserve"> </w:t>
      </w:r>
      <w:r>
        <w:t>instructors</w:t>
      </w:r>
      <w:r>
        <w:rPr>
          <w:spacing w:val="-2"/>
        </w:rPr>
        <w:t xml:space="preserve"> </w:t>
      </w:r>
      <w:r>
        <w:t>and</w:t>
      </w:r>
      <w:r>
        <w:rPr>
          <w:spacing w:val="-2"/>
        </w:rPr>
        <w:t xml:space="preserve"> </w:t>
      </w:r>
      <w:r>
        <w:t>staff</w:t>
      </w:r>
      <w:r>
        <w:rPr>
          <w:spacing w:val="-1"/>
        </w:rPr>
        <w:t xml:space="preserve"> </w:t>
      </w:r>
      <w:r>
        <w:t>members</w:t>
      </w:r>
      <w:r>
        <w:rPr>
          <w:spacing w:val="-2"/>
        </w:rPr>
        <w:t xml:space="preserve"> </w:t>
      </w:r>
      <w:r>
        <w:t>and</w:t>
      </w:r>
      <w:r>
        <w:rPr>
          <w:spacing w:val="-2"/>
        </w:rPr>
        <w:t xml:space="preserve"> </w:t>
      </w:r>
      <w:r>
        <w:t>often</w:t>
      </w:r>
      <w:r>
        <w:rPr>
          <w:spacing w:val="-2"/>
        </w:rPr>
        <w:t xml:space="preserve"> </w:t>
      </w:r>
      <w:r>
        <w:t>receive individualized mentoring throughout their career. We should investigate ways in which we can formalize that mentoring for students who are interested.</w:t>
      </w:r>
    </w:p>
    <w:p w14:paraId="065B4F31" w14:textId="77777777" w:rsidR="00D23CD1" w:rsidRDefault="005B6378">
      <w:pPr>
        <w:pStyle w:val="BodyText"/>
        <w:spacing w:before="251" w:line="237" w:lineRule="auto"/>
        <w:ind w:left="574" w:right="812"/>
      </w:pPr>
      <w:r>
        <w:t>For</w:t>
      </w:r>
      <w:r>
        <w:rPr>
          <w:spacing w:val="-2"/>
        </w:rPr>
        <w:t xml:space="preserve"> </w:t>
      </w:r>
      <w:r>
        <w:t>the</w:t>
      </w:r>
      <w:r>
        <w:rPr>
          <w:spacing w:val="-2"/>
        </w:rPr>
        <w:t xml:space="preserve"> </w:t>
      </w:r>
      <w:r>
        <w:t>most</w:t>
      </w:r>
      <w:r>
        <w:rPr>
          <w:spacing w:val="-1"/>
        </w:rPr>
        <w:t xml:space="preserve"> </w:t>
      </w:r>
      <w:r>
        <w:t>part,</w:t>
      </w:r>
      <w:r>
        <w:rPr>
          <w:spacing w:val="-1"/>
        </w:rPr>
        <w:t xml:space="preserve"> </w:t>
      </w:r>
      <w:r>
        <w:t>the</w:t>
      </w:r>
      <w:r>
        <w:rPr>
          <w:spacing w:val="-2"/>
        </w:rPr>
        <w:t xml:space="preserve"> </w:t>
      </w:r>
      <w:r>
        <w:t>pieces</w:t>
      </w:r>
      <w:r>
        <w:rPr>
          <w:spacing w:val="-2"/>
        </w:rPr>
        <w:t xml:space="preserve"> </w:t>
      </w:r>
      <w:r>
        <w:t>for</w:t>
      </w:r>
      <w:r>
        <w:rPr>
          <w:spacing w:val="-2"/>
        </w:rPr>
        <w:t xml:space="preserve"> </w:t>
      </w:r>
      <w:r>
        <w:t>enabling</w:t>
      </w:r>
      <w:r>
        <w:rPr>
          <w:spacing w:val="-2"/>
        </w:rPr>
        <w:t xml:space="preserve"> </w:t>
      </w:r>
      <w:r>
        <w:t>successful</w:t>
      </w:r>
      <w:r>
        <w:rPr>
          <w:spacing w:val="-1"/>
        </w:rPr>
        <w:t xml:space="preserve"> </w:t>
      </w:r>
      <w:r>
        <w:t>career</w:t>
      </w:r>
      <w:r>
        <w:rPr>
          <w:spacing w:val="-2"/>
        </w:rPr>
        <w:t xml:space="preserve"> </w:t>
      </w:r>
      <w:r>
        <w:t>outcomes</w:t>
      </w:r>
      <w:r>
        <w:rPr>
          <w:spacing w:val="-2"/>
        </w:rPr>
        <w:t xml:space="preserve"> </w:t>
      </w:r>
      <w:r>
        <w:t>are</w:t>
      </w:r>
      <w:r>
        <w:rPr>
          <w:spacing w:val="-2"/>
        </w:rPr>
        <w:t xml:space="preserve"> </w:t>
      </w:r>
      <w:r>
        <w:t>available,</w:t>
      </w:r>
      <w:r>
        <w:rPr>
          <w:spacing w:val="-1"/>
        </w:rPr>
        <w:t xml:space="preserve"> </w:t>
      </w:r>
      <w:r>
        <w:t>but</w:t>
      </w:r>
      <w:r>
        <w:rPr>
          <w:spacing w:val="-1"/>
        </w:rPr>
        <w:t xml:space="preserve"> </w:t>
      </w:r>
      <w:r>
        <w:t>require</w:t>
      </w:r>
      <w:r>
        <w:rPr>
          <w:spacing w:val="-2"/>
        </w:rPr>
        <w:t xml:space="preserve"> </w:t>
      </w:r>
      <w:r>
        <w:t>a</w:t>
      </w:r>
      <w:r>
        <w:rPr>
          <w:spacing w:val="-2"/>
        </w:rPr>
        <w:t xml:space="preserve"> </w:t>
      </w:r>
      <w:r>
        <w:t>more</w:t>
      </w:r>
      <w:r>
        <w:rPr>
          <w:spacing w:val="-2"/>
        </w:rPr>
        <w:t xml:space="preserve"> </w:t>
      </w:r>
      <w:r>
        <w:t>systematic</w:t>
      </w:r>
      <w:r>
        <w:rPr>
          <w:spacing w:val="-2"/>
        </w:rPr>
        <w:t xml:space="preserve"> </w:t>
      </w:r>
      <w:r>
        <w:t>approach</w:t>
      </w:r>
      <w:r>
        <w:rPr>
          <w:spacing w:val="-2"/>
        </w:rPr>
        <w:t xml:space="preserve"> </w:t>
      </w:r>
      <w:proofErr w:type="gramStart"/>
      <w:r>
        <w:t>in</w:t>
      </w:r>
      <w:r>
        <w:rPr>
          <w:spacing w:val="-2"/>
        </w:rPr>
        <w:t xml:space="preserve"> </w:t>
      </w:r>
      <w:r>
        <w:t>order</w:t>
      </w:r>
      <w:r>
        <w:rPr>
          <w:spacing w:val="-1"/>
        </w:rPr>
        <w:t xml:space="preserve"> </w:t>
      </w:r>
      <w:r>
        <w:t>to</w:t>
      </w:r>
      <w:proofErr w:type="gramEnd"/>
      <w:r>
        <w:rPr>
          <w:spacing w:val="-2"/>
        </w:rPr>
        <w:t xml:space="preserve"> </w:t>
      </w:r>
      <w:r>
        <w:t>be</w:t>
      </w:r>
      <w:r>
        <w:rPr>
          <w:spacing w:val="-2"/>
        </w:rPr>
        <w:t xml:space="preserve"> </w:t>
      </w:r>
      <w:r>
        <w:t>better incorporated into the standard student experience.</w:t>
      </w:r>
    </w:p>
    <w:p w14:paraId="77F9B4C2" w14:textId="77777777" w:rsidR="00D23CD1" w:rsidRDefault="00D23CD1">
      <w:pPr>
        <w:pStyle w:val="BodyText"/>
        <w:spacing w:before="231"/>
        <w:rPr>
          <w:sz w:val="20"/>
        </w:rPr>
      </w:pP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2"/>
        <w:gridCol w:w="3700"/>
        <w:gridCol w:w="3522"/>
        <w:gridCol w:w="3431"/>
      </w:tblGrid>
      <w:tr w:rsidR="00D23CD1" w14:paraId="4B205FD2" w14:textId="77777777">
        <w:trPr>
          <w:trHeight w:val="863"/>
        </w:trPr>
        <w:tc>
          <w:tcPr>
            <w:tcW w:w="2342" w:type="dxa"/>
          </w:tcPr>
          <w:p w14:paraId="41986BE4" w14:textId="77777777" w:rsidR="00D23CD1" w:rsidRDefault="005B6378">
            <w:pPr>
              <w:pStyle w:val="TableParagraph"/>
              <w:spacing w:before="17"/>
              <w:ind w:left="105"/>
              <w:rPr>
                <w:sz w:val="18"/>
              </w:rPr>
            </w:pPr>
            <w:r>
              <w:rPr>
                <w:sz w:val="18"/>
              </w:rPr>
              <w:t>Strategic</w:t>
            </w:r>
            <w:r>
              <w:rPr>
                <w:spacing w:val="29"/>
                <w:sz w:val="18"/>
              </w:rPr>
              <w:t xml:space="preserve"> </w:t>
            </w:r>
            <w:r>
              <w:rPr>
                <w:spacing w:val="-2"/>
                <w:sz w:val="18"/>
              </w:rPr>
              <w:t>Objectives</w:t>
            </w:r>
          </w:p>
        </w:tc>
        <w:tc>
          <w:tcPr>
            <w:tcW w:w="3700" w:type="dxa"/>
          </w:tcPr>
          <w:p w14:paraId="0F6FD595" w14:textId="77777777" w:rsidR="00D23CD1" w:rsidRDefault="005B6378">
            <w:pPr>
              <w:pStyle w:val="TableParagraph"/>
              <w:spacing w:before="17" w:line="242" w:lineRule="auto"/>
              <w:ind w:left="105"/>
              <w:rPr>
                <w:sz w:val="18"/>
              </w:rPr>
            </w:pPr>
            <w:r>
              <w:rPr>
                <w:sz w:val="18"/>
              </w:rPr>
              <w:t>Recommended Actions to Accomplish Objective (up to 3 per Objective)</w:t>
            </w:r>
          </w:p>
        </w:tc>
        <w:tc>
          <w:tcPr>
            <w:tcW w:w="3522" w:type="dxa"/>
          </w:tcPr>
          <w:p w14:paraId="5061811B" w14:textId="77777777" w:rsidR="00D23CD1" w:rsidRDefault="005B6378">
            <w:pPr>
              <w:pStyle w:val="TableParagraph"/>
              <w:spacing w:before="17" w:line="242" w:lineRule="auto"/>
              <w:ind w:left="106" w:right="348"/>
              <w:rPr>
                <w:sz w:val="18"/>
              </w:rPr>
            </w:pPr>
            <w:r>
              <w:rPr>
                <w:sz w:val="18"/>
              </w:rPr>
              <w:t>Positions/Group(s) Responsible for Implementing Recommendations</w:t>
            </w:r>
          </w:p>
        </w:tc>
        <w:tc>
          <w:tcPr>
            <w:tcW w:w="3431" w:type="dxa"/>
          </w:tcPr>
          <w:p w14:paraId="47A2C9B1" w14:textId="77777777" w:rsidR="00D23CD1" w:rsidRDefault="005B6378">
            <w:pPr>
              <w:pStyle w:val="TableParagraph"/>
              <w:spacing w:before="17" w:line="242" w:lineRule="auto"/>
              <w:ind w:left="112"/>
              <w:rPr>
                <w:sz w:val="18"/>
              </w:rPr>
            </w:pPr>
            <w:r>
              <w:rPr>
                <w:sz w:val="18"/>
              </w:rPr>
              <w:t>Metrics to Evaluate Progress and Target(s) for Determining Success</w:t>
            </w:r>
          </w:p>
        </w:tc>
      </w:tr>
      <w:tr w:rsidR="00D23CD1" w14:paraId="15813F9A" w14:textId="77777777">
        <w:trPr>
          <w:trHeight w:val="1766"/>
        </w:trPr>
        <w:tc>
          <w:tcPr>
            <w:tcW w:w="2342" w:type="dxa"/>
          </w:tcPr>
          <w:p w14:paraId="3408D0EF" w14:textId="77777777" w:rsidR="00D23CD1" w:rsidRDefault="005B6378">
            <w:pPr>
              <w:pStyle w:val="TableParagraph"/>
              <w:spacing w:before="20"/>
              <w:ind w:left="105" w:right="84"/>
              <w:rPr>
                <w:sz w:val="18"/>
              </w:rPr>
            </w:pPr>
            <w:r>
              <w:rPr>
                <w:sz w:val="18"/>
              </w:rPr>
              <w:t>Systematic</w:t>
            </w:r>
            <w:r>
              <w:rPr>
                <w:spacing w:val="-11"/>
                <w:sz w:val="18"/>
              </w:rPr>
              <w:t xml:space="preserve"> </w:t>
            </w:r>
            <w:r>
              <w:rPr>
                <w:sz w:val="18"/>
              </w:rPr>
              <w:t>integration</w:t>
            </w:r>
            <w:r>
              <w:rPr>
                <w:spacing w:val="-10"/>
                <w:sz w:val="18"/>
              </w:rPr>
              <w:t xml:space="preserve"> </w:t>
            </w:r>
            <w:r>
              <w:rPr>
                <w:sz w:val="18"/>
              </w:rPr>
              <w:t>of Career Services Office with student lifecycle</w:t>
            </w:r>
          </w:p>
        </w:tc>
        <w:tc>
          <w:tcPr>
            <w:tcW w:w="3700" w:type="dxa"/>
          </w:tcPr>
          <w:p w14:paraId="51442BE7" w14:textId="77777777" w:rsidR="00D23CD1" w:rsidRDefault="005B6378">
            <w:pPr>
              <w:pStyle w:val="TableParagraph"/>
              <w:numPr>
                <w:ilvl w:val="0"/>
                <w:numId w:val="53"/>
              </w:numPr>
              <w:tabs>
                <w:tab w:val="left" w:pos="645"/>
              </w:tabs>
              <w:spacing w:before="20"/>
              <w:ind w:right="384"/>
              <w:rPr>
                <w:sz w:val="18"/>
              </w:rPr>
            </w:pPr>
            <w:r>
              <w:rPr>
                <w:sz w:val="18"/>
              </w:rPr>
              <w:t>Creation of a “Career Services” video</w:t>
            </w:r>
            <w:r>
              <w:rPr>
                <w:spacing w:val="-8"/>
                <w:sz w:val="18"/>
              </w:rPr>
              <w:t xml:space="preserve"> </w:t>
            </w:r>
            <w:r>
              <w:rPr>
                <w:sz w:val="18"/>
              </w:rPr>
              <w:t>to</w:t>
            </w:r>
            <w:r>
              <w:rPr>
                <w:spacing w:val="-8"/>
                <w:sz w:val="18"/>
              </w:rPr>
              <w:t xml:space="preserve"> </w:t>
            </w:r>
            <w:r>
              <w:rPr>
                <w:sz w:val="18"/>
              </w:rPr>
              <w:t>be</w:t>
            </w:r>
            <w:r>
              <w:rPr>
                <w:spacing w:val="-8"/>
                <w:sz w:val="18"/>
              </w:rPr>
              <w:t xml:space="preserve"> </w:t>
            </w:r>
            <w:r>
              <w:rPr>
                <w:sz w:val="18"/>
              </w:rPr>
              <w:t>shown</w:t>
            </w:r>
            <w:r>
              <w:rPr>
                <w:spacing w:val="-8"/>
                <w:sz w:val="18"/>
              </w:rPr>
              <w:t xml:space="preserve"> </w:t>
            </w:r>
            <w:r>
              <w:rPr>
                <w:sz w:val="18"/>
              </w:rPr>
              <w:t>at</w:t>
            </w:r>
            <w:r>
              <w:rPr>
                <w:spacing w:val="-7"/>
                <w:sz w:val="18"/>
              </w:rPr>
              <w:t xml:space="preserve"> </w:t>
            </w:r>
            <w:r>
              <w:rPr>
                <w:sz w:val="18"/>
              </w:rPr>
              <w:t>Orientation and during first year seminar.</w:t>
            </w:r>
          </w:p>
          <w:p w14:paraId="3F5516E8" w14:textId="77777777" w:rsidR="00D23CD1" w:rsidRDefault="005B6378">
            <w:pPr>
              <w:pStyle w:val="TableParagraph"/>
              <w:numPr>
                <w:ilvl w:val="0"/>
                <w:numId w:val="53"/>
              </w:numPr>
              <w:tabs>
                <w:tab w:val="left" w:pos="645"/>
              </w:tabs>
              <w:spacing w:before="2"/>
              <w:ind w:right="192"/>
              <w:rPr>
                <w:sz w:val="18"/>
              </w:rPr>
            </w:pPr>
            <w:r>
              <w:rPr>
                <w:sz w:val="18"/>
              </w:rPr>
              <w:t>“Lunch &amp; Learns” conducted by office</w:t>
            </w:r>
            <w:r>
              <w:rPr>
                <w:spacing w:val="-10"/>
                <w:sz w:val="18"/>
              </w:rPr>
              <w:t xml:space="preserve"> </w:t>
            </w:r>
            <w:r>
              <w:rPr>
                <w:sz w:val="18"/>
              </w:rPr>
              <w:t>of</w:t>
            </w:r>
            <w:r>
              <w:rPr>
                <w:spacing w:val="-10"/>
                <w:sz w:val="18"/>
              </w:rPr>
              <w:t xml:space="preserve"> </w:t>
            </w:r>
            <w:r>
              <w:rPr>
                <w:sz w:val="18"/>
              </w:rPr>
              <w:t>Career</w:t>
            </w:r>
            <w:r>
              <w:rPr>
                <w:spacing w:val="-9"/>
                <w:sz w:val="18"/>
              </w:rPr>
              <w:t xml:space="preserve"> </w:t>
            </w:r>
            <w:r>
              <w:rPr>
                <w:sz w:val="18"/>
              </w:rPr>
              <w:t>Services</w:t>
            </w:r>
            <w:r>
              <w:rPr>
                <w:spacing w:val="-10"/>
                <w:sz w:val="18"/>
              </w:rPr>
              <w:t xml:space="preserve"> </w:t>
            </w:r>
            <w:r>
              <w:rPr>
                <w:sz w:val="18"/>
              </w:rPr>
              <w:t>regarding career</w:t>
            </w:r>
            <w:r>
              <w:rPr>
                <w:spacing w:val="-2"/>
                <w:sz w:val="18"/>
              </w:rPr>
              <w:t xml:space="preserve"> </w:t>
            </w:r>
            <w:r>
              <w:rPr>
                <w:sz w:val="18"/>
              </w:rPr>
              <w:t>topics.</w:t>
            </w:r>
          </w:p>
        </w:tc>
        <w:tc>
          <w:tcPr>
            <w:tcW w:w="3522" w:type="dxa"/>
          </w:tcPr>
          <w:p w14:paraId="3E5CA1E4" w14:textId="77777777" w:rsidR="00D23CD1" w:rsidRDefault="005B6378">
            <w:pPr>
              <w:pStyle w:val="TableParagraph"/>
              <w:numPr>
                <w:ilvl w:val="0"/>
                <w:numId w:val="52"/>
              </w:numPr>
              <w:tabs>
                <w:tab w:val="left" w:pos="646"/>
              </w:tabs>
              <w:spacing w:before="20"/>
              <w:ind w:hanging="362"/>
              <w:rPr>
                <w:sz w:val="18"/>
              </w:rPr>
            </w:pPr>
            <w:r>
              <w:rPr>
                <w:sz w:val="18"/>
              </w:rPr>
              <w:t>OCM,</w:t>
            </w:r>
            <w:r>
              <w:rPr>
                <w:spacing w:val="-6"/>
                <w:sz w:val="18"/>
              </w:rPr>
              <w:t xml:space="preserve"> </w:t>
            </w:r>
            <w:r>
              <w:rPr>
                <w:sz w:val="18"/>
              </w:rPr>
              <w:t>Career</w:t>
            </w:r>
            <w:r>
              <w:rPr>
                <w:spacing w:val="-5"/>
                <w:sz w:val="18"/>
              </w:rPr>
              <w:t xml:space="preserve"> </w:t>
            </w:r>
            <w:r>
              <w:rPr>
                <w:sz w:val="18"/>
              </w:rPr>
              <w:t>services,</w:t>
            </w:r>
            <w:r>
              <w:rPr>
                <w:spacing w:val="-5"/>
                <w:sz w:val="18"/>
              </w:rPr>
              <w:t xml:space="preserve"> </w:t>
            </w:r>
            <w:r>
              <w:rPr>
                <w:spacing w:val="-4"/>
                <w:sz w:val="18"/>
              </w:rPr>
              <w:t>UCOL</w:t>
            </w:r>
          </w:p>
          <w:p w14:paraId="02BB78FB" w14:textId="77777777" w:rsidR="00D23CD1" w:rsidRDefault="00D23CD1">
            <w:pPr>
              <w:pStyle w:val="TableParagraph"/>
              <w:rPr>
                <w:sz w:val="18"/>
              </w:rPr>
            </w:pPr>
          </w:p>
          <w:p w14:paraId="6D1CDDCB" w14:textId="77777777" w:rsidR="00D23CD1" w:rsidRDefault="005B6378">
            <w:pPr>
              <w:pStyle w:val="TableParagraph"/>
              <w:numPr>
                <w:ilvl w:val="0"/>
                <w:numId w:val="52"/>
              </w:numPr>
              <w:tabs>
                <w:tab w:val="left" w:pos="646"/>
              </w:tabs>
              <w:spacing w:line="242" w:lineRule="auto"/>
              <w:ind w:right="194"/>
              <w:rPr>
                <w:sz w:val="18"/>
              </w:rPr>
            </w:pPr>
            <w:r>
              <w:rPr>
                <w:sz w:val="18"/>
              </w:rPr>
              <w:t>Career</w:t>
            </w:r>
            <w:r>
              <w:rPr>
                <w:spacing w:val="-11"/>
                <w:sz w:val="18"/>
              </w:rPr>
              <w:t xml:space="preserve"> </w:t>
            </w:r>
            <w:r>
              <w:rPr>
                <w:sz w:val="18"/>
              </w:rPr>
              <w:t>services,</w:t>
            </w:r>
            <w:r>
              <w:rPr>
                <w:spacing w:val="-10"/>
                <w:sz w:val="18"/>
              </w:rPr>
              <w:t xml:space="preserve"> </w:t>
            </w:r>
            <w:r>
              <w:rPr>
                <w:sz w:val="18"/>
              </w:rPr>
              <w:t>Student</w:t>
            </w:r>
            <w:r>
              <w:rPr>
                <w:spacing w:val="-10"/>
                <w:sz w:val="18"/>
              </w:rPr>
              <w:t xml:space="preserve"> </w:t>
            </w:r>
            <w:r>
              <w:rPr>
                <w:sz w:val="18"/>
              </w:rPr>
              <w:t xml:space="preserve">Affairs, </w:t>
            </w:r>
            <w:r>
              <w:rPr>
                <w:spacing w:val="-4"/>
                <w:sz w:val="18"/>
              </w:rPr>
              <w:t>OCM</w:t>
            </w:r>
          </w:p>
        </w:tc>
        <w:tc>
          <w:tcPr>
            <w:tcW w:w="3431" w:type="dxa"/>
          </w:tcPr>
          <w:p w14:paraId="07759FD3" w14:textId="77777777" w:rsidR="00D23CD1" w:rsidRDefault="005B6378">
            <w:pPr>
              <w:pStyle w:val="TableParagraph"/>
              <w:numPr>
                <w:ilvl w:val="0"/>
                <w:numId w:val="51"/>
              </w:numPr>
              <w:tabs>
                <w:tab w:val="left" w:pos="652"/>
              </w:tabs>
              <w:spacing w:before="20"/>
              <w:ind w:right="404"/>
              <w:rPr>
                <w:sz w:val="18"/>
              </w:rPr>
            </w:pPr>
            <w:r>
              <w:rPr>
                <w:sz w:val="18"/>
              </w:rPr>
              <w:t>Increase utilization of handshake</w:t>
            </w:r>
            <w:r>
              <w:rPr>
                <w:spacing w:val="-9"/>
                <w:sz w:val="18"/>
              </w:rPr>
              <w:t xml:space="preserve"> </w:t>
            </w:r>
            <w:r>
              <w:rPr>
                <w:sz w:val="18"/>
              </w:rPr>
              <w:t>by</w:t>
            </w:r>
            <w:r>
              <w:rPr>
                <w:spacing w:val="-9"/>
                <w:sz w:val="18"/>
              </w:rPr>
              <w:t xml:space="preserve"> </w:t>
            </w:r>
            <w:r>
              <w:rPr>
                <w:sz w:val="18"/>
              </w:rPr>
              <w:t>students</w:t>
            </w:r>
            <w:r>
              <w:rPr>
                <w:spacing w:val="-9"/>
                <w:sz w:val="18"/>
              </w:rPr>
              <w:t xml:space="preserve"> </w:t>
            </w:r>
            <w:r>
              <w:rPr>
                <w:sz w:val="18"/>
              </w:rPr>
              <w:t>by</w:t>
            </w:r>
            <w:r>
              <w:rPr>
                <w:spacing w:val="-9"/>
                <w:sz w:val="18"/>
              </w:rPr>
              <w:t xml:space="preserve"> </w:t>
            </w:r>
            <w:r>
              <w:rPr>
                <w:sz w:val="18"/>
              </w:rPr>
              <w:t>at least 5% annually</w:t>
            </w:r>
          </w:p>
          <w:p w14:paraId="46811B6C" w14:textId="77777777" w:rsidR="00D23CD1" w:rsidRDefault="005B6378">
            <w:pPr>
              <w:pStyle w:val="TableParagraph"/>
              <w:numPr>
                <w:ilvl w:val="0"/>
                <w:numId w:val="51"/>
              </w:numPr>
              <w:tabs>
                <w:tab w:val="left" w:pos="652"/>
              </w:tabs>
              <w:spacing w:before="4" w:line="237" w:lineRule="auto"/>
              <w:ind w:right="394"/>
              <w:rPr>
                <w:sz w:val="18"/>
              </w:rPr>
            </w:pPr>
            <w:r>
              <w:rPr>
                <w:sz w:val="18"/>
              </w:rPr>
              <w:t>Increase</w:t>
            </w:r>
            <w:r>
              <w:rPr>
                <w:spacing w:val="-11"/>
                <w:sz w:val="18"/>
              </w:rPr>
              <w:t xml:space="preserve"> </w:t>
            </w:r>
            <w:r>
              <w:rPr>
                <w:sz w:val="18"/>
              </w:rPr>
              <w:t>number</w:t>
            </w:r>
            <w:r>
              <w:rPr>
                <w:spacing w:val="-10"/>
                <w:sz w:val="18"/>
              </w:rPr>
              <w:t xml:space="preserve"> </w:t>
            </w:r>
            <w:r>
              <w:rPr>
                <w:sz w:val="18"/>
              </w:rPr>
              <w:t>of</w:t>
            </w:r>
            <w:r>
              <w:rPr>
                <w:spacing w:val="-10"/>
                <w:sz w:val="18"/>
              </w:rPr>
              <w:t xml:space="preserve"> </w:t>
            </w:r>
            <w:r>
              <w:rPr>
                <w:sz w:val="18"/>
              </w:rPr>
              <w:t>students taking assessments by 3%</w:t>
            </w:r>
          </w:p>
          <w:p w14:paraId="6205D9CC" w14:textId="77777777" w:rsidR="00D23CD1" w:rsidRDefault="005B6378">
            <w:pPr>
              <w:pStyle w:val="TableParagraph"/>
              <w:spacing w:line="250" w:lineRule="exact"/>
              <w:ind w:left="652"/>
              <w:rPr>
                <w:sz w:val="18"/>
              </w:rPr>
            </w:pPr>
            <w:r>
              <w:rPr>
                <w:sz w:val="18"/>
              </w:rPr>
              <w:t>annually</w:t>
            </w:r>
            <w:r>
              <w:rPr>
                <w:spacing w:val="-11"/>
                <w:sz w:val="18"/>
              </w:rPr>
              <w:t xml:space="preserve"> </w:t>
            </w:r>
            <w:r>
              <w:rPr>
                <w:sz w:val="18"/>
              </w:rPr>
              <w:t>(baseline</w:t>
            </w:r>
            <w:r>
              <w:rPr>
                <w:spacing w:val="-10"/>
                <w:sz w:val="18"/>
              </w:rPr>
              <w:t xml:space="preserve"> </w:t>
            </w:r>
            <w:r>
              <w:rPr>
                <w:sz w:val="18"/>
              </w:rPr>
              <w:t>to</w:t>
            </w:r>
            <w:r>
              <w:rPr>
                <w:spacing w:val="-10"/>
                <w:sz w:val="18"/>
              </w:rPr>
              <w:t xml:space="preserve"> </w:t>
            </w:r>
            <w:r>
              <w:rPr>
                <w:sz w:val="18"/>
              </w:rPr>
              <w:t>be established in 2023).</w:t>
            </w:r>
          </w:p>
        </w:tc>
      </w:tr>
      <w:tr w:rsidR="00D23CD1" w14:paraId="0C41BF9E" w14:textId="77777777">
        <w:trPr>
          <w:trHeight w:val="1498"/>
        </w:trPr>
        <w:tc>
          <w:tcPr>
            <w:tcW w:w="2342" w:type="dxa"/>
          </w:tcPr>
          <w:p w14:paraId="1A71BE48" w14:textId="77777777" w:rsidR="00D23CD1" w:rsidRDefault="005B6378">
            <w:pPr>
              <w:pStyle w:val="TableParagraph"/>
              <w:spacing w:before="9" w:line="237" w:lineRule="auto"/>
              <w:ind w:left="105" w:right="170"/>
              <w:rPr>
                <w:sz w:val="18"/>
              </w:rPr>
            </w:pPr>
            <w:r>
              <w:rPr>
                <w:sz w:val="18"/>
              </w:rPr>
              <w:t>Increasing</w:t>
            </w:r>
            <w:r>
              <w:rPr>
                <w:spacing w:val="-4"/>
                <w:sz w:val="18"/>
              </w:rPr>
              <w:t xml:space="preserve"> </w:t>
            </w:r>
            <w:r>
              <w:rPr>
                <w:sz w:val="18"/>
              </w:rPr>
              <w:t>Community Employment</w:t>
            </w:r>
            <w:r>
              <w:rPr>
                <w:spacing w:val="-11"/>
                <w:sz w:val="18"/>
              </w:rPr>
              <w:t xml:space="preserve"> </w:t>
            </w:r>
            <w:r>
              <w:rPr>
                <w:sz w:val="18"/>
              </w:rPr>
              <w:t>Networking</w:t>
            </w:r>
          </w:p>
        </w:tc>
        <w:tc>
          <w:tcPr>
            <w:tcW w:w="3700" w:type="dxa"/>
          </w:tcPr>
          <w:p w14:paraId="189D80A3" w14:textId="77777777" w:rsidR="00D23CD1" w:rsidRDefault="005B6378">
            <w:pPr>
              <w:pStyle w:val="TableParagraph"/>
              <w:numPr>
                <w:ilvl w:val="0"/>
                <w:numId w:val="50"/>
              </w:numPr>
              <w:tabs>
                <w:tab w:val="left" w:pos="645"/>
              </w:tabs>
              <w:spacing w:before="9" w:line="237" w:lineRule="auto"/>
              <w:ind w:right="420"/>
              <w:rPr>
                <w:sz w:val="18"/>
              </w:rPr>
            </w:pPr>
            <w:r>
              <w:rPr>
                <w:sz w:val="18"/>
              </w:rPr>
              <w:t>Leverage</w:t>
            </w:r>
            <w:r>
              <w:rPr>
                <w:spacing w:val="-9"/>
                <w:sz w:val="18"/>
              </w:rPr>
              <w:t xml:space="preserve"> </w:t>
            </w:r>
            <w:r>
              <w:rPr>
                <w:sz w:val="18"/>
              </w:rPr>
              <w:t>The</w:t>
            </w:r>
            <w:r>
              <w:rPr>
                <w:spacing w:val="-9"/>
                <w:sz w:val="18"/>
              </w:rPr>
              <w:t xml:space="preserve"> </w:t>
            </w:r>
            <w:r>
              <w:rPr>
                <w:sz w:val="18"/>
              </w:rPr>
              <w:t>Bridge</w:t>
            </w:r>
            <w:r>
              <w:rPr>
                <w:spacing w:val="-9"/>
                <w:sz w:val="18"/>
              </w:rPr>
              <w:t xml:space="preserve"> </w:t>
            </w:r>
            <w:r>
              <w:rPr>
                <w:sz w:val="18"/>
              </w:rPr>
              <w:t>to</w:t>
            </w:r>
            <w:r>
              <w:rPr>
                <w:spacing w:val="-9"/>
                <w:sz w:val="18"/>
              </w:rPr>
              <w:t xml:space="preserve"> </w:t>
            </w:r>
            <w:r>
              <w:rPr>
                <w:sz w:val="18"/>
              </w:rPr>
              <w:t>connect students</w:t>
            </w:r>
            <w:r>
              <w:rPr>
                <w:spacing w:val="-11"/>
                <w:sz w:val="18"/>
              </w:rPr>
              <w:t xml:space="preserve"> </w:t>
            </w:r>
            <w:r>
              <w:rPr>
                <w:sz w:val="18"/>
              </w:rPr>
              <w:t>to</w:t>
            </w:r>
            <w:r>
              <w:rPr>
                <w:spacing w:val="-10"/>
                <w:sz w:val="18"/>
              </w:rPr>
              <w:t xml:space="preserve"> </w:t>
            </w:r>
            <w:r>
              <w:rPr>
                <w:sz w:val="18"/>
              </w:rPr>
              <w:t>potential</w:t>
            </w:r>
            <w:r>
              <w:rPr>
                <w:spacing w:val="-10"/>
                <w:sz w:val="18"/>
              </w:rPr>
              <w:t xml:space="preserve"> </w:t>
            </w:r>
            <w:proofErr w:type="gramStart"/>
            <w:r>
              <w:rPr>
                <w:sz w:val="18"/>
              </w:rPr>
              <w:t>employers</w:t>
            </w:r>
            <w:proofErr w:type="gramEnd"/>
          </w:p>
          <w:p w14:paraId="6D5CB4B2" w14:textId="77777777" w:rsidR="00D23CD1" w:rsidRDefault="005B6378">
            <w:pPr>
              <w:pStyle w:val="TableParagraph"/>
              <w:numPr>
                <w:ilvl w:val="0"/>
                <w:numId w:val="50"/>
              </w:numPr>
              <w:tabs>
                <w:tab w:val="left" w:pos="645"/>
              </w:tabs>
              <w:spacing w:before="3"/>
              <w:ind w:right="597"/>
              <w:rPr>
                <w:sz w:val="18"/>
              </w:rPr>
            </w:pPr>
            <w:r>
              <w:rPr>
                <w:sz w:val="18"/>
              </w:rPr>
              <w:t>Hosting</w:t>
            </w:r>
            <w:r>
              <w:rPr>
                <w:spacing w:val="-10"/>
                <w:sz w:val="18"/>
              </w:rPr>
              <w:t xml:space="preserve"> </w:t>
            </w:r>
            <w:r>
              <w:rPr>
                <w:sz w:val="18"/>
              </w:rPr>
              <w:t>Job</w:t>
            </w:r>
            <w:r>
              <w:rPr>
                <w:spacing w:val="-10"/>
                <w:sz w:val="18"/>
              </w:rPr>
              <w:t xml:space="preserve"> </w:t>
            </w:r>
            <w:r>
              <w:rPr>
                <w:sz w:val="18"/>
              </w:rPr>
              <w:t>fairs</w:t>
            </w:r>
            <w:r>
              <w:rPr>
                <w:spacing w:val="-10"/>
                <w:sz w:val="18"/>
              </w:rPr>
              <w:t xml:space="preserve"> </w:t>
            </w:r>
            <w:r>
              <w:rPr>
                <w:sz w:val="18"/>
              </w:rPr>
              <w:t>and</w:t>
            </w:r>
            <w:r>
              <w:rPr>
                <w:spacing w:val="-10"/>
                <w:sz w:val="18"/>
              </w:rPr>
              <w:t xml:space="preserve"> </w:t>
            </w:r>
            <w:r>
              <w:rPr>
                <w:sz w:val="18"/>
              </w:rPr>
              <w:t xml:space="preserve">connect students with job shadowing </w:t>
            </w:r>
            <w:r>
              <w:rPr>
                <w:spacing w:val="-2"/>
                <w:sz w:val="18"/>
              </w:rPr>
              <w:t>opportunities</w:t>
            </w:r>
          </w:p>
        </w:tc>
        <w:tc>
          <w:tcPr>
            <w:tcW w:w="3522" w:type="dxa"/>
          </w:tcPr>
          <w:p w14:paraId="188CF572" w14:textId="77777777" w:rsidR="00D23CD1" w:rsidRDefault="005B6378">
            <w:pPr>
              <w:pStyle w:val="TableParagraph"/>
              <w:numPr>
                <w:ilvl w:val="0"/>
                <w:numId w:val="49"/>
              </w:numPr>
              <w:tabs>
                <w:tab w:val="left" w:pos="646"/>
              </w:tabs>
              <w:spacing w:before="9" w:line="237" w:lineRule="auto"/>
              <w:ind w:right="326"/>
              <w:rPr>
                <w:sz w:val="18"/>
              </w:rPr>
            </w:pPr>
            <w:r>
              <w:rPr>
                <w:sz w:val="18"/>
              </w:rPr>
              <w:t>Career</w:t>
            </w:r>
            <w:r>
              <w:rPr>
                <w:spacing w:val="-11"/>
                <w:sz w:val="18"/>
              </w:rPr>
              <w:t xml:space="preserve"> </w:t>
            </w:r>
            <w:r>
              <w:rPr>
                <w:sz w:val="18"/>
              </w:rPr>
              <w:t>services</w:t>
            </w:r>
            <w:r>
              <w:rPr>
                <w:spacing w:val="-10"/>
                <w:sz w:val="18"/>
              </w:rPr>
              <w:t xml:space="preserve"> </w:t>
            </w:r>
            <w:r>
              <w:rPr>
                <w:sz w:val="18"/>
              </w:rPr>
              <w:t>office;</w:t>
            </w:r>
            <w:r>
              <w:rPr>
                <w:spacing w:val="-10"/>
                <w:sz w:val="18"/>
              </w:rPr>
              <w:t xml:space="preserve"> </w:t>
            </w:r>
            <w:r>
              <w:rPr>
                <w:sz w:val="18"/>
              </w:rPr>
              <w:t xml:space="preserve">Student </w:t>
            </w:r>
            <w:r>
              <w:rPr>
                <w:spacing w:val="-2"/>
                <w:sz w:val="18"/>
              </w:rPr>
              <w:t>affairs</w:t>
            </w:r>
          </w:p>
        </w:tc>
        <w:tc>
          <w:tcPr>
            <w:tcW w:w="3431" w:type="dxa"/>
          </w:tcPr>
          <w:p w14:paraId="72B0D5BA" w14:textId="77777777" w:rsidR="00D23CD1" w:rsidRDefault="005B6378">
            <w:pPr>
              <w:pStyle w:val="TableParagraph"/>
              <w:numPr>
                <w:ilvl w:val="0"/>
                <w:numId w:val="48"/>
              </w:numPr>
              <w:tabs>
                <w:tab w:val="left" w:pos="652"/>
              </w:tabs>
              <w:spacing w:before="7"/>
              <w:ind w:right="130"/>
              <w:rPr>
                <w:sz w:val="18"/>
              </w:rPr>
            </w:pPr>
            <w:r>
              <w:rPr>
                <w:sz w:val="18"/>
              </w:rPr>
              <w:t>Increase participation of employers and students at job fairs and employer visit days by 5%</w:t>
            </w:r>
            <w:r>
              <w:rPr>
                <w:spacing w:val="-3"/>
                <w:sz w:val="18"/>
              </w:rPr>
              <w:t xml:space="preserve"> </w:t>
            </w:r>
            <w:r>
              <w:rPr>
                <w:sz w:val="18"/>
              </w:rPr>
              <w:t>annually</w:t>
            </w:r>
            <w:r>
              <w:rPr>
                <w:spacing w:val="-2"/>
                <w:sz w:val="18"/>
              </w:rPr>
              <w:t xml:space="preserve"> </w:t>
            </w:r>
            <w:r>
              <w:rPr>
                <w:sz w:val="18"/>
              </w:rPr>
              <w:t>(20</w:t>
            </w:r>
            <w:r>
              <w:rPr>
                <w:spacing w:val="-2"/>
                <w:sz w:val="18"/>
              </w:rPr>
              <w:t xml:space="preserve"> </w:t>
            </w:r>
            <w:r>
              <w:rPr>
                <w:sz w:val="18"/>
              </w:rPr>
              <w:t>companies,</w:t>
            </w:r>
            <w:r>
              <w:rPr>
                <w:spacing w:val="-1"/>
                <w:sz w:val="18"/>
              </w:rPr>
              <w:t xml:space="preserve"> </w:t>
            </w:r>
            <w:r>
              <w:rPr>
                <w:sz w:val="18"/>
              </w:rPr>
              <w:t>50 students</w:t>
            </w:r>
            <w:r>
              <w:rPr>
                <w:spacing w:val="-5"/>
                <w:sz w:val="18"/>
              </w:rPr>
              <w:t xml:space="preserve"> </w:t>
            </w:r>
            <w:r>
              <w:rPr>
                <w:sz w:val="18"/>
              </w:rPr>
              <w:t>at</w:t>
            </w:r>
            <w:r>
              <w:rPr>
                <w:spacing w:val="-3"/>
                <w:sz w:val="18"/>
              </w:rPr>
              <w:t xml:space="preserve"> </w:t>
            </w:r>
            <w:r>
              <w:rPr>
                <w:sz w:val="18"/>
              </w:rPr>
              <w:t>internship</w:t>
            </w:r>
            <w:r>
              <w:rPr>
                <w:spacing w:val="-4"/>
                <w:sz w:val="18"/>
              </w:rPr>
              <w:t xml:space="preserve"> </w:t>
            </w:r>
            <w:r>
              <w:rPr>
                <w:sz w:val="18"/>
              </w:rPr>
              <w:t>fair</w:t>
            </w:r>
            <w:r>
              <w:rPr>
                <w:spacing w:val="-4"/>
                <w:sz w:val="18"/>
              </w:rPr>
              <w:t xml:space="preserve"> </w:t>
            </w:r>
            <w:r>
              <w:rPr>
                <w:sz w:val="18"/>
              </w:rPr>
              <w:t>in</w:t>
            </w:r>
            <w:r>
              <w:rPr>
                <w:spacing w:val="-4"/>
                <w:sz w:val="18"/>
              </w:rPr>
              <w:t xml:space="preserve"> Fall</w:t>
            </w:r>
          </w:p>
          <w:p w14:paraId="05042D12" w14:textId="77777777" w:rsidR="00D23CD1" w:rsidRDefault="005B6378">
            <w:pPr>
              <w:pStyle w:val="TableParagraph"/>
              <w:spacing w:line="211" w:lineRule="exact"/>
              <w:ind w:left="652"/>
              <w:rPr>
                <w:sz w:val="18"/>
              </w:rPr>
            </w:pPr>
            <w:r>
              <w:rPr>
                <w:spacing w:val="-2"/>
                <w:sz w:val="18"/>
              </w:rPr>
              <w:t>2023).</w:t>
            </w:r>
          </w:p>
        </w:tc>
      </w:tr>
      <w:tr w:rsidR="00D23CD1" w14:paraId="43DA7453" w14:textId="77777777">
        <w:trPr>
          <w:trHeight w:val="3273"/>
        </w:trPr>
        <w:tc>
          <w:tcPr>
            <w:tcW w:w="2342" w:type="dxa"/>
          </w:tcPr>
          <w:p w14:paraId="5160CD17" w14:textId="77777777" w:rsidR="00D23CD1" w:rsidRDefault="005B6378">
            <w:pPr>
              <w:pStyle w:val="TableParagraph"/>
              <w:spacing w:before="20"/>
              <w:ind w:left="105" w:right="84"/>
              <w:rPr>
                <w:sz w:val="18"/>
              </w:rPr>
            </w:pPr>
            <w:r>
              <w:rPr>
                <w:sz w:val="18"/>
              </w:rPr>
              <w:t>Creation</w:t>
            </w:r>
            <w:r>
              <w:rPr>
                <w:spacing w:val="-11"/>
                <w:sz w:val="18"/>
              </w:rPr>
              <w:t xml:space="preserve"> </w:t>
            </w:r>
            <w:r>
              <w:rPr>
                <w:sz w:val="18"/>
              </w:rPr>
              <w:t>of</w:t>
            </w:r>
            <w:r>
              <w:rPr>
                <w:spacing w:val="-10"/>
                <w:sz w:val="18"/>
              </w:rPr>
              <w:t xml:space="preserve"> </w:t>
            </w:r>
            <w:r>
              <w:rPr>
                <w:sz w:val="18"/>
              </w:rPr>
              <w:t>“meaningful” student</w:t>
            </w:r>
            <w:r>
              <w:rPr>
                <w:spacing w:val="-2"/>
                <w:sz w:val="18"/>
              </w:rPr>
              <w:t xml:space="preserve"> </w:t>
            </w:r>
            <w:r>
              <w:rPr>
                <w:sz w:val="18"/>
              </w:rPr>
              <w:t xml:space="preserve">work </w:t>
            </w:r>
            <w:r>
              <w:rPr>
                <w:spacing w:val="-2"/>
                <w:sz w:val="18"/>
              </w:rPr>
              <w:t>opportunities</w:t>
            </w:r>
          </w:p>
        </w:tc>
        <w:tc>
          <w:tcPr>
            <w:tcW w:w="3700" w:type="dxa"/>
          </w:tcPr>
          <w:p w14:paraId="09A8CA25" w14:textId="77777777" w:rsidR="00D23CD1" w:rsidRDefault="005B6378">
            <w:pPr>
              <w:pStyle w:val="TableParagraph"/>
              <w:numPr>
                <w:ilvl w:val="0"/>
                <w:numId w:val="47"/>
              </w:numPr>
              <w:tabs>
                <w:tab w:val="left" w:pos="645"/>
              </w:tabs>
              <w:spacing w:before="20"/>
              <w:ind w:right="213"/>
              <w:rPr>
                <w:sz w:val="18"/>
              </w:rPr>
            </w:pPr>
            <w:r>
              <w:rPr>
                <w:sz w:val="18"/>
              </w:rPr>
              <w:t>Work with divisions and departments</w:t>
            </w:r>
            <w:r>
              <w:rPr>
                <w:spacing w:val="-10"/>
                <w:sz w:val="18"/>
              </w:rPr>
              <w:t xml:space="preserve"> </w:t>
            </w:r>
            <w:r>
              <w:rPr>
                <w:sz w:val="18"/>
              </w:rPr>
              <w:t>to</w:t>
            </w:r>
            <w:r>
              <w:rPr>
                <w:spacing w:val="-10"/>
                <w:sz w:val="18"/>
              </w:rPr>
              <w:t xml:space="preserve"> </w:t>
            </w:r>
            <w:r>
              <w:rPr>
                <w:sz w:val="18"/>
              </w:rPr>
              <w:t>identify</w:t>
            </w:r>
            <w:r>
              <w:rPr>
                <w:spacing w:val="-10"/>
                <w:sz w:val="18"/>
              </w:rPr>
              <w:t xml:space="preserve"> </w:t>
            </w:r>
            <w:r>
              <w:rPr>
                <w:sz w:val="18"/>
              </w:rPr>
              <w:t>needs</w:t>
            </w:r>
            <w:r>
              <w:rPr>
                <w:spacing w:val="-10"/>
                <w:sz w:val="18"/>
              </w:rPr>
              <w:t xml:space="preserve"> </w:t>
            </w:r>
            <w:r>
              <w:rPr>
                <w:sz w:val="18"/>
              </w:rPr>
              <w:t xml:space="preserve">and fill positions with students whose career aspirations align with job </w:t>
            </w:r>
            <w:r>
              <w:rPr>
                <w:spacing w:val="-2"/>
                <w:sz w:val="18"/>
              </w:rPr>
              <w:t>duties.</w:t>
            </w:r>
          </w:p>
          <w:p w14:paraId="2B5F984D" w14:textId="77777777" w:rsidR="00D23CD1" w:rsidRDefault="005B6378">
            <w:pPr>
              <w:pStyle w:val="TableParagraph"/>
              <w:numPr>
                <w:ilvl w:val="0"/>
                <w:numId w:val="47"/>
              </w:numPr>
              <w:tabs>
                <w:tab w:val="left" w:pos="645"/>
              </w:tabs>
              <w:ind w:right="192"/>
              <w:rPr>
                <w:sz w:val="18"/>
              </w:rPr>
            </w:pPr>
            <w:r>
              <w:rPr>
                <w:sz w:val="18"/>
              </w:rPr>
              <w:t>Create</w:t>
            </w:r>
            <w:r>
              <w:rPr>
                <w:spacing w:val="-8"/>
                <w:sz w:val="18"/>
              </w:rPr>
              <w:t xml:space="preserve"> </w:t>
            </w:r>
            <w:r>
              <w:rPr>
                <w:sz w:val="18"/>
              </w:rPr>
              <w:t>specific</w:t>
            </w:r>
            <w:r>
              <w:rPr>
                <w:spacing w:val="-8"/>
                <w:sz w:val="18"/>
              </w:rPr>
              <w:t xml:space="preserve"> </w:t>
            </w:r>
            <w:r>
              <w:rPr>
                <w:sz w:val="18"/>
              </w:rPr>
              <w:t>criteria</w:t>
            </w:r>
            <w:r>
              <w:rPr>
                <w:spacing w:val="-8"/>
                <w:sz w:val="18"/>
              </w:rPr>
              <w:t xml:space="preserve"> </w:t>
            </w:r>
            <w:r>
              <w:rPr>
                <w:sz w:val="18"/>
              </w:rPr>
              <w:t>for</w:t>
            </w:r>
            <w:r>
              <w:rPr>
                <w:spacing w:val="-7"/>
                <w:sz w:val="18"/>
              </w:rPr>
              <w:t xml:space="preserve"> </w:t>
            </w:r>
            <w:r>
              <w:rPr>
                <w:sz w:val="18"/>
              </w:rPr>
              <w:t>the</w:t>
            </w:r>
            <w:r>
              <w:rPr>
                <w:spacing w:val="-8"/>
                <w:sz w:val="18"/>
              </w:rPr>
              <w:t xml:space="preserve"> </w:t>
            </w:r>
            <w:r>
              <w:rPr>
                <w:sz w:val="18"/>
              </w:rPr>
              <w:t>type of work to be completed to ensure that students are doing “meaningful” work and not just administrative</w:t>
            </w:r>
            <w:r>
              <w:rPr>
                <w:spacing w:val="-4"/>
                <w:sz w:val="18"/>
              </w:rPr>
              <w:t xml:space="preserve"> </w:t>
            </w:r>
            <w:r>
              <w:rPr>
                <w:sz w:val="18"/>
              </w:rPr>
              <w:t>tasks.</w:t>
            </w:r>
          </w:p>
          <w:p w14:paraId="0D6297EB" w14:textId="77777777" w:rsidR="00D23CD1" w:rsidRDefault="005B6378">
            <w:pPr>
              <w:pStyle w:val="TableParagraph"/>
              <w:numPr>
                <w:ilvl w:val="0"/>
                <w:numId w:val="47"/>
              </w:numPr>
              <w:tabs>
                <w:tab w:val="left" w:pos="645"/>
              </w:tabs>
              <w:spacing w:before="2" w:line="237" w:lineRule="auto"/>
              <w:ind w:right="403"/>
              <w:rPr>
                <w:sz w:val="18"/>
              </w:rPr>
            </w:pPr>
            <w:r>
              <w:rPr>
                <w:sz w:val="18"/>
              </w:rPr>
              <w:t>Supervisor</w:t>
            </w:r>
            <w:r>
              <w:rPr>
                <w:spacing w:val="-6"/>
                <w:sz w:val="18"/>
              </w:rPr>
              <w:t xml:space="preserve"> </w:t>
            </w:r>
            <w:r>
              <w:rPr>
                <w:sz w:val="18"/>
              </w:rPr>
              <w:t>to</w:t>
            </w:r>
            <w:r>
              <w:rPr>
                <w:spacing w:val="-7"/>
                <w:sz w:val="18"/>
              </w:rPr>
              <w:t xml:space="preserve"> </w:t>
            </w:r>
            <w:r>
              <w:rPr>
                <w:sz w:val="18"/>
              </w:rPr>
              <w:t>act</w:t>
            </w:r>
            <w:r>
              <w:rPr>
                <w:spacing w:val="-6"/>
                <w:sz w:val="18"/>
              </w:rPr>
              <w:t xml:space="preserve"> </w:t>
            </w:r>
            <w:r>
              <w:rPr>
                <w:sz w:val="18"/>
              </w:rPr>
              <w:t>as</w:t>
            </w:r>
            <w:r>
              <w:rPr>
                <w:spacing w:val="-7"/>
                <w:sz w:val="18"/>
              </w:rPr>
              <w:t xml:space="preserve"> </w:t>
            </w:r>
            <w:r>
              <w:rPr>
                <w:sz w:val="18"/>
              </w:rPr>
              <w:t>a</w:t>
            </w:r>
            <w:r>
              <w:rPr>
                <w:spacing w:val="-7"/>
                <w:sz w:val="18"/>
              </w:rPr>
              <w:t xml:space="preserve"> </w:t>
            </w:r>
            <w:r>
              <w:rPr>
                <w:sz w:val="18"/>
              </w:rPr>
              <w:t>mentor</w:t>
            </w:r>
            <w:r>
              <w:rPr>
                <w:spacing w:val="-6"/>
                <w:sz w:val="18"/>
              </w:rPr>
              <w:t xml:space="preserve"> </w:t>
            </w:r>
            <w:r>
              <w:rPr>
                <w:sz w:val="18"/>
              </w:rPr>
              <w:t xml:space="preserve">to provide guidance and </w:t>
            </w:r>
            <w:proofErr w:type="gramStart"/>
            <w:r>
              <w:rPr>
                <w:sz w:val="18"/>
              </w:rPr>
              <w:t>training</w:t>
            </w:r>
            <w:proofErr w:type="gramEnd"/>
          </w:p>
          <w:p w14:paraId="1A6AD2F6" w14:textId="77777777" w:rsidR="00D23CD1" w:rsidRDefault="005B6378">
            <w:pPr>
              <w:pStyle w:val="TableParagraph"/>
              <w:spacing w:before="3" w:line="209" w:lineRule="exact"/>
              <w:ind w:left="645"/>
              <w:rPr>
                <w:sz w:val="18"/>
              </w:rPr>
            </w:pPr>
            <w:r>
              <w:rPr>
                <w:sz w:val="18"/>
              </w:rPr>
              <w:t>within</w:t>
            </w:r>
            <w:r>
              <w:rPr>
                <w:spacing w:val="-5"/>
                <w:sz w:val="18"/>
              </w:rPr>
              <w:t xml:space="preserve"> </w:t>
            </w:r>
            <w:r>
              <w:rPr>
                <w:sz w:val="18"/>
              </w:rPr>
              <w:t>the</w:t>
            </w:r>
            <w:r>
              <w:rPr>
                <w:spacing w:val="-4"/>
                <w:sz w:val="18"/>
              </w:rPr>
              <w:t xml:space="preserve"> </w:t>
            </w:r>
            <w:r>
              <w:rPr>
                <w:sz w:val="18"/>
              </w:rPr>
              <w:t>specific</w:t>
            </w:r>
            <w:r>
              <w:rPr>
                <w:spacing w:val="-5"/>
                <w:sz w:val="18"/>
              </w:rPr>
              <w:t xml:space="preserve"> </w:t>
            </w:r>
            <w:r>
              <w:rPr>
                <w:spacing w:val="-2"/>
                <w:sz w:val="18"/>
              </w:rPr>
              <w:t>field.</w:t>
            </w:r>
          </w:p>
        </w:tc>
        <w:tc>
          <w:tcPr>
            <w:tcW w:w="3522" w:type="dxa"/>
          </w:tcPr>
          <w:p w14:paraId="0F2BF0E0" w14:textId="77777777" w:rsidR="00D23CD1" w:rsidRDefault="005B6378">
            <w:pPr>
              <w:pStyle w:val="TableParagraph"/>
              <w:numPr>
                <w:ilvl w:val="0"/>
                <w:numId w:val="46"/>
              </w:numPr>
              <w:tabs>
                <w:tab w:val="left" w:pos="646"/>
              </w:tabs>
              <w:spacing w:before="22" w:line="237" w:lineRule="auto"/>
              <w:ind w:right="305"/>
              <w:rPr>
                <w:sz w:val="18"/>
              </w:rPr>
            </w:pPr>
            <w:r>
              <w:rPr>
                <w:sz w:val="18"/>
              </w:rPr>
              <w:t>Human</w:t>
            </w:r>
            <w:r>
              <w:rPr>
                <w:spacing w:val="-11"/>
                <w:sz w:val="18"/>
              </w:rPr>
              <w:t xml:space="preserve"> </w:t>
            </w:r>
            <w:r>
              <w:rPr>
                <w:sz w:val="18"/>
              </w:rPr>
              <w:t>resources,</w:t>
            </w:r>
            <w:r>
              <w:rPr>
                <w:spacing w:val="-10"/>
                <w:sz w:val="18"/>
              </w:rPr>
              <w:t xml:space="preserve"> </w:t>
            </w:r>
            <w:r>
              <w:rPr>
                <w:sz w:val="18"/>
              </w:rPr>
              <w:t>Division</w:t>
            </w:r>
            <w:r>
              <w:rPr>
                <w:spacing w:val="-10"/>
                <w:sz w:val="18"/>
              </w:rPr>
              <w:t xml:space="preserve"> </w:t>
            </w:r>
            <w:r>
              <w:rPr>
                <w:sz w:val="18"/>
              </w:rPr>
              <w:t>and Department</w:t>
            </w:r>
            <w:r>
              <w:rPr>
                <w:spacing w:val="-2"/>
                <w:sz w:val="18"/>
              </w:rPr>
              <w:t xml:space="preserve"> </w:t>
            </w:r>
            <w:r>
              <w:rPr>
                <w:sz w:val="18"/>
              </w:rPr>
              <w:t>heads</w:t>
            </w:r>
          </w:p>
        </w:tc>
        <w:tc>
          <w:tcPr>
            <w:tcW w:w="3431" w:type="dxa"/>
          </w:tcPr>
          <w:p w14:paraId="23C47C1F" w14:textId="77777777" w:rsidR="00D23CD1" w:rsidRDefault="005B6378">
            <w:pPr>
              <w:pStyle w:val="TableParagraph"/>
              <w:numPr>
                <w:ilvl w:val="0"/>
                <w:numId w:val="45"/>
              </w:numPr>
              <w:tabs>
                <w:tab w:val="left" w:pos="652"/>
              </w:tabs>
              <w:spacing w:before="20"/>
              <w:ind w:right="327"/>
              <w:rPr>
                <w:sz w:val="18"/>
              </w:rPr>
            </w:pPr>
            <w:r>
              <w:rPr>
                <w:sz w:val="18"/>
              </w:rPr>
              <w:t>Increase number of students who</w:t>
            </w:r>
            <w:r>
              <w:rPr>
                <w:spacing w:val="-11"/>
                <w:sz w:val="18"/>
              </w:rPr>
              <w:t xml:space="preserve"> </w:t>
            </w:r>
            <w:r>
              <w:rPr>
                <w:sz w:val="18"/>
              </w:rPr>
              <w:t>participate</w:t>
            </w:r>
            <w:r>
              <w:rPr>
                <w:spacing w:val="-10"/>
                <w:sz w:val="18"/>
              </w:rPr>
              <w:t xml:space="preserve"> </w:t>
            </w:r>
            <w:r>
              <w:rPr>
                <w:sz w:val="18"/>
              </w:rPr>
              <w:t>in</w:t>
            </w:r>
            <w:r>
              <w:rPr>
                <w:spacing w:val="-10"/>
                <w:sz w:val="18"/>
              </w:rPr>
              <w:t xml:space="preserve"> </w:t>
            </w:r>
            <w:r>
              <w:rPr>
                <w:sz w:val="18"/>
              </w:rPr>
              <w:t>work-study by 5% annually</w:t>
            </w:r>
          </w:p>
        </w:tc>
      </w:tr>
    </w:tbl>
    <w:p w14:paraId="2EAD5D6F" w14:textId="77777777" w:rsidR="00D23CD1" w:rsidRDefault="00D23CD1">
      <w:pPr>
        <w:rPr>
          <w:sz w:val="18"/>
        </w:rPr>
        <w:sectPr w:rsidR="00D23CD1">
          <w:pgSz w:w="15840" w:h="12240" w:orient="landscape"/>
          <w:pgMar w:top="1380" w:right="1040" w:bottom="1280" w:left="520" w:header="0" w:footer="1016" w:gutter="0"/>
          <w:cols w:space="720"/>
        </w:sectPr>
      </w:pP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2"/>
        <w:gridCol w:w="3700"/>
        <w:gridCol w:w="3522"/>
        <w:gridCol w:w="3431"/>
      </w:tblGrid>
      <w:tr w:rsidR="00D23CD1" w14:paraId="703303A7" w14:textId="77777777">
        <w:trPr>
          <w:trHeight w:val="757"/>
        </w:trPr>
        <w:tc>
          <w:tcPr>
            <w:tcW w:w="2342" w:type="dxa"/>
          </w:tcPr>
          <w:p w14:paraId="4BE63787" w14:textId="77777777" w:rsidR="00D23CD1" w:rsidRDefault="00D23CD1">
            <w:pPr>
              <w:pStyle w:val="TableParagraph"/>
              <w:rPr>
                <w:rFonts w:ascii="Times New Roman"/>
                <w:sz w:val="18"/>
              </w:rPr>
            </w:pPr>
          </w:p>
        </w:tc>
        <w:tc>
          <w:tcPr>
            <w:tcW w:w="3700" w:type="dxa"/>
          </w:tcPr>
          <w:p w14:paraId="59ED0577" w14:textId="77777777" w:rsidR="00D23CD1" w:rsidRDefault="005B6378">
            <w:pPr>
              <w:pStyle w:val="TableParagraph"/>
              <w:numPr>
                <w:ilvl w:val="0"/>
                <w:numId w:val="44"/>
              </w:numPr>
              <w:tabs>
                <w:tab w:val="left" w:pos="645"/>
              </w:tabs>
              <w:ind w:hanging="357"/>
              <w:rPr>
                <w:sz w:val="18"/>
              </w:rPr>
            </w:pPr>
            <w:r>
              <w:rPr>
                <w:sz w:val="18"/>
              </w:rPr>
              <w:t>Create</w:t>
            </w:r>
            <w:r>
              <w:rPr>
                <w:spacing w:val="-4"/>
                <w:sz w:val="18"/>
              </w:rPr>
              <w:t xml:space="preserve"> </w:t>
            </w:r>
            <w:r>
              <w:rPr>
                <w:sz w:val="18"/>
              </w:rPr>
              <w:t>a</w:t>
            </w:r>
            <w:r>
              <w:rPr>
                <w:spacing w:val="-4"/>
                <w:sz w:val="18"/>
              </w:rPr>
              <w:t xml:space="preserve"> </w:t>
            </w:r>
            <w:r>
              <w:rPr>
                <w:sz w:val="18"/>
              </w:rPr>
              <w:t>pre-</w:t>
            </w:r>
            <w:r>
              <w:rPr>
                <w:spacing w:val="-3"/>
                <w:sz w:val="18"/>
              </w:rPr>
              <w:t xml:space="preserve"> </w:t>
            </w:r>
            <w:r>
              <w:rPr>
                <w:sz w:val="18"/>
              </w:rPr>
              <w:t>and</w:t>
            </w:r>
            <w:r>
              <w:rPr>
                <w:spacing w:val="-4"/>
                <w:sz w:val="18"/>
              </w:rPr>
              <w:t xml:space="preserve"> </w:t>
            </w:r>
            <w:r>
              <w:rPr>
                <w:sz w:val="18"/>
              </w:rPr>
              <w:t>post-</w:t>
            </w:r>
            <w:proofErr w:type="gramStart"/>
            <w:r>
              <w:rPr>
                <w:spacing w:val="-2"/>
                <w:sz w:val="18"/>
              </w:rPr>
              <w:t>employment</w:t>
            </w:r>
            <w:proofErr w:type="gramEnd"/>
          </w:p>
          <w:p w14:paraId="74F794BF" w14:textId="77777777" w:rsidR="00D23CD1" w:rsidRDefault="005B6378">
            <w:pPr>
              <w:pStyle w:val="TableParagraph"/>
              <w:spacing w:line="250" w:lineRule="exact"/>
              <w:ind w:left="645" w:right="24"/>
              <w:rPr>
                <w:sz w:val="18"/>
              </w:rPr>
            </w:pPr>
            <w:r>
              <w:rPr>
                <w:sz w:val="18"/>
              </w:rPr>
              <w:t>survey</w:t>
            </w:r>
            <w:r>
              <w:rPr>
                <w:spacing w:val="-7"/>
                <w:sz w:val="18"/>
              </w:rPr>
              <w:t xml:space="preserve"> </w:t>
            </w:r>
            <w:r>
              <w:rPr>
                <w:sz w:val="18"/>
              </w:rPr>
              <w:t>to</w:t>
            </w:r>
            <w:r>
              <w:rPr>
                <w:spacing w:val="-7"/>
                <w:sz w:val="18"/>
              </w:rPr>
              <w:t xml:space="preserve"> </w:t>
            </w:r>
            <w:r>
              <w:rPr>
                <w:sz w:val="18"/>
              </w:rPr>
              <w:t>measure</w:t>
            </w:r>
            <w:r>
              <w:rPr>
                <w:spacing w:val="-7"/>
                <w:sz w:val="18"/>
              </w:rPr>
              <w:t xml:space="preserve"> </w:t>
            </w:r>
            <w:r>
              <w:rPr>
                <w:sz w:val="18"/>
              </w:rPr>
              <w:t>the</w:t>
            </w:r>
            <w:r>
              <w:rPr>
                <w:spacing w:val="-7"/>
                <w:sz w:val="18"/>
              </w:rPr>
              <w:t xml:space="preserve"> </w:t>
            </w:r>
            <w:r>
              <w:rPr>
                <w:sz w:val="18"/>
              </w:rPr>
              <w:t>value</w:t>
            </w:r>
            <w:r>
              <w:rPr>
                <w:spacing w:val="-7"/>
                <w:sz w:val="18"/>
              </w:rPr>
              <w:t xml:space="preserve"> </w:t>
            </w:r>
            <w:r>
              <w:rPr>
                <w:sz w:val="18"/>
              </w:rPr>
              <w:t>of</w:t>
            </w:r>
            <w:r>
              <w:rPr>
                <w:spacing w:val="-6"/>
                <w:sz w:val="18"/>
              </w:rPr>
              <w:t xml:space="preserve"> </w:t>
            </w:r>
            <w:r>
              <w:rPr>
                <w:sz w:val="18"/>
              </w:rPr>
              <w:t>the job</w:t>
            </w:r>
            <w:r>
              <w:rPr>
                <w:spacing w:val="-4"/>
                <w:sz w:val="18"/>
              </w:rPr>
              <w:t xml:space="preserve"> </w:t>
            </w:r>
            <w:r>
              <w:rPr>
                <w:sz w:val="18"/>
              </w:rPr>
              <w:t>experience.</w:t>
            </w:r>
          </w:p>
        </w:tc>
        <w:tc>
          <w:tcPr>
            <w:tcW w:w="3522" w:type="dxa"/>
          </w:tcPr>
          <w:p w14:paraId="59126084" w14:textId="77777777" w:rsidR="00D23CD1" w:rsidRDefault="00D23CD1">
            <w:pPr>
              <w:pStyle w:val="TableParagraph"/>
              <w:rPr>
                <w:rFonts w:ascii="Times New Roman"/>
                <w:sz w:val="18"/>
              </w:rPr>
            </w:pPr>
          </w:p>
        </w:tc>
        <w:tc>
          <w:tcPr>
            <w:tcW w:w="3431" w:type="dxa"/>
          </w:tcPr>
          <w:p w14:paraId="310D8EFB" w14:textId="77777777" w:rsidR="00D23CD1" w:rsidRDefault="00D23CD1">
            <w:pPr>
              <w:pStyle w:val="TableParagraph"/>
              <w:rPr>
                <w:rFonts w:ascii="Times New Roman"/>
                <w:sz w:val="18"/>
              </w:rPr>
            </w:pPr>
          </w:p>
        </w:tc>
      </w:tr>
    </w:tbl>
    <w:p w14:paraId="70202104" w14:textId="77777777" w:rsidR="00D23CD1" w:rsidRDefault="00D23CD1">
      <w:pPr>
        <w:pStyle w:val="BodyText"/>
        <w:rPr>
          <w:sz w:val="24"/>
        </w:rPr>
      </w:pPr>
    </w:p>
    <w:p w14:paraId="1B9F8054" w14:textId="77777777" w:rsidR="00D23CD1" w:rsidRDefault="00D23CD1">
      <w:pPr>
        <w:pStyle w:val="BodyText"/>
        <w:spacing w:before="22"/>
        <w:rPr>
          <w:sz w:val="24"/>
        </w:rPr>
      </w:pPr>
    </w:p>
    <w:p w14:paraId="510AE351" w14:textId="77777777" w:rsidR="00D23CD1" w:rsidRDefault="005B6378">
      <w:pPr>
        <w:pStyle w:val="Heading2"/>
      </w:pPr>
      <w:r>
        <w:rPr>
          <w:color w:val="A32035"/>
        </w:rPr>
        <w:t>GOAL</w:t>
      </w:r>
      <w:r>
        <w:rPr>
          <w:color w:val="A32035"/>
          <w:spacing w:val="-7"/>
        </w:rPr>
        <w:t xml:space="preserve"> </w:t>
      </w:r>
      <w:r>
        <w:rPr>
          <w:color w:val="A32035"/>
        </w:rPr>
        <w:t>6:</w:t>
      </w:r>
      <w:r>
        <w:rPr>
          <w:color w:val="A32035"/>
          <w:spacing w:val="-4"/>
        </w:rPr>
        <w:t xml:space="preserve"> </w:t>
      </w:r>
      <w:r>
        <w:rPr>
          <w:color w:val="A32035"/>
        </w:rPr>
        <w:t xml:space="preserve">IMPROVE GRADUATE </w:t>
      </w:r>
      <w:r>
        <w:rPr>
          <w:color w:val="A32035"/>
          <w:spacing w:val="-2"/>
        </w:rPr>
        <w:t>EDUCATION</w:t>
      </w:r>
    </w:p>
    <w:p w14:paraId="29BF7B3C" w14:textId="77777777" w:rsidR="00D23CD1" w:rsidRDefault="005B6378">
      <w:pPr>
        <w:pStyle w:val="BodyText"/>
        <w:spacing w:before="152" w:line="256" w:lineRule="auto"/>
        <w:ind w:left="574" w:right="812"/>
      </w:pPr>
      <w:r>
        <w:t>In examining the goal of improving graduate education, the committee conducted a focus group interview with directors of existing graduate programs including</w:t>
      </w:r>
      <w:r>
        <w:rPr>
          <w:spacing w:val="-1"/>
        </w:rPr>
        <w:t xml:space="preserve"> </w:t>
      </w:r>
      <w:r>
        <w:t>Mental</w:t>
      </w:r>
      <w:r>
        <w:rPr>
          <w:spacing w:val="-1"/>
        </w:rPr>
        <w:t xml:space="preserve"> </w:t>
      </w:r>
      <w:r>
        <w:t>Health</w:t>
      </w:r>
      <w:r>
        <w:rPr>
          <w:spacing w:val="-2"/>
        </w:rPr>
        <w:t xml:space="preserve"> </w:t>
      </w:r>
      <w:r>
        <w:t>Counseling,</w:t>
      </w:r>
      <w:r>
        <w:rPr>
          <w:spacing w:val="-1"/>
        </w:rPr>
        <w:t xml:space="preserve"> </w:t>
      </w:r>
      <w:r>
        <w:t>the</w:t>
      </w:r>
      <w:r>
        <w:rPr>
          <w:spacing w:val="-2"/>
        </w:rPr>
        <w:t xml:space="preserve"> </w:t>
      </w:r>
      <w:r>
        <w:t>Master</w:t>
      </w:r>
      <w:r>
        <w:rPr>
          <w:spacing w:val="-1"/>
        </w:rPr>
        <w:t xml:space="preserve"> </w:t>
      </w:r>
      <w:r>
        <w:t>of</w:t>
      </w:r>
      <w:r>
        <w:rPr>
          <w:spacing w:val="-1"/>
        </w:rPr>
        <w:t xml:space="preserve"> </w:t>
      </w:r>
      <w:r>
        <w:t>Business</w:t>
      </w:r>
      <w:r>
        <w:rPr>
          <w:spacing w:val="-2"/>
        </w:rPr>
        <w:t xml:space="preserve"> </w:t>
      </w:r>
      <w:r>
        <w:t>Administration,</w:t>
      </w:r>
      <w:r>
        <w:rPr>
          <w:spacing w:val="-1"/>
        </w:rPr>
        <w:t xml:space="preserve"> </w:t>
      </w:r>
      <w:r>
        <w:t>and</w:t>
      </w:r>
      <w:r>
        <w:rPr>
          <w:spacing w:val="-2"/>
        </w:rPr>
        <w:t xml:space="preserve"> </w:t>
      </w:r>
      <w:r>
        <w:t>the</w:t>
      </w:r>
      <w:r>
        <w:rPr>
          <w:spacing w:val="-1"/>
        </w:rPr>
        <w:t xml:space="preserve"> </w:t>
      </w:r>
      <w:r>
        <w:t>Family</w:t>
      </w:r>
      <w:r>
        <w:rPr>
          <w:spacing w:val="-2"/>
        </w:rPr>
        <w:t xml:space="preserve"> </w:t>
      </w:r>
      <w:r>
        <w:t>Nurse</w:t>
      </w:r>
      <w:r>
        <w:rPr>
          <w:spacing w:val="-2"/>
        </w:rPr>
        <w:t xml:space="preserve"> </w:t>
      </w:r>
      <w:r>
        <w:t>Practitioner</w:t>
      </w:r>
      <w:r>
        <w:rPr>
          <w:spacing w:val="-1"/>
        </w:rPr>
        <w:t xml:space="preserve"> </w:t>
      </w:r>
      <w:r>
        <w:t>program.</w:t>
      </w:r>
      <w:r>
        <w:rPr>
          <w:spacing w:val="-1"/>
        </w:rPr>
        <w:t xml:space="preserve"> </w:t>
      </w:r>
      <w:r>
        <w:t>In</w:t>
      </w:r>
      <w:r>
        <w:rPr>
          <w:spacing w:val="-2"/>
        </w:rPr>
        <w:t xml:space="preserve"> </w:t>
      </w:r>
      <w:r>
        <w:t>hearing</w:t>
      </w:r>
      <w:r>
        <w:rPr>
          <w:spacing w:val="-2"/>
        </w:rPr>
        <w:t xml:space="preserve"> </w:t>
      </w:r>
      <w:r>
        <w:t>their</w:t>
      </w:r>
      <w:r>
        <w:rPr>
          <w:spacing w:val="-1"/>
        </w:rPr>
        <w:t xml:space="preserve"> </w:t>
      </w:r>
      <w:r>
        <w:t>challenges</w:t>
      </w:r>
      <w:r>
        <w:rPr>
          <w:spacing w:val="-2"/>
        </w:rPr>
        <w:t xml:space="preserve"> </w:t>
      </w:r>
      <w:r>
        <w:t>and</w:t>
      </w:r>
      <w:r>
        <w:rPr>
          <w:spacing w:val="-2"/>
        </w:rPr>
        <w:t xml:space="preserve"> </w:t>
      </w:r>
      <w:r>
        <w:t xml:space="preserve">goals, we condensed their ideas into two main objectives which align with national trends to think creatively about degree programs and offerings. All directors observed that their programs attract some of our alumni who earned bachelor's degrees from </w:t>
      </w:r>
      <w:proofErr w:type="gramStart"/>
      <w:r>
        <w:t>IUPUC, but</w:t>
      </w:r>
      <w:proofErr w:type="gramEnd"/>
      <w:r>
        <w:t xml:space="preserve"> noted that their graduate students often do not come to IUPUC for graduate study immediately after obtaining a bachelor's degree. Instead, many work for several years and then engage in graduate study with specific career goals in mind around promotion. Thus, the first objective is to recruit additional alumni back to earn a second degree from IU Columbus. This would entail working with alumni groups who have contact information that could be utilized by our enrollment management team for recruitment and marketing. The second objective involves both making the graduate degrees attainable more quickly and partnering creatively </w:t>
      </w:r>
      <w:proofErr w:type="spellStart"/>
      <w:r>
        <w:t>interdisciplinarily</w:t>
      </w:r>
      <w:proofErr w:type="spellEnd"/>
      <w:r>
        <w:t xml:space="preserve"> to create micro credentials and/or add-ons to existing degrees at the graduate level. All graduate programs agreed that creating 4+1- or 3+2-degree pathways so that undergraduates</w:t>
      </w:r>
      <w:r>
        <w:rPr>
          <w:spacing w:val="-2"/>
        </w:rPr>
        <w:t xml:space="preserve"> </w:t>
      </w:r>
      <w:r>
        <w:t>could</w:t>
      </w:r>
      <w:r>
        <w:rPr>
          <w:spacing w:val="-2"/>
        </w:rPr>
        <w:t xml:space="preserve"> </w:t>
      </w:r>
      <w:r>
        <w:t>earn</w:t>
      </w:r>
      <w:r>
        <w:rPr>
          <w:spacing w:val="-2"/>
        </w:rPr>
        <w:t xml:space="preserve"> </w:t>
      </w:r>
      <w:r>
        <w:t>a</w:t>
      </w:r>
      <w:r>
        <w:rPr>
          <w:spacing w:val="-2"/>
        </w:rPr>
        <w:t xml:space="preserve"> </w:t>
      </w:r>
      <w:r>
        <w:t>master's</w:t>
      </w:r>
      <w:r>
        <w:rPr>
          <w:spacing w:val="-2"/>
        </w:rPr>
        <w:t xml:space="preserve"> </w:t>
      </w:r>
      <w:r>
        <w:t>degree</w:t>
      </w:r>
      <w:r>
        <w:rPr>
          <w:spacing w:val="-2"/>
        </w:rPr>
        <w:t xml:space="preserve"> </w:t>
      </w:r>
      <w:r>
        <w:t>with</w:t>
      </w:r>
      <w:r>
        <w:rPr>
          <w:spacing w:val="-2"/>
        </w:rPr>
        <w:t xml:space="preserve"> </w:t>
      </w:r>
      <w:r>
        <w:t>just</w:t>
      </w:r>
      <w:r>
        <w:rPr>
          <w:spacing w:val="-1"/>
        </w:rPr>
        <w:t xml:space="preserve"> </w:t>
      </w:r>
      <w:r>
        <w:t>one</w:t>
      </w:r>
      <w:r>
        <w:rPr>
          <w:spacing w:val="-4"/>
        </w:rPr>
        <w:t xml:space="preserve"> </w:t>
      </w:r>
      <w:r>
        <w:t>year</w:t>
      </w:r>
      <w:r>
        <w:rPr>
          <w:spacing w:val="-1"/>
        </w:rPr>
        <w:t xml:space="preserve"> </w:t>
      </w:r>
      <w:r>
        <w:t>of</w:t>
      </w:r>
      <w:r>
        <w:rPr>
          <w:spacing w:val="-1"/>
        </w:rPr>
        <w:t xml:space="preserve"> </w:t>
      </w:r>
      <w:r>
        <w:t>additional</w:t>
      </w:r>
      <w:r>
        <w:rPr>
          <w:spacing w:val="-1"/>
        </w:rPr>
        <w:t xml:space="preserve"> </w:t>
      </w:r>
      <w:r>
        <w:t>time</w:t>
      </w:r>
      <w:r>
        <w:rPr>
          <w:spacing w:val="-2"/>
        </w:rPr>
        <w:t xml:space="preserve"> </w:t>
      </w:r>
      <w:r>
        <w:t>in</w:t>
      </w:r>
      <w:r>
        <w:rPr>
          <w:spacing w:val="-2"/>
        </w:rPr>
        <w:t xml:space="preserve"> </w:t>
      </w:r>
      <w:r>
        <w:t>college</w:t>
      </w:r>
      <w:r>
        <w:rPr>
          <w:spacing w:val="-2"/>
        </w:rPr>
        <w:t xml:space="preserve"> </w:t>
      </w:r>
      <w:r>
        <w:t>was</w:t>
      </w:r>
      <w:r>
        <w:rPr>
          <w:spacing w:val="-2"/>
        </w:rPr>
        <w:t xml:space="preserve"> </w:t>
      </w:r>
      <w:r>
        <w:t>a</w:t>
      </w:r>
      <w:r>
        <w:rPr>
          <w:spacing w:val="-2"/>
        </w:rPr>
        <w:t xml:space="preserve"> </w:t>
      </w:r>
      <w:r>
        <w:t>goal.</w:t>
      </w:r>
      <w:r>
        <w:rPr>
          <w:spacing w:val="-1"/>
        </w:rPr>
        <w:t xml:space="preserve"> </w:t>
      </w:r>
      <w:r>
        <w:t>In</w:t>
      </w:r>
      <w:r>
        <w:rPr>
          <w:spacing w:val="-2"/>
        </w:rPr>
        <w:t xml:space="preserve"> </w:t>
      </w:r>
      <w:r>
        <w:t>addition,</w:t>
      </w:r>
      <w:r>
        <w:rPr>
          <w:spacing w:val="-1"/>
        </w:rPr>
        <w:t xml:space="preserve"> </w:t>
      </w:r>
      <w:r>
        <w:t>programs</w:t>
      </w:r>
      <w:r>
        <w:rPr>
          <w:spacing w:val="-2"/>
        </w:rPr>
        <w:t xml:space="preserve"> </w:t>
      </w:r>
      <w:r>
        <w:t>would</w:t>
      </w:r>
      <w:r>
        <w:rPr>
          <w:spacing w:val="-2"/>
        </w:rPr>
        <w:t xml:space="preserve"> </w:t>
      </w:r>
      <w:r>
        <w:t>like</w:t>
      </w:r>
      <w:r>
        <w:rPr>
          <w:spacing w:val="-2"/>
        </w:rPr>
        <w:t xml:space="preserve"> </w:t>
      </w:r>
      <w:r>
        <w:t>to</w:t>
      </w:r>
      <w:r>
        <w:rPr>
          <w:spacing w:val="-2"/>
        </w:rPr>
        <w:t xml:space="preserve"> </w:t>
      </w:r>
      <w:r>
        <w:t>add</w:t>
      </w:r>
      <w:r>
        <w:rPr>
          <w:spacing w:val="-2"/>
        </w:rPr>
        <w:t xml:space="preserve"> </w:t>
      </w:r>
      <w:r>
        <w:t>new</w:t>
      </w:r>
      <w:r>
        <w:rPr>
          <w:spacing w:val="-2"/>
        </w:rPr>
        <w:t xml:space="preserve"> </w:t>
      </w:r>
      <w:r>
        <w:t>pathways such as partnering with Education to offer School Counseling curricula/micro credentialing or adding a Sports-focused pathway in MBA. The challenge to both actions involves faculty time to write program proposals and researching how to navigate the approval processes for specialized pathways such as 4+1 and 3+2 programs.</w:t>
      </w:r>
    </w:p>
    <w:p w14:paraId="31E77A59" w14:textId="77777777" w:rsidR="00D23CD1" w:rsidRDefault="00D23CD1">
      <w:pPr>
        <w:pStyle w:val="BodyText"/>
        <w:spacing w:before="78"/>
        <w:rPr>
          <w:sz w:val="20"/>
        </w:rPr>
      </w:pP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3235"/>
        <w:gridCol w:w="3240"/>
        <w:gridCol w:w="3235"/>
      </w:tblGrid>
      <w:tr w:rsidR="00D23CD1" w14:paraId="1BDA7141" w14:textId="77777777">
        <w:trPr>
          <w:trHeight w:val="1118"/>
        </w:trPr>
        <w:tc>
          <w:tcPr>
            <w:tcW w:w="3240" w:type="dxa"/>
          </w:tcPr>
          <w:p w14:paraId="184D8219" w14:textId="77777777" w:rsidR="00D23CD1" w:rsidRDefault="005B6378">
            <w:pPr>
              <w:pStyle w:val="TableParagraph"/>
              <w:spacing w:line="249" w:lineRule="exact"/>
              <w:ind w:left="105"/>
              <w:rPr>
                <w:sz w:val="18"/>
              </w:rPr>
            </w:pPr>
            <w:r>
              <w:rPr>
                <w:sz w:val="18"/>
              </w:rPr>
              <w:t>Strategic</w:t>
            </w:r>
            <w:r>
              <w:rPr>
                <w:spacing w:val="29"/>
                <w:sz w:val="18"/>
              </w:rPr>
              <w:t xml:space="preserve"> </w:t>
            </w:r>
            <w:r>
              <w:rPr>
                <w:spacing w:val="-2"/>
                <w:sz w:val="18"/>
              </w:rPr>
              <w:t>Objectives</w:t>
            </w:r>
          </w:p>
        </w:tc>
        <w:tc>
          <w:tcPr>
            <w:tcW w:w="3235" w:type="dxa"/>
          </w:tcPr>
          <w:p w14:paraId="7084C3C8" w14:textId="77777777" w:rsidR="00D23CD1" w:rsidRDefault="005B6378">
            <w:pPr>
              <w:pStyle w:val="TableParagraph"/>
              <w:ind w:left="105" w:right="245"/>
              <w:rPr>
                <w:sz w:val="18"/>
              </w:rPr>
            </w:pPr>
            <w:r>
              <w:rPr>
                <w:sz w:val="18"/>
              </w:rPr>
              <w:t xml:space="preserve">Recommended Actions to Accomplish Objective (up to 3 per </w:t>
            </w:r>
            <w:r>
              <w:rPr>
                <w:spacing w:val="-2"/>
                <w:sz w:val="18"/>
              </w:rPr>
              <w:t>Objective)</w:t>
            </w:r>
          </w:p>
        </w:tc>
        <w:tc>
          <w:tcPr>
            <w:tcW w:w="3240" w:type="dxa"/>
          </w:tcPr>
          <w:p w14:paraId="3057D388" w14:textId="77777777" w:rsidR="00D23CD1" w:rsidRDefault="005B6378">
            <w:pPr>
              <w:pStyle w:val="TableParagraph"/>
              <w:ind w:left="110" w:right="245"/>
              <w:rPr>
                <w:sz w:val="18"/>
              </w:rPr>
            </w:pPr>
            <w:r>
              <w:rPr>
                <w:sz w:val="18"/>
              </w:rPr>
              <w:t xml:space="preserve">Positions/Group(s) Responsible for Implementing </w:t>
            </w:r>
            <w:r>
              <w:rPr>
                <w:spacing w:val="-2"/>
                <w:sz w:val="18"/>
              </w:rPr>
              <w:t>Recommendations</w:t>
            </w:r>
          </w:p>
        </w:tc>
        <w:tc>
          <w:tcPr>
            <w:tcW w:w="3235" w:type="dxa"/>
          </w:tcPr>
          <w:p w14:paraId="345AD642" w14:textId="77777777" w:rsidR="00D23CD1" w:rsidRDefault="005B6378">
            <w:pPr>
              <w:pStyle w:val="TableParagraph"/>
              <w:spacing w:line="242" w:lineRule="auto"/>
              <w:ind w:left="105"/>
              <w:rPr>
                <w:sz w:val="18"/>
              </w:rPr>
            </w:pPr>
            <w:r>
              <w:rPr>
                <w:sz w:val="18"/>
              </w:rPr>
              <w:t>Metrics to Evaluate Progress and Target(s) for Determining Success</w:t>
            </w:r>
          </w:p>
        </w:tc>
      </w:tr>
      <w:tr w:rsidR="00D23CD1" w14:paraId="18EF9665" w14:textId="77777777">
        <w:trPr>
          <w:trHeight w:val="2125"/>
        </w:trPr>
        <w:tc>
          <w:tcPr>
            <w:tcW w:w="3240" w:type="dxa"/>
          </w:tcPr>
          <w:p w14:paraId="263784D6" w14:textId="77777777" w:rsidR="00D23CD1" w:rsidRDefault="005B6378">
            <w:pPr>
              <w:pStyle w:val="TableParagraph"/>
              <w:ind w:left="105" w:right="157"/>
              <w:rPr>
                <w:sz w:val="18"/>
              </w:rPr>
            </w:pPr>
            <w:r>
              <w:rPr>
                <w:sz w:val="18"/>
              </w:rPr>
              <w:t>Increase enrollment of bachelor- level alumni and community members</w:t>
            </w:r>
            <w:r>
              <w:rPr>
                <w:spacing w:val="-10"/>
                <w:sz w:val="18"/>
              </w:rPr>
              <w:t xml:space="preserve"> </w:t>
            </w:r>
            <w:r>
              <w:rPr>
                <w:sz w:val="18"/>
              </w:rPr>
              <w:t>in</w:t>
            </w:r>
            <w:r>
              <w:rPr>
                <w:spacing w:val="-10"/>
                <w:sz w:val="18"/>
              </w:rPr>
              <w:t xml:space="preserve"> </w:t>
            </w:r>
            <w:r>
              <w:rPr>
                <w:sz w:val="18"/>
              </w:rPr>
              <w:t>IU</w:t>
            </w:r>
            <w:r>
              <w:rPr>
                <w:spacing w:val="-10"/>
                <w:sz w:val="18"/>
              </w:rPr>
              <w:t xml:space="preserve"> </w:t>
            </w:r>
            <w:r>
              <w:rPr>
                <w:sz w:val="18"/>
              </w:rPr>
              <w:t>Columbus</w:t>
            </w:r>
            <w:r>
              <w:rPr>
                <w:spacing w:val="-10"/>
                <w:sz w:val="18"/>
              </w:rPr>
              <w:t xml:space="preserve"> </w:t>
            </w:r>
            <w:r>
              <w:rPr>
                <w:sz w:val="18"/>
              </w:rPr>
              <w:t xml:space="preserve">graduate </w:t>
            </w:r>
            <w:r>
              <w:rPr>
                <w:spacing w:val="-2"/>
                <w:sz w:val="18"/>
              </w:rPr>
              <w:t>programs</w:t>
            </w:r>
          </w:p>
        </w:tc>
        <w:tc>
          <w:tcPr>
            <w:tcW w:w="3235" w:type="dxa"/>
          </w:tcPr>
          <w:p w14:paraId="3AEFBE63" w14:textId="77777777" w:rsidR="00D23CD1" w:rsidRDefault="005B6378">
            <w:pPr>
              <w:pStyle w:val="TableParagraph"/>
              <w:numPr>
                <w:ilvl w:val="0"/>
                <w:numId w:val="43"/>
              </w:numPr>
              <w:tabs>
                <w:tab w:val="left" w:pos="825"/>
              </w:tabs>
              <w:ind w:right="147"/>
              <w:rPr>
                <w:sz w:val="18"/>
              </w:rPr>
            </w:pPr>
            <w:r>
              <w:rPr>
                <w:sz w:val="18"/>
              </w:rPr>
              <w:t>Strategic marketing and recruitment to bachelor- level</w:t>
            </w:r>
            <w:r>
              <w:rPr>
                <w:spacing w:val="-11"/>
                <w:sz w:val="18"/>
              </w:rPr>
              <w:t xml:space="preserve"> </w:t>
            </w:r>
            <w:r>
              <w:rPr>
                <w:sz w:val="18"/>
              </w:rPr>
              <w:t>alumni</w:t>
            </w:r>
            <w:r>
              <w:rPr>
                <w:spacing w:val="-10"/>
                <w:sz w:val="18"/>
              </w:rPr>
              <w:t xml:space="preserve"> </w:t>
            </w:r>
            <w:r>
              <w:rPr>
                <w:sz w:val="18"/>
              </w:rPr>
              <w:t>who</w:t>
            </w:r>
            <w:r>
              <w:rPr>
                <w:spacing w:val="-10"/>
                <w:sz w:val="18"/>
              </w:rPr>
              <w:t xml:space="preserve"> </w:t>
            </w:r>
            <w:r>
              <w:rPr>
                <w:sz w:val="18"/>
              </w:rPr>
              <w:t>graduated 3+ years ago.</w:t>
            </w:r>
          </w:p>
          <w:p w14:paraId="1A67C218" w14:textId="77777777" w:rsidR="00D23CD1" w:rsidRDefault="005B6378">
            <w:pPr>
              <w:pStyle w:val="TableParagraph"/>
              <w:numPr>
                <w:ilvl w:val="0"/>
                <w:numId w:val="43"/>
              </w:numPr>
              <w:tabs>
                <w:tab w:val="left" w:pos="825"/>
              </w:tabs>
              <w:spacing w:line="288" w:lineRule="auto"/>
              <w:ind w:right="118"/>
              <w:rPr>
                <w:sz w:val="18"/>
              </w:rPr>
            </w:pPr>
            <w:r>
              <w:rPr>
                <w:sz w:val="18"/>
              </w:rPr>
              <w:t>Establish</w:t>
            </w:r>
            <w:r>
              <w:rPr>
                <w:spacing w:val="-11"/>
                <w:sz w:val="18"/>
              </w:rPr>
              <w:t xml:space="preserve"> </w:t>
            </w:r>
            <w:r>
              <w:rPr>
                <w:sz w:val="18"/>
              </w:rPr>
              <w:t>baseline</w:t>
            </w:r>
            <w:r>
              <w:rPr>
                <w:spacing w:val="-10"/>
                <w:sz w:val="18"/>
              </w:rPr>
              <w:t xml:space="preserve"> </w:t>
            </w:r>
            <w:r>
              <w:rPr>
                <w:sz w:val="18"/>
              </w:rPr>
              <w:t>of</w:t>
            </w:r>
            <w:r>
              <w:rPr>
                <w:spacing w:val="-10"/>
                <w:sz w:val="18"/>
              </w:rPr>
              <w:t xml:space="preserve"> </w:t>
            </w:r>
            <w:r>
              <w:rPr>
                <w:sz w:val="18"/>
              </w:rPr>
              <w:t xml:space="preserve">alumni applying to graduate </w:t>
            </w:r>
            <w:r>
              <w:rPr>
                <w:spacing w:val="-2"/>
                <w:sz w:val="18"/>
              </w:rPr>
              <w:t>programs.</w:t>
            </w:r>
          </w:p>
        </w:tc>
        <w:tc>
          <w:tcPr>
            <w:tcW w:w="3240" w:type="dxa"/>
          </w:tcPr>
          <w:p w14:paraId="198DDC4D" w14:textId="77777777" w:rsidR="00D23CD1" w:rsidRDefault="005B6378">
            <w:pPr>
              <w:pStyle w:val="TableParagraph"/>
              <w:spacing w:line="600" w:lineRule="auto"/>
              <w:ind w:left="110" w:right="1064"/>
              <w:rPr>
                <w:sz w:val="18"/>
              </w:rPr>
            </w:pPr>
            <w:r>
              <w:rPr>
                <w:sz w:val="18"/>
              </w:rPr>
              <w:t>Alumni</w:t>
            </w:r>
            <w:r>
              <w:rPr>
                <w:spacing w:val="-2"/>
                <w:sz w:val="18"/>
              </w:rPr>
              <w:t xml:space="preserve"> </w:t>
            </w:r>
            <w:r>
              <w:rPr>
                <w:sz w:val="18"/>
              </w:rPr>
              <w:t>relations Enrollment</w:t>
            </w:r>
            <w:r>
              <w:rPr>
                <w:spacing w:val="-11"/>
                <w:sz w:val="18"/>
              </w:rPr>
              <w:t xml:space="preserve"> </w:t>
            </w:r>
            <w:r>
              <w:rPr>
                <w:sz w:val="18"/>
              </w:rPr>
              <w:t>management</w:t>
            </w:r>
          </w:p>
          <w:p w14:paraId="724937AF" w14:textId="77777777" w:rsidR="00D23CD1" w:rsidRDefault="005B6378">
            <w:pPr>
              <w:pStyle w:val="TableParagraph"/>
              <w:spacing w:line="242" w:lineRule="auto"/>
              <w:ind w:left="110"/>
              <w:rPr>
                <w:sz w:val="18"/>
              </w:rPr>
            </w:pPr>
            <w:r>
              <w:rPr>
                <w:sz w:val="18"/>
              </w:rPr>
              <w:t>Dedicated</w:t>
            </w:r>
            <w:r>
              <w:rPr>
                <w:spacing w:val="-10"/>
                <w:sz w:val="18"/>
              </w:rPr>
              <w:t xml:space="preserve"> </w:t>
            </w:r>
            <w:r>
              <w:rPr>
                <w:sz w:val="18"/>
              </w:rPr>
              <w:t>support</w:t>
            </w:r>
            <w:r>
              <w:rPr>
                <w:spacing w:val="-9"/>
                <w:sz w:val="18"/>
              </w:rPr>
              <w:t xml:space="preserve"> </w:t>
            </w:r>
            <w:r>
              <w:rPr>
                <w:sz w:val="18"/>
              </w:rPr>
              <w:t>staff</w:t>
            </w:r>
            <w:r>
              <w:rPr>
                <w:spacing w:val="-9"/>
                <w:sz w:val="18"/>
              </w:rPr>
              <w:t xml:space="preserve"> </w:t>
            </w:r>
            <w:r>
              <w:rPr>
                <w:sz w:val="18"/>
              </w:rPr>
              <w:t>member</w:t>
            </w:r>
            <w:r>
              <w:rPr>
                <w:spacing w:val="-10"/>
                <w:sz w:val="18"/>
              </w:rPr>
              <w:t xml:space="preserve"> </w:t>
            </w:r>
            <w:r>
              <w:rPr>
                <w:sz w:val="18"/>
              </w:rPr>
              <w:t>for graduate</w:t>
            </w:r>
            <w:r>
              <w:rPr>
                <w:spacing w:val="-4"/>
                <w:sz w:val="18"/>
              </w:rPr>
              <w:t xml:space="preserve"> </w:t>
            </w:r>
            <w:r>
              <w:rPr>
                <w:sz w:val="18"/>
              </w:rPr>
              <w:t>programs</w:t>
            </w:r>
          </w:p>
        </w:tc>
        <w:tc>
          <w:tcPr>
            <w:tcW w:w="3235" w:type="dxa"/>
          </w:tcPr>
          <w:p w14:paraId="7DEA19E0" w14:textId="77777777" w:rsidR="00D23CD1" w:rsidRDefault="005B6378">
            <w:pPr>
              <w:pStyle w:val="TableParagraph"/>
              <w:numPr>
                <w:ilvl w:val="0"/>
                <w:numId w:val="42"/>
              </w:numPr>
              <w:tabs>
                <w:tab w:val="left" w:pos="825"/>
              </w:tabs>
              <w:ind w:right="240"/>
              <w:rPr>
                <w:sz w:val="18"/>
              </w:rPr>
            </w:pPr>
            <w:r>
              <w:rPr>
                <w:sz w:val="18"/>
              </w:rPr>
              <w:t>Increase enrollment of alumni and community members in IU Columbus graduate</w:t>
            </w:r>
            <w:r>
              <w:rPr>
                <w:spacing w:val="-11"/>
                <w:sz w:val="18"/>
              </w:rPr>
              <w:t xml:space="preserve"> </w:t>
            </w:r>
            <w:r>
              <w:rPr>
                <w:sz w:val="18"/>
              </w:rPr>
              <w:t>programs</w:t>
            </w:r>
            <w:r>
              <w:rPr>
                <w:spacing w:val="-10"/>
                <w:sz w:val="18"/>
              </w:rPr>
              <w:t xml:space="preserve"> </w:t>
            </w:r>
            <w:r>
              <w:rPr>
                <w:sz w:val="18"/>
              </w:rPr>
              <w:t>by</w:t>
            </w:r>
            <w:r>
              <w:rPr>
                <w:spacing w:val="-10"/>
                <w:sz w:val="18"/>
              </w:rPr>
              <w:t xml:space="preserve"> </w:t>
            </w:r>
            <w:r>
              <w:rPr>
                <w:sz w:val="18"/>
              </w:rPr>
              <w:t>5%</w:t>
            </w:r>
          </w:p>
        </w:tc>
      </w:tr>
    </w:tbl>
    <w:p w14:paraId="3A696973" w14:textId="77777777" w:rsidR="00D23CD1" w:rsidRDefault="00D23CD1">
      <w:pPr>
        <w:rPr>
          <w:sz w:val="18"/>
        </w:rPr>
        <w:sectPr w:rsidR="00D23CD1">
          <w:type w:val="continuous"/>
          <w:pgSz w:w="15840" w:h="12240" w:orient="landscape"/>
          <w:pgMar w:top="1380" w:right="1040" w:bottom="1200" w:left="520" w:header="0" w:footer="1016" w:gutter="0"/>
          <w:cols w:space="720"/>
        </w:sectPr>
      </w:pP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3235"/>
        <w:gridCol w:w="3240"/>
        <w:gridCol w:w="3235"/>
      </w:tblGrid>
      <w:tr w:rsidR="00D23CD1" w14:paraId="2AA3F801" w14:textId="77777777">
        <w:trPr>
          <w:trHeight w:val="1521"/>
        </w:trPr>
        <w:tc>
          <w:tcPr>
            <w:tcW w:w="3240" w:type="dxa"/>
          </w:tcPr>
          <w:p w14:paraId="78FF2290" w14:textId="77777777" w:rsidR="00D23CD1" w:rsidRDefault="00D23CD1">
            <w:pPr>
              <w:pStyle w:val="TableParagraph"/>
              <w:rPr>
                <w:rFonts w:ascii="Times New Roman"/>
                <w:sz w:val="18"/>
              </w:rPr>
            </w:pPr>
          </w:p>
        </w:tc>
        <w:tc>
          <w:tcPr>
            <w:tcW w:w="3235" w:type="dxa"/>
          </w:tcPr>
          <w:p w14:paraId="6EDDDA95" w14:textId="77777777" w:rsidR="00D23CD1" w:rsidRDefault="005B6378">
            <w:pPr>
              <w:pStyle w:val="TableParagraph"/>
              <w:numPr>
                <w:ilvl w:val="0"/>
                <w:numId w:val="41"/>
              </w:numPr>
              <w:tabs>
                <w:tab w:val="left" w:pos="825"/>
              </w:tabs>
              <w:spacing w:line="288" w:lineRule="auto"/>
              <w:ind w:right="222"/>
              <w:jc w:val="both"/>
              <w:rPr>
                <w:sz w:val="18"/>
              </w:rPr>
            </w:pPr>
            <w:r>
              <w:rPr>
                <w:sz w:val="18"/>
              </w:rPr>
              <w:t>Increase opportunities for undergraduates</w:t>
            </w:r>
            <w:r>
              <w:rPr>
                <w:spacing w:val="-11"/>
                <w:sz w:val="18"/>
              </w:rPr>
              <w:t xml:space="preserve"> </w:t>
            </w:r>
            <w:r>
              <w:rPr>
                <w:sz w:val="18"/>
              </w:rPr>
              <w:t>to</w:t>
            </w:r>
            <w:r>
              <w:rPr>
                <w:spacing w:val="-10"/>
                <w:sz w:val="18"/>
              </w:rPr>
              <w:t xml:space="preserve"> </w:t>
            </w:r>
            <w:r>
              <w:rPr>
                <w:sz w:val="18"/>
              </w:rPr>
              <w:t>engage with graduate programs.</w:t>
            </w:r>
          </w:p>
        </w:tc>
        <w:tc>
          <w:tcPr>
            <w:tcW w:w="3240" w:type="dxa"/>
          </w:tcPr>
          <w:p w14:paraId="5017721A" w14:textId="77777777" w:rsidR="00D23CD1" w:rsidRDefault="00D23CD1">
            <w:pPr>
              <w:pStyle w:val="TableParagraph"/>
              <w:rPr>
                <w:rFonts w:ascii="Times New Roman"/>
                <w:sz w:val="18"/>
              </w:rPr>
            </w:pPr>
          </w:p>
        </w:tc>
        <w:tc>
          <w:tcPr>
            <w:tcW w:w="3235" w:type="dxa"/>
          </w:tcPr>
          <w:p w14:paraId="2E811F8C" w14:textId="77777777" w:rsidR="00D23CD1" w:rsidRDefault="00D23CD1">
            <w:pPr>
              <w:pStyle w:val="TableParagraph"/>
              <w:rPr>
                <w:rFonts w:ascii="Times New Roman"/>
                <w:sz w:val="18"/>
              </w:rPr>
            </w:pPr>
          </w:p>
        </w:tc>
      </w:tr>
      <w:tr w:rsidR="00D23CD1" w14:paraId="0ADDA090" w14:textId="77777777">
        <w:trPr>
          <w:trHeight w:val="543"/>
        </w:trPr>
        <w:tc>
          <w:tcPr>
            <w:tcW w:w="3240" w:type="dxa"/>
            <w:tcBorders>
              <w:bottom w:val="nil"/>
            </w:tcBorders>
          </w:tcPr>
          <w:p w14:paraId="6F6E1667" w14:textId="77777777" w:rsidR="00D23CD1" w:rsidRDefault="005B6378">
            <w:pPr>
              <w:pStyle w:val="TableParagraph"/>
              <w:spacing w:before="2" w:line="237" w:lineRule="auto"/>
              <w:ind w:left="105" w:right="157"/>
              <w:rPr>
                <w:sz w:val="18"/>
              </w:rPr>
            </w:pPr>
            <w:r>
              <w:rPr>
                <w:sz w:val="18"/>
              </w:rPr>
              <w:t>Expand</w:t>
            </w:r>
            <w:r>
              <w:rPr>
                <w:spacing w:val="-11"/>
                <w:sz w:val="18"/>
              </w:rPr>
              <w:t xml:space="preserve"> </w:t>
            </w:r>
            <w:r>
              <w:rPr>
                <w:sz w:val="18"/>
              </w:rPr>
              <w:t>approaches</w:t>
            </w:r>
            <w:r>
              <w:rPr>
                <w:spacing w:val="-10"/>
                <w:sz w:val="18"/>
              </w:rPr>
              <w:t xml:space="preserve"> </w:t>
            </w:r>
            <w:r>
              <w:rPr>
                <w:sz w:val="18"/>
              </w:rPr>
              <w:t>to</w:t>
            </w:r>
            <w:r>
              <w:rPr>
                <w:spacing w:val="-10"/>
                <w:sz w:val="18"/>
              </w:rPr>
              <w:t xml:space="preserve"> </w:t>
            </w:r>
            <w:r>
              <w:rPr>
                <w:sz w:val="18"/>
              </w:rPr>
              <w:t>increase accessibility to graduate study</w:t>
            </w:r>
          </w:p>
        </w:tc>
        <w:tc>
          <w:tcPr>
            <w:tcW w:w="3235" w:type="dxa"/>
            <w:tcBorders>
              <w:bottom w:val="nil"/>
            </w:tcBorders>
          </w:tcPr>
          <w:p w14:paraId="6D5E57AA" w14:textId="77777777" w:rsidR="00D23CD1" w:rsidRDefault="005B6378">
            <w:pPr>
              <w:pStyle w:val="TableParagraph"/>
              <w:ind w:left="105"/>
              <w:rPr>
                <w:sz w:val="18"/>
              </w:rPr>
            </w:pPr>
            <w:r>
              <w:rPr>
                <w:sz w:val="18"/>
              </w:rPr>
              <w:t>Create</w:t>
            </w:r>
            <w:r>
              <w:rPr>
                <w:spacing w:val="-4"/>
                <w:sz w:val="18"/>
              </w:rPr>
              <w:t xml:space="preserve"> </w:t>
            </w:r>
            <w:r>
              <w:rPr>
                <w:sz w:val="18"/>
              </w:rPr>
              <w:t>4+1</w:t>
            </w:r>
            <w:r>
              <w:rPr>
                <w:spacing w:val="-4"/>
                <w:sz w:val="18"/>
              </w:rPr>
              <w:t xml:space="preserve"> </w:t>
            </w:r>
            <w:r>
              <w:rPr>
                <w:sz w:val="18"/>
              </w:rPr>
              <w:t>or</w:t>
            </w:r>
            <w:r>
              <w:rPr>
                <w:spacing w:val="-3"/>
                <w:sz w:val="18"/>
              </w:rPr>
              <w:t xml:space="preserve"> </w:t>
            </w:r>
            <w:r>
              <w:rPr>
                <w:sz w:val="18"/>
              </w:rPr>
              <w:t>3+2</w:t>
            </w:r>
            <w:r>
              <w:rPr>
                <w:spacing w:val="-4"/>
                <w:sz w:val="18"/>
              </w:rPr>
              <w:t xml:space="preserve"> </w:t>
            </w:r>
            <w:r>
              <w:rPr>
                <w:sz w:val="18"/>
              </w:rPr>
              <w:t>programs</w:t>
            </w:r>
            <w:r>
              <w:rPr>
                <w:spacing w:val="-4"/>
                <w:sz w:val="18"/>
              </w:rPr>
              <w:t xml:space="preserve"> with</w:t>
            </w:r>
          </w:p>
          <w:p w14:paraId="5756047A" w14:textId="77777777" w:rsidR="00D23CD1" w:rsidRDefault="005B6378">
            <w:pPr>
              <w:pStyle w:val="TableParagraph"/>
              <w:spacing w:before="17"/>
              <w:ind w:left="105"/>
              <w:rPr>
                <w:sz w:val="18"/>
              </w:rPr>
            </w:pPr>
            <w:r>
              <w:rPr>
                <w:sz w:val="18"/>
              </w:rPr>
              <w:t>existing</w:t>
            </w:r>
            <w:r>
              <w:rPr>
                <w:spacing w:val="-7"/>
                <w:sz w:val="18"/>
              </w:rPr>
              <w:t xml:space="preserve"> </w:t>
            </w:r>
            <w:r>
              <w:rPr>
                <w:sz w:val="18"/>
              </w:rPr>
              <w:t>bachelor's</w:t>
            </w:r>
            <w:r>
              <w:rPr>
                <w:spacing w:val="-6"/>
                <w:sz w:val="18"/>
              </w:rPr>
              <w:t xml:space="preserve"> </w:t>
            </w:r>
            <w:r>
              <w:rPr>
                <w:sz w:val="18"/>
              </w:rPr>
              <w:t>degrees</w:t>
            </w:r>
            <w:r>
              <w:rPr>
                <w:spacing w:val="-7"/>
                <w:sz w:val="18"/>
              </w:rPr>
              <w:t xml:space="preserve"> </w:t>
            </w:r>
            <w:r>
              <w:rPr>
                <w:sz w:val="18"/>
              </w:rPr>
              <w:t>such</w:t>
            </w:r>
            <w:r>
              <w:rPr>
                <w:spacing w:val="-6"/>
                <w:sz w:val="18"/>
              </w:rPr>
              <w:t xml:space="preserve"> </w:t>
            </w:r>
            <w:r>
              <w:rPr>
                <w:spacing w:val="-5"/>
                <w:sz w:val="18"/>
              </w:rPr>
              <w:t>as</w:t>
            </w:r>
          </w:p>
        </w:tc>
        <w:tc>
          <w:tcPr>
            <w:tcW w:w="3240" w:type="dxa"/>
            <w:tcBorders>
              <w:bottom w:val="nil"/>
            </w:tcBorders>
          </w:tcPr>
          <w:p w14:paraId="19F68F91" w14:textId="77777777" w:rsidR="00D23CD1" w:rsidRDefault="005B6378">
            <w:pPr>
              <w:pStyle w:val="TableParagraph"/>
              <w:ind w:left="110"/>
              <w:rPr>
                <w:sz w:val="18"/>
              </w:rPr>
            </w:pPr>
            <w:r>
              <w:rPr>
                <w:spacing w:val="-2"/>
                <w:sz w:val="18"/>
              </w:rPr>
              <w:t>Faculty</w:t>
            </w:r>
          </w:p>
        </w:tc>
        <w:tc>
          <w:tcPr>
            <w:tcW w:w="3235" w:type="dxa"/>
            <w:tcBorders>
              <w:bottom w:val="nil"/>
            </w:tcBorders>
          </w:tcPr>
          <w:p w14:paraId="22EE7FF3" w14:textId="77777777" w:rsidR="00D23CD1" w:rsidRDefault="005B6378">
            <w:pPr>
              <w:pStyle w:val="TableParagraph"/>
              <w:numPr>
                <w:ilvl w:val="0"/>
                <w:numId w:val="40"/>
              </w:numPr>
              <w:tabs>
                <w:tab w:val="left" w:pos="541"/>
              </w:tabs>
              <w:ind w:hanging="359"/>
              <w:rPr>
                <w:sz w:val="18"/>
              </w:rPr>
            </w:pPr>
            <w:r>
              <w:rPr>
                <w:sz w:val="18"/>
              </w:rPr>
              <w:t>Add</w:t>
            </w:r>
            <w:r>
              <w:rPr>
                <w:spacing w:val="-3"/>
                <w:sz w:val="18"/>
              </w:rPr>
              <w:t xml:space="preserve"> </w:t>
            </w:r>
            <w:r>
              <w:rPr>
                <w:sz w:val="18"/>
              </w:rPr>
              <w:t>2</w:t>
            </w:r>
            <w:r>
              <w:rPr>
                <w:spacing w:val="-2"/>
                <w:sz w:val="18"/>
              </w:rPr>
              <w:t xml:space="preserve"> </w:t>
            </w:r>
            <w:r>
              <w:rPr>
                <w:sz w:val="18"/>
              </w:rPr>
              <w:t>4+1</w:t>
            </w:r>
            <w:r>
              <w:rPr>
                <w:spacing w:val="-2"/>
                <w:sz w:val="18"/>
              </w:rPr>
              <w:t xml:space="preserve"> </w:t>
            </w:r>
            <w:r>
              <w:rPr>
                <w:sz w:val="18"/>
              </w:rPr>
              <w:t>or</w:t>
            </w:r>
            <w:r>
              <w:rPr>
                <w:spacing w:val="-2"/>
                <w:sz w:val="18"/>
              </w:rPr>
              <w:t xml:space="preserve"> </w:t>
            </w:r>
            <w:r>
              <w:rPr>
                <w:sz w:val="18"/>
              </w:rPr>
              <w:t>3+2</w:t>
            </w:r>
            <w:r>
              <w:rPr>
                <w:spacing w:val="-2"/>
                <w:sz w:val="18"/>
              </w:rPr>
              <w:t xml:space="preserve"> programs.</w:t>
            </w:r>
          </w:p>
          <w:p w14:paraId="32AF51B0" w14:textId="77777777" w:rsidR="00D23CD1" w:rsidRDefault="005B6378">
            <w:pPr>
              <w:pStyle w:val="TableParagraph"/>
              <w:numPr>
                <w:ilvl w:val="0"/>
                <w:numId w:val="40"/>
              </w:numPr>
              <w:tabs>
                <w:tab w:val="left" w:pos="541"/>
              </w:tabs>
              <w:spacing w:before="17"/>
              <w:ind w:hanging="359"/>
              <w:rPr>
                <w:sz w:val="18"/>
              </w:rPr>
            </w:pPr>
            <w:r>
              <w:rPr>
                <w:sz w:val="18"/>
              </w:rPr>
              <w:t>Create</w:t>
            </w:r>
            <w:r>
              <w:rPr>
                <w:spacing w:val="-5"/>
                <w:sz w:val="18"/>
              </w:rPr>
              <w:t xml:space="preserve"> </w:t>
            </w:r>
            <w:r>
              <w:rPr>
                <w:spacing w:val="-4"/>
                <w:sz w:val="18"/>
              </w:rPr>
              <w:t>micro</w:t>
            </w:r>
          </w:p>
        </w:tc>
      </w:tr>
      <w:tr w:rsidR="00D23CD1" w14:paraId="78B0A1EE" w14:textId="77777777">
        <w:trPr>
          <w:trHeight w:val="268"/>
        </w:trPr>
        <w:tc>
          <w:tcPr>
            <w:tcW w:w="3240" w:type="dxa"/>
            <w:tcBorders>
              <w:top w:val="nil"/>
              <w:bottom w:val="nil"/>
            </w:tcBorders>
          </w:tcPr>
          <w:p w14:paraId="73655CB2" w14:textId="77777777" w:rsidR="00D23CD1" w:rsidRDefault="00D23CD1">
            <w:pPr>
              <w:pStyle w:val="TableParagraph"/>
              <w:rPr>
                <w:rFonts w:ascii="Times New Roman"/>
                <w:sz w:val="18"/>
              </w:rPr>
            </w:pPr>
          </w:p>
        </w:tc>
        <w:tc>
          <w:tcPr>
            <w:tcW w:w="3235" w:type="dxa"/>
            <w:tcBorders>
              <w:top w:val="nil"/>
              <w:bottom w:val="nil"/>
            </w:tcBorders>
          </w:tcPr>
          <w:p w14:paraId="12A21533" w14:textId="77777777" w:rsidR="00D23CD1" w:rsidRDefault="005B6378">
            <w:pPr>
              <w:pStyle w:val="TableParagraph"/>
              <w:spacing w:line="246" w:lineRule="exact"/>
              <w:ind w:left="105"/>
              <w:rPr>
                <w:sz w:val="18"/>
              </w:rPr>
            </w:pPr>
            <w:r>
              <w:rPr>
                <w:sz w:val="18"/>
              </w:rPr>
              <w:t>Psychology</w:t>
            </w:r>
            <w:r>
              <w:rPr>
                <w:spacing w:val="-7"/>
                <w:sz w:val="18"/>
              </w:rPr>
              <w:t xml:space="preserve"> </w:t>
            </w:r>
            <w:r>
              <w:rPr>
                <w:sz w:val="18"/>
              </w:rPr>
              <w:t>and</w:t>
            </w:r>
            <w:r>
              <w:rPr>
                <w:spacing w:val="-6"/>
                <w:sz w:val="18"/>
              </w:rPr>
              <w:t xml:space="preserve"> </w:t>
            </w:r>
            <w:r>
              <w:rPr>
                <w:sz w:val="18"/>
              </w:rPr>
              <w:t>MHC,</w:t>
            </w:r>
            <w:r>
              <w:rPr>
                <w:spacing w:val="-5"/>
                <w:sz w:val="18"/>
              </w:rPr>
              <w:t xml:space="preserve"> </w:t>
            </w:r>
            <w:r>
              <w:rPr>
                <w:sz w:val="18"/>
              </w:rPr>
              <w:t>Business</w:t>
            </w:r>
            <w:r>
              <w:rPr>
                <w:spacing w:val="-6"/>
                <w:sz w:val="18"/>
              </w:rPr>
              <w:t xml:space="preserve"> </w:t>
            </w:r>
            <w:r>
              <w:rPr>
                <w:spacing w:val="-5"/>
                <w:sz w:val="18"/>
              </w:rPr>
              <w:t>and</w:t>
            </w:r>
          </w:p>
        </w:tc>
        <w:tc>
          <w:tcPr>
            <w:tcW w:w="3240" w:type="dxa"/>
            <w:tcBorders>
              <w:top w:val="nil"/>
              <w:bottom w:val="nil"/>
            </w:tcBorders>
          </w:tcPr>
          <w:p w14:paraId="6F13F4CE" w14:textId="77777777" w:rsidR="00D23CD1" w:rsidRDefault="00D23CD1">
            <w:pPr>
              <w:pStyle w:val="TableParagraph"/>
              <w:rPr>
                <w:rFonts w:ascii="Times New Roman"/>
                <w:sz w:val="18"/>
              </w:rPr>
            </w:pPr>
          </w:p>
        </w:tc>
        <w:tc>
          <w:tcPr>
            <w:tcW w:w="3235" w:type="dxa"/>
            <w:tcBorders>
              <w:top w:val="nil"/>
              <w:bottom w:val="nil"/>
            </w:tcBorders>
          </w:tcPr>
          <w:p w14:paraId="6BA37446" w14:textId="77777777" w:rsidR="00D23CD1" w:rsidRDefault="005B6378">
            <w:pPr>
              <w:pStyle w:val="TableParagraph"/>
              <w:spacing w:line="246" w:lineRule="exact"/>
              <w:ind w:left="541"/>
              <w:rPr>
                <w:sz w:val="18"/>
              </w:rPr>
            </w:pPr>
            <w:r>
              <w:rPr>
                <w:spacing w:val="-2"/>
                <w:sz w:val="18"/>
              </w:rPr>
              <w:t>credentials/specializations</w:t>
            </w:r>
            <w:r>
              <w:rPr>
                <w:spacing w:val="31"/>
                <w:sz w:val="18"/>
              </w:rPr>
              <w:t xml:space="preserve"> </w:t>
            </w:r>
            <w:r>
              <w:rPr>
                <w:spacing w:val="-5"/>
                <w:sz w:val="18"/>
              </w:rPr>
              <w:t>in</w:t>
            </w:r>
          </w:p>
        </w:tc>
      </w:tr>
      <w:tr w:rsidR="00D23CD1" w14:paraId="793C82FE" w14:textId="77777777">
        <w:trPr>
          <w:trHeight w:val="271"/>
        </w:trPr>
        <w:tc>
          <w:tcPr>
            <w:tcW w:w="3240" w:type="dxa"/>
            <w:tcBorders>
              <w:top w:val="nil"/>
              <w:bottom w:val="nil"/>
            </w:tcBorders>
          </w:tcPr>
          <w:p w14:paraId="2B411515" w14:textId="77777777" w:rsidR="00D23CD1" w:rsidRDefault="00D23CD1">
            <w:pPr>
              <w:pStyle w:val="TableParagraph"/>
              <w:rPr>
                <w:rFonts w:ascii="Times New Roman"/>
                <w:sz w:val="18"/>
              </w:rPr>
            </w:pPr>
          </w:p>
        </w:tc>
        <w:tc>
          <w:tcPr>
            <w:tcW w:w="3235" w:type="dxa"/>
            <w:tcBorders>
              <w:top w:val="nil"/>
              <w:bottom w:val="nil"/>
            </w:tcBorders>
          </w:tcPr>
          <w:p w14:paraId="7AD29693" w14:textId="77777777" w:rsidR="00D23CD1" w:rsidRDefault="005B6378">
            <w:pPr>
              <w:pStyle w:val="TableParagraph"/>
              <w:spacing w:line="246" w:lineRule="exact"/>
              <w:ind w:left="105"/>
              <w:rPr>
                <w:sz w:val="18"/>
              </w:rPr>
            </w:pPr>
            <w:r>
              <w:rPr>
                <w:spacing w:val="-5"/>
                <w:sz w:val="18"/>
              </w:rPr>
              <w:t>MBA</w:t>
            </w:r>
          </w:p>
        </w:tc>
        <w:tc>
          <w:tcPr>
            <w:tcW w:w="3240" w:type="dxa"/>
            <w:tcBorders>
              <w:top w:val="nil"/>
              <w:bottom w:val="nil"/>
            </w:tcBorders>
          </w:tcPr>
          <w:p w14:paraId="7BE77E55" w14:textId="77777777" w:rsidR="00D23CD1" w:rsidRDefault="00D23CD1">
            <w:pPr>
              <w:pStyle w:val="TableParagraph"/>
              <w:rPr>
                <w:rFonts w:ascii="Times New Roman"/>
                <w:sz w:val="18"/>
              </w:rPr>
            </w:pPr>
          </w:p>
        </w:tc>
        <w:tc>
          <w:tcPr>
            <w:tcW w:w="3235" w:type="dxa"/>
            <w:tcBorders>
              <w:top w:val="nil"/>
              <w:bottom w:val="nil"/>
            </w:tcBorders>
          </w:tcPr>
          <w:p w14:paraId="7AE689AC" w14:textId="77777777" w:rsidR="00D23CD1" w:rsidRDefault="005B6378">
            <w:pPr>
              <w:pStyle w:val="TableParagraph"/>
              <w:spacing w:line="246" w:lineRule="exact"/>
              <w:ind w:left="541"/>
              <w:rPr>
                <w:sz w:val="18"/>
              </w:rPr>
            </w:pPr>
            <w:r>
              <w:rPr>
                <w:sz w:val="18"/>
              </w:rPr>
              <w:t>alignment</w:t>
            </w:r>
            <w:r>
              <w:rPr>
                <w:spacing w:val="-4"/>
                <w:sz w:val="18"/>
              </w:rPr>
              <w:t xml:space="preserve"> </w:t>
            </w:r>
            <w:r>
              <w:rPr>
                <w:sz w:val="18"/>
              </w:rPr>
              <w:t>with</w:t>
            </w:r>
            <w:r>
              <w:rPr>
                <w:spacing w:val="-5"/>
                <w:sz w:val="18"/>
              </w:rPr>
              <w:t xml:space="preserve"> </w:t>
            </w:r>
            <w:r>
              <w:rPr>
                <w:sz w:val="18"/>
              </w:rPr>
              <w:t>the</w:t>
            </w:r>
            <w:r>
              <w:rPr>
                <w:spacing w:val="-4"/>
                <w:sz w:val="18"/>
              </w:rPr>
              <w:t xml:space="preserve"> </w:t>
            </w:r>
            <w:r>
              <w:rPr>
                <w:spacing w:val="-2"/>
                <w:sz w:val="18"/>
              </w:rPr>
              <w:t>academic</w:t>
            </w:r>
          </w:p>
        </w:tc>
      </w:tr>
      <w:tr w:rsidR="00D23CD1" w14:paraId="6E355D5D" w14:textId="77777777">
        <w:trPr>
          <w:trHeight w:val="316"/>
        </w:trPr>
        <w:tc>
          <w:tcPr>
            <w:tcW w:w="3240" w:type="dxa"/>
            <w:tcBorders>
              <w:top w:val="nil"/>
              <w:bottom w:val="nil"/>
            </w:tcBorders>
          </w:tcPr>
          <w:p w14:paraId="217A3FB0" w14:textId="77777777" w:rsidR="00D23CD1" w:rsidRDefault="00D23CD1">
            <w:pPr>
              <w:pStyle w:val="TableParagraph"/>
              <w:rPr>
                <w:rFonts w:ascii="Times New Roman"/>
                <w:sz w:val="18"/>
              </w:rPr>
            </w:pPr>
          </w:p>
        </w:tc>
        <w:tc>
          <w:tcPr>
            <w:tcW w:w="3235" w:type="dxa"/>
            <w:tcBorders>
              <w:top w:val="nil"/>
              <w:bottom w:val="nil"/>
            </w:tcBorders>
          </w:tcPr>
          <w:p w14:paraId="69EA0EB0" w14:textId="77777777" w:rsidR="00D23CD1" w:rsidRDefault="00D23CD1">
            <w:pPr>
              <w:pStyle w:val="TableParagraph"/>
              <w:rPr>
                <w:rFonts w:ascii="Times New Roman"/>
                <w:sz w:val="18"/>
              </w:rPr>
            </w:pPr>
          </w:p>
        </w:tc>
        <w:tc>
          <w:tcPr>
            <w:tcW w:w="3240" w:type="dxa"/>
            <w:tcBorders>
              <w:top w:val="nil"/>
              <w:bottom w:val="nil"/>
            </w:tcBorders>
          </w:tcPr>
          <w:p w14:paraId="53426847" w14:textId="77777777" w:rsidR="00D23CD1" w:rsidRDefault="00D23CD1">
            <w:pPr>
              <w:pStyle w:val="TableParagraph"/>
              <w:rPr>
                <w:rFonts w:ascii="Times New Roman"/>
                <w:sz w:val="18"/>
              </w:rPr>
            </w:pPr>
          </w:p>
        </w:tc>
        <w:tc>
          <w:tcPr>
            <w:tcW w:w="3235" w:type="dxa"/>
            <w:tcBorders>
              <w:top w:val="nil"/>
              <w:bottom w:val="nil"/>
            </w:tcBorders>
          </w:tcPr>
          <w:p w14:paraId="35A74CAD" w14:textId="77777777" w:rsidR="00D23CD1" w:rsidRDefault="005B6378">
            <w:pPr>
              <w:pStyle w:val="TableParagraph"/>
              <w:spacing w:line="249" w:lineRule="exact"/>
              <w:ind w:left="541"/>
              <w:rPr>
                <w:sz w:val="18"/>
              </w:rPr>
            </w:pPr>
            <w:r>
              <w:rPr>
                <w:sz w:val="18"/>
              </w:rPr>
              <w:t>master</w:t>
            </w:r>
            <w:r>
              <w:rPr>
                <w:spacing w:val="-6"/>
                <w:sz w:val="18"/>
              </w:rPr>
              <w:t xml:space="preserve"> </w:t>
            </w:r>
            <w:r>
              <w:rPr>
                <w:spacing w:val="-2"/>
                <w:sz w:val="18"/>
              </w:rPr>
              <w:t>plan.</w:t>
            </w:r>
          </w:p>
        </w:tc>
      </w:tr>
      <w:tr w:rsidR="00D23CD1" w14:paraId="4BD153CA" w14:textId="77777777">
        <w:trPr>
          <w:trHeight w:val="1407"/>
        </w:trPr>
        <w:tc>
          <w:tcPr>
            <w:tcW w:w="3240" w:type="dxa"/>
            <w:tcBorders>
              <w:top w:val="nil"/>
            </w:tcBorders>
          </w:tcPr>
          <w:p w14:paraId="104BB4CB" w14:textId="77777777" w:rsidR="00D23CD1" w:rsidRDefault="00D23CD1">
            <w:pPr>
              <w:pStyle w:val="TableParagraph"/>
              <w:rPr>
                <w:rFonts w:ascii="Times New Roman"/>
                <w:sz w:val="18"/>
              </w:rPr>
            </w:pPr>
          </w:p>
        </w:tc>
        <w:tc>
          <w:tcPr>
            <w:tcW w:w="3235" w:type="dxa"/>
            <w:tcBorders>
              <w:top w:val="nil"/>
            </w:tcBorders>
          </w:tcPr>
          <w:p w14:paraId="43639AE6" w14:textId="77777777" w:rsidR="00D23CD1" w:rsidRDefault="005B6378">
            <w:pPr>
              <w:pStyle w:val="TableParagraph"/>
              <w:spacing w:before="40"/>
              <w:ind w:left="105" w:right="245"/>
              <w:rPr>
                <w:sz w:val="18"/>
              </w:rPr>
            </w:pPr>
            <w:r>
              <w:rPr>
                <w:sz w:val="18"/>
              </w:rPr>
              <w:t>Partner</w:t>
            </w:r>
            <w:r>
              <w:rPr>
                <w:spacing w:val="-11"/>
                <w:sz w:val="18"/>
              </w:rPr>
              <w:t xml:space="preserve"> </w:t>
            </w:r>
            <w:r>
              <w:rPr>
                <w:sz w:val="18"/>
              </w:rPr>
              <w:t>across</w:t>
            </w:r>
            <w:r>
              <w:rPr>
                <w:spacing w:val="-10"/>
                <w:sz w:val="18"/>
              </w:rPr>
              <w:t xml:space="preserve"> </w:t>
            </w:r>
            <w:r>
              <w:rPr>
                <w:sz w:val="18"/>
              </w:rPr>
              <w:t>disciplines</w:t>
            </w:r>
            <w:r>
              <w:rPr>
                <w:spacing w:val="-10"/>
                <w:sz w:val="18"/>
              </w:rPr>
              <w:t xml:space="preserve"> </w:t>
            </w:r>
            <w:r>
              <w:rPr>
                <w:sz w:val="18"/>
              </w:rPr>
              <w:t>where there is no graduate degree to create micro credentials at the graduate</w:t>
            </w:r>
            <w:r>
              <w:rPr>
                <w:spacing w:val="-4"/>
                <w:sz w:val="18"/>
              </w:rPr>
              <w:t xml:space="preserve"> </w:t>
            </w:r>
            <w:r>
              <w:rPr>
                <w:sz w:val="18"/>
              </w:rPr>
              <w:t>level</w:t>
            </w:r>
          </w:p>
        </w:tc>
        <w:tc>
          <w:tcPr>
            <w:tcW w:w="3240" w:type="dxa"/>
            <w:tcBorders>
              <w:top w:val="nil"/>
            </w:tcBorders>
          </w:tcPr>
          <w:p w14:paraId="5F3A4A83" w14:textId="77777777" w:rsidR="00D23CD1" w:rsidRDefault="00D23CD1">
            <w:pPr>
              <w:pStyle w:val="TableParagraph"/>
              <w:rPr>
                <w:rFonts w:ascii="Times New Roman"/>
                <w:sz w:val="18"/>
              </w:rPr>
            </w:pPr>
          </w:p>
        </w:tc>
        <w:tc>
          <w:tcPr>
            <w:tcW w:w="3235" w:type="dxa"/>
            <w:tcBorders>
              <w:top w:val="nil"/>
            </w:tcBorders>
          </w:tcPr>
          <w:p w14:paraId="5A495F13" w14:textId="77777777" w:rsidR="00D23CD1" w:rsidRDefault="00D23CD1">
            <w:pPr>
              <w:pStyle w:val="TableParagraph"/>
              <w:rPr>
                <w:rFonts w:ascii="Times New Roman"/>
                <w:sz w:val="18"/>
              </w:rPr>
            </w:pPr>
          </w:p>
        </w:tc>
      </w:tr>
    </w:tbl>
    <w:p w14:paraId="388837D6" w14:textId="77777777" w:rsidR="00D23CD1" w:rsidRDefault="00D23CD1">
      <w:pPr>
        <w:pStyle w:val="BodyText"/>
        <w:rPr>
          <w:sz w:val="24"/>
        </w:rPr>
      </w:pPr>
    </w:p>
    <w:p w14:paraId="5CD2E335" w14:textId="77777777" w:rsidR="00D23CD1" w:rsidRDefault="00D23CD1">
      <w:pPr>
        <w:pStyle w:val="BodyText"/>
        <w:spacing w:before="23"/>
        <w:rPr>
          <w:sz w:val="24"/>
        </w:rPr>
      </w:pPr>
    </w:p>
    <w:p w14:paraId="2163599F" w14:textId="77777777" w:rsidR="00D23CD1" w:rsidRDefault="005B6378">
      <w:pPr>
        <w:spacing w:before="1"/>
        <w:ind w:left="574"/>
        <w:rPr>
          <w:rFonts w:ascii="Tahoma"/>
          <w:b/>
          <w:sz w:val="24"/>
        </w:rPr>
      </w:pPr>
      <w:r>
        <w:rPr>
          <w:rFonts w:ascii="Tahoma"/>
          <w:b/>
          <w:color w:val="A32035"/>
          <w:spacing w:val="-2"/>
          <w:sz w:val="24"/>
        </w:rPr>
        <w:t>GOAL</w:t>
      </w:r>
      <w:r>
        <w:rPr>
          <w:rFonts w:ascii="Tahoma"/>
          <w:b/>
          <w:color w:val="A32035"/>
          <w:spacing w:val="-11"/>
          <w:sz w:val="24"/>
        </w:rPr>
        <w:t xml:space="preserve"> </w:t>
      </w:r>
      <w:r>
        <w:rPr>
          <w:rFonts w:ascii="Tahoma"/>
          <w:b/>
          <w:color w:val="A32035"/>
          <w:spacing w:val="-2"/>
          <w:sz w:val="24"/>
        </w:rPr>
        <w:t>7:</w:t>
      </w:r>
      <w:r>
        <w:rPr>
          <w:rFonts w:ascii="Tahoma"/>
          <w:b/>
          <w:color w:val="A32035"/>
          <w:spacing w:val="-9"/>
          <w:sz w:val="24"/>
        </w:rPr>
        <w:t xml:space="preserve"> </w:t>
      </w:r>
      <w:r>
        <w:rPr>
          <w:rFonts w:ascii="Tahoma"/>
          <w:b/>
          <w:color w:val="A32035"/>
          <w:spacing w:val="-2"/>
          <w:sz w:val="24"/>
        </w:rPr>
        <w:t>ENHANCE</w:t>
      </w:r>
      <w:r>
        <w:rPr>
          <w:rFonts w:ascii="Tahoma"/>
          <w:b/>
          <w:color w:val="A32035"/>
          <w:spacing w:val="-12"/>
          <w:sz w:val="24"/>
        </w:rPr>
        <w:t xml:space="preserve"> </w:t>
      </w:r>
      <w:r>
        <w:rPr>
          <w:rFonts w:ascii="Tahoma"/>
          <w:b/>
          <w:color w:val="A32035"/>
          <w:spacing w:val="-2"/>
          <w:sz w:val="24"/>
        </w:rPr>
        <w:t>STUDENT</w:t>
      </w:r>
      <w:r>
        <w:rPr>
          <w:rFonts w:ascii="Tahoma"/>
          <w:b/>
          <w:color w:val="A32035"/>
          <w:spacing w:val="-13"/>
          <w:sz w:val="24"/>
        </w:rPr>
        <w:t xml:space="preserve"> </w:t>
      </w:r>
      <w:r>
        <w:rPr>
          <w:rFonts w:ascii="Tahoma"/>
          <w:b/>
          <w:color w:val="A32035"/>
          <w:spacing w:val="-2"/>
          <w:sz w:val="24"/>
        </w:rPr>
        <w:t>LIFE</w:t>
      </w:r>
      <w:r>
        <w:rPr>
          <w:rFonts w:ascii="Tahoma"/>
          <w:b/>
          <w:color w:val="A32035"/>
          <w:spacing w:val="-12"/>
          <w:sz w:val="24"/>
        </w:rPr>
        <w:t xml:space="preserve"> </w:t>
      </w:r>
      <w:r>
        <w:rPr>
          <w:rFonts w:ascii="Tahoma"/>
          <w:b/>
          <w:color w:val="A32035"/>
          <w:spacing w:val="-2"/>
          <w:sz w:val="24"/>
        </w:rPr>
        <w:t>AND</w:t>
      </w:r>
      <w:r>
        <w:rPr>
          <w:rFonts w:ascii="Tahoma"/>
          <w:b/>
          <w:color w:val="A32035"/>
          <w:spacing w:val="-13"/>
          <w:sz w:val="24"/>
        </w:rPr>
        <w:t xml:space="preserve"> </w:t>
      </w:r>
      <w:r>
        <w:rPr>
          <w:rFonts w:ascii="Tahoma"/>
          <w:b/>
          <w:color w:val="A32035"/>
          <w:spacing w:val="-2"/>
          <w:sz w:val="24"/>
        </w:rPr>
        <w:t>CAMPUS</w:t>
      </w:r>
      <w:r>
        <w:rPr>
          <w:rFonts w:ascii="Tahoma"/>
          <w:b/>
          <w:color w:val="A32035"/>
          <w:spacing w:val="-12"/>
          <w:sz w:val="24"/>
        </w:rPr>
        <w:t xml:space="preserve"> </w:t>
      </w:r>
      <w:r>
        <w:rPr>
          <w:rFonts w:ascii="Tahoma"/>
          <w:b/>
          <w:color w:val="A32035"/>
          <w:spacing w:val="-2"/>
          <w:sz w:val="24"/>
        </w:rPr>
        <w:t>EXPERIENCE</w:t>
      </w:r>
    </w:p>
    <w:p w14:paraId="7B71FBC7" w14:textId="77777777" w:rsidR="00D23CD1" w:rsidRDefault="00D23CD1">
      <w:pPr>
        <w:pStyle w:val="BodyText"/>
        <w:spacing w:before="7"/>
        <w:rPr>
          <w:rFonts w:ascii="Tahoma"/>
          <w:b/>
          <w:sz w:val="12"/>
        </w:rPr>
      </w:pP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5"/>
        <w:gridCol w:w="3240"/>
        <w:gridCol w:w="3235"/>
        <w:gridCol w:w="3240"/>
      </w:tblGrid>
      <w:tr w:rsidR="00D23CD1" w14:paraId="056FFD4C" w14:textId="77777777">
        <w:trPr>
          <w:trHeight w:val="1113"/>
        </w:trPr>
        <w:tc>
          <w:tcPr>
            <w:tcW w:w="3235" w:type="dxa"/>
          </w:tcPr>
          <w:p w14:paraId="5ED50B62" w14:textId="77777777" w:rsidR="00D23CD1" w:rsidRDefault="005B6378">
            <w:pPr>
              <w:pStyle w:val="TableParagraph"/>
              <w:spacing w:line="249" w:lineRule="exact"/>
              <w:ind w:left="105"/>
              <w:rPr>
                <w:sz w:val="18"/>
              </w:rPr>
            </w:pPr>
            <w:r>
              <w:rPr>
                <w:sz w:val="18"/>
              </w:rPr>
              <w:t>Strategic</w:t>
            </w:r>
            <w:r>
              <w:rPr>
                <w:spacing w:val="29"/>
                <w:sz w:val="18"/>
              </w:rPr>
              <w:t xml:space="preserve"> </w:t>
            </w:r>
            <w:r>
              <w:rPr>
                <w:spacing w:val="-2"/>
                <w:sz w:val="18"/>
              </w:rPr>
              <w:t>Objectives</w:t>
            </w:r>
          </w:p>
        </w:tc>
        <w:tc>
          <w:tcPr>
            <w:tcW w:w="3240" w:type="dxa"/>
          </w:tcPr>
          <w:p w14:paraId="2E22A5D0" w14:textId="77777777" w:rsidR="00D23CD1" w:rsidRDefault="005B6378">
            <w:pPr>
              <w:pStyle w:val="TableParagraph"/>
              <w:ind w:left="110" w:right="157"/>
              <w:rPr>
                <w:sz w:val="18"/>
              </w:rPr>
            </w:pPr>
            <w:r>
              <w:rPr>
                <w:sz w:val="18"/>
              </w:rPr>
              <w:t xml:space="preserve">Recommended Actions to Accomplish Objective (up to 3 per </w:t>
            </w:r>
            <w:r>
              <w:rPr>
                <w:spacing w:val="-2"/>
                <w:sz w:val="18"/>
              </w:rPr>
              <w:t>Objective)</w:t>
            </w:r>
          </w:p>
        </w:tc>
        <w:tc>
          <w:tcPr>
            <w:tcW w:w="3235" w:type="dxa"/>
          </w:tcPr>
          <w:p w14:paraId="023FF608" w14:textId="77777777" w:rsidR="00D23CD1" w:rsidRDefault="005B6378">
            <w:pPr>
              <w:pStyle w:val="TableParagraph"/>
              <w:ind w:left="105" w:right="245"/>
              <w:rPr>
                <w:sz w:val="18"/>
              </w:rPr>
            </w:pPr>
            <w:r>
              <w:rPr>
                <w:sz w:val="18"/>
              </w:rPr>
              <w:t xml:space="preserve">Positions/Group(s) Responsible for Implementing </w:t>
            </w:r>
            <w:r>
              <w:rPr>
                <w:spacing w:val="-2"/>
                <w:sz w:val="18"/>
              </w:rPr>
              <w:t>Recommendations</w:t>
            </w:r>
          </w:p>
        </w:tc>
        <w:tc>
          <w:tcPr>
            <w:tcW w:w="3240" w:type="dxa"/>
          </w:tcPr>
          <w:p w14:paraId="6ACE3FBC" w14:textId="77777777" w:rsidR="00D23CD1" w:rsidRDefault="005B6378">
            <w:pPr>
              <w:pStyle w:val="TableParagraph"/>
              <w:spacing w:line="237" w:lineRule="auto"/>
              <w:ind w:left="110" w:right="157"/>
              <w:rPr>
                <w:sz w:val="18"/>
              </w:rPr>
            </w:pPr>
            <w:r>
              <w:rPr>
                <w:sz w:val="18"/>
              </w:rPr>
              <w:t>Metrics to Evaluate Progress and Target(s) for Determining Success</w:t>
            </w:r>
          </w:p>
        </w:tc>
      </w:tr>
      <w:tr w:rsidR="00D23CD1" w14:paraId="78CC2F1B" w14:textId="77777777">
        <w:trPr>
          <w:trHeight w:val="1511"/>
        </w:trPr>
        <w:tc>
          <w:tcPr>
            <w:tcW w:w="3235" w:type="dxa"/>
          </w:tcPr>
          <w:p w14:paraId="345509AD" w14:textId="77777777" w:rsidR="00D23CD1" w:rsidRDefault="005B6378">
            <w:pPr>
              <w:pStyle w:val="TableParagraph"/>
              <w:spacing w:line="242" w:lineRule="auto"/>
              <w:ind w:left="105"/>
              <w:rPr>
                <w:sz w:val="18"/>
              </w:rPr>
            </w:pPr>
            <w:r>
              <w:rPr>
                <w:sz w:val="18"/>
              </w:rPr>
              <w:t>Continue</w:t>
            </w:r>
            <w:r>
              <w:rPr>
                <w:spacing w:val="-10"/>
                <w:sz w:val="18"/>
              </w:rPr>
              <w:t xml:space="preserve"> </w:t>
            </w:r>
            <w:r>
              <w:rPr>
                <w:sz w:val="18"/>
              </w:rPr>
              <w:t>to</w:t>
            </w:r>
            <w:r>
              <w:rPr>
                <w:spacing w:val="-10"/>
                <w:sz w:val="18"/>
              </w:rPr>
              <w:t xml:space="preserve"> </w:t>
            </w:r>
            <w:r>
              <w:rPr>
                <w:sz w:val="18"/>
              </w:rPr>
              <w:t>monitor</w:t>
            </w:r>
            <w:r>
              <w:rPr>
                <w:spacing w:val="-9"/>
                <w:sz w:val="18"/>
              </w:rPr>
              <w:t xml:space="preserve"> </w:t>
            </w:r>
            <w:r>
              <w:rPr>
                <w:sz w:val="18"/>
              </w:rPr>
              <w:t>how</w:t>
            </w:r>
            <w:r>
              <w:rPr>
                <w:spacing w:val="-10"/>
                <w:sz w:val="18"/>
              </w:rPr>
              <w:t xml:space="preserve"> </w:t>
            </w:r>
            <w:r>
              <w:rPr>
                <w:sz w:val="18"/>
              </w:rPr>
              <w:t>students’ basic needs are being met</w:t>
            </w:r>
          </w:p>
        </w:tc>
        <w:tc>
          <w:tcPr>
            <w:tcW w:w="3240" w:type="dxa"/>
          </w:tcPr>
          <w:p w14:paraId="3D610D1C" w14:textId="77777777" w:rsidR="00D23CD1" w:rsidRDefault="005B6378">
            <w:pPr>
              <w:pStyle w:val="TableParagraph"/>
              <w:numPr>
                <w:ilvl w:val="0"/>
                <w:numId w:val="39"/>
              </w:numPr>
              <w:tabs>
                <w:tab w:val="left" w:pos="830"/>
              </w:tabs>
              <w:ind w:right="296"/>
              <w:rPr>
                <w:sz w:val="18"/>
              </w:rPr>
            </w:pPr>
            <w:r>
              <w:rPr>
                <w:sz w:val="18"/>
              </w:rPr>
              <w:t>Increased number of students</w:t>
            </w:r>
            <w:r>
              <w:rPr>
                <w:spacing w:val="-11"/>
                <w:sz w:val="18"/>
              </w:rPr>
              <w:t xml:space="preserve"> </w:t>
            </w:r>
            <w:r>
              <w:rPr>
                <w:sz w:val="18"/>
              </w:rPr>
              <w:t>depending</w:t>
            </w:r>
            <w:r>
              <w:rPr>
                <w:spacing w:val="-10"/>
                <w:sz w:val="18"/>
              </w:rPr>
              <w:t xml:space="preserve"> </w:t>
            </w:r>
            <w:r>
              <w:rPr>
                <w:sz w:val="18"/>
              </w:rPr>
              <w:t>upon the food pantry</w:t>
            </w:r>
          </w:p>
          <w:p w14:paraId="4F40CE27" w14:textId="77777777" w:rsidR="00D23CD1" w:rsidRDefault="005B6378">
            <w:pPr>
              <w:pStyle w:val="TableParagraph"/>
              <w:numPr>
                <w:ilvl w:val="0"/>
                <w:numId w:val="39"/>
              </w:numPr>
              <w:tabs>
                <w:tab w:val="left" w:pos="830"/>
              </w:tabs>
              <w:spacing w:before="4" w:line="237" w:lineRule="auto"/>
              <w:ind w:right="110"/>
              <w:rPr>
                <w:sz w:val="18"/>
              </w:rPr>
            </w:pPr>
            <w:r>
              <w:rPr>
                <w:sz w:val="18"/>
              </w:rPr>
              <w:t>Continuously improve how we</w:t>
            </w:r>
            <w:r>
              <w:rPr>
                <w:spacing w:val="-10"/>
                <w:sz w:val="18"/>
              </w:rPr>
              <w:t xml:space="preserve"> </w:t>
            </w:r>
            <w:r>
              <w:rPr>
                <w:sz w:val="18"/>
              </w:rPr>
              <w:t>help</w:t>
            </w:r>
            <w:r>
              <w:rPr>
                <w:spacing w:val="-10"/>
                <w:sz w:val="18"/>
              </w:rPr>
              <w:t xml:space="preserve"> </w:t>
            </w:r>
            <w:r>
              <w:rPr>
                <w:sz w:val="18"/>
              </w:rPr>
              <w:t>students</w:t>
            </w:r>
            <w:r>
              <w:rPr>
                <w:spacing w:val="-10"/>
                <w:sz w:val="18"/>
              </w:rPr>
              <w:t xml:space="preserve"> </w:t>
            </w:r>
            <w:r>
              <w:rPr>
                <w:sz w:val="18"/>
              </w:rPr>
              <w:t>meet</w:t>
            </w:r>
            <w:r>
              <w:rPr>
                <w:spacing w:val="-9"/>
                <w:sz w:val="18"/>
              </w:rPr>
              <w:t xml:space="preserve"> </w:t>
            </w:r>
            <w:proofErr w:type="gramStart"/>
            <w:r>
              <w:rPr>
                <w:sz w:val="18"/>
              </w:rPr>
              <w:t>their</w:t>
            </w:r>
            <w:proofErr w:type="gramEnd"/>
          </w:p>
          <w:p w14:paraId="043185FD" w14:textId="77777777" w:rsidR="00D23CD1" w:rsidRDefault="005B6378">
            <w:pPr>
              <w:pStyle w:val="TableParagraph"/>
              <w:spacing w:before="3" w:line="229" w:lineRule="exact"/>
              <w:ind w:left="830"/>
              <w:rPr>
                <w:sz w:val="18"/>
              </w:rPr>
            </w:pPr>
            <w:r>
              <w:rPr>
                <w:sz w:val="18"/>
              </w:rPr>
              <w:t>basic</w:t>
            </w:r>
            <w:r>
              <w:rPr>
                <w:spacing w:val="-5"/>
                <w:sz w:val="18"/>
              </w:rPr>
              <w:t xml:space="preserve"> </w:t>
            </w:r>
            <w:r>
              <w:rPr>
                <w:spacing w:val="-2"/>
                <w:sz w:val="18"/>
              </w:rPr>
              <w:t>needs</w:t>
            </w:r>
          </w:p>
        </w:tc>
        <w:tc>
          <w:tcPr>
            <w:tcW w:w="3235" w:type="dxa"/>
          </w:tcPr>
          <w:p w14:paraId="7AEDE9E3" w14:textId="77777777" w:rsidR="00D23CD1" w:rsidRDefault="005B6378">
            <w:pPr>
              <w:pStyle w:val="TableParagraph"/>
              <w:numPr>
                <w:ilvl w:val="0"/>
                <w:numId w:val="38"/>
              </w:numPr>
              <w:tabs>
                <w:tab w:val="left" w:pos="825"/>
              </w:tabs>
              <w:rPr>
                <w:sz w:val="18"/>
              </w:rPr>
            </w:pPr>
            <w:r>
              <w:rPr>
                <w:sz w:val="18"/>
              </w:rPr>
              <w:t>Student</w:t>
            </w:r>
            <w:r>
              <w:rPr>
                <w:spacing w:val="-6"/>
                <w:sz w:val="18"/>
              </w:rPr>
              <w:t xml:space="preserve"> </w:t>
            </w:r>
            <w:r>
              <w:rPr>
                <w:sz w:val="18"/>
              </w:rPr>
              <w:t>Affairs</w:t>
            </w:r>
            <w:r>
              <w:rPr>
                <w:spacing w:val="-5"/>
                <w:sz w:val="18"/>
              </w:rPr>
              <w:t xml:space="preserve"> </w:t>
            </w:r>
            <w:r>
              <w:rPr>
                <w:spacing w:val="-4"/>
                <w:sz w:val="18"/>
              </w:rPr>
              <w:t>Staff</w:t>
            </w:r>
          </w:p>
          <w:p w14:paraId="1432A566" w14:textId="77777777" w:rsidR="00D23CD1" w:rsidRDefault="005B6378">
            <w:pPr>
              <w:pStyle w:val="TableParagraph"/>
              <w:numPr>
                <w:ilvl w:val="0"/>
                <w:numId w:val="38"/>
              </w:numPr>
              <w:tabs>
                <w:tab w:val="left" w:pos="825"/>
              </w:tabs>
              <w:spacing w:before="2"/>
              <w:rPr>
                <w:sz w:val="18"/>
              </w:rPr>
            </w:pPr>
            <w:r>
              <w:rPr>
                <w:sz w:val="18"/>
              </w:rPr>
              <w:t>All</w:t>
            </w:r>
            <w:r>
              <w:rPr>
                <w:spacing w:val="-3"/>
                <w:sz w:val="18"/>
              </w:rPr>
              <w:t xml:space="preserve"> </w:t>
            </w:r>
            <w:r>
              <w:rPr>
                <w:sz w:val="18"/>
              </w:rPr>
              <w:t>faculty</w:t>
            </w:r>
            <w:r>
              <w:rPr>
                <w:spacing w:val="-3"/>
                <w:sz w:val="18"/>
              </w:rPr>
              <w:t xml:space="preserve"> </w:t>
            </w:r>
            <w:r>
              <w:rPr>
                <w:sz w:val="18"/>
              </w:rPr>
              <w:t>&amp;</w:t>
            </w:r>
            <w:r>
              <w:rPr>
                <w:spacing w:val="-3"/>
                <w:sz w:val="18"/>
              </w:rPr>
              <w:t xml:space="preserve"> </w:t>
            </w:r>
            <w:r>
              <w:rPr>
                <w:sz w:val="18"/>
              </w:rPr>
              <w:t>staff</w:t>
            </w:r>
            <w:r>
              <w:rPr>
                <w:spacing w:val="-3"/>
                <w:sz w:val="18"/>
              </w:rPr>
              <w:t xml:space="preserve"> </w:t>
            </w:r>
            <w:r>
              <w:rPr>
                <w:spacing w:val="-2"/>
                <w:sz w:val="18"/>
              </w:rPr>
              <w:t>effort</w:t>
            </w:r>
          </w:p>
        </w:tc>
        <w:tc>
          <w:tcPr>
            <w:tcW w:w="3240" w:type="dxa"/>
          </w:tcPr>
          <w:p w14:paraId="75FFFE50" w14:textId="77777777" w:rsidR="00D23CD1" w:rsidRDefault="005B6378">
            <w:pPr>
              <w:pStyle w:val="TableParagraph"/>
              <w:numPr>
                <w:ilvl w:val="0"/>
                <w:numId w:val="37"/>
              </w:numPr>
              <w:tabs>
                <w:tab w:val="left" w:pos="830"/>
              </w:tabs>
              <w:spacing w:line="242" w:lineRule="auto"/>
              <w:ind w:right="244"/>
              <w:rPr>
                <w:sz w:val="18"/>
              </w:rPr>
            </w:pPr>
            <w:r>
              <w:rPr>
                <w:sz w:val="18"/>
              </w:rPr>
              <w:t>Increase Pride Pantry utilization</w:t>
            </w:r>
            <w:r>
              <w:rPr>
                <w:spacing w:val="-11"/>
                <w:sz w:val="18"/>
              </w:rPr>
              <w:t xml:space="preserve"> </w:t>
            </w:r>
            <w:r>
              <w:rPr>
                <w:sz w:val="18"/>
              </w:rPr>
              <w:t>by</w:t>
            </w:r>
            <w:r>
              <w:rPr>
                <w:spacing w:val="-10"/>
                <w:sz w:val="18"/>
              </w:rPr>
              <w:t xml:space="preserve"> </w:t>
            </w:r>
            <w:r>
              <w:rPr>
                <w:sz w:val="18"/>
              </w:rPr>
              <w:t>3%</w:t>
            </w:r>
            <w:r>
              <w:rPr>
                <w:spacing w:val="-10"/>
                <w:sz w:val="18"/>
              </w:rPr>
              <w:t xml:space="preserve"> </w:t>
            </w:r>
            <w:r>
              <w:rPr>
                <w:sz w:val="18"/>
              </w:rPr>
              <w:t>annually.</w:t>
            </w:r>
          </w:p>
        </w:tc>
      </w:tr>
      <w:tr w:rsidR="00D23CD1" w14:paraId="308ABCE3" w14:textId="77777777">
        <w:trPr>
          <w:trHeight w:val="1367"/>
        </w:trPr>
        <w:tc>
          <w:tcPr>
            <w:tcW w:w="3235" w:type="dxa"/>
          </w:tcPr>
          <w:p w14:paraId="4C381C50" w14:textId="77777777" w:rsidR="00D23CD1" w:rsidRDefault="005B6378">
            <w:pPr>
              <w:pStyle w:val="TableParagraph"/>
              <w:spacing w:line="242" w:lineRule="auto"/>
              <w:ind w:left="105"/>
              <w:rPr>
                <w:sz w:val="18"/>
              </w:rPr>
            </w:pPr>
            <w:r>
              <w:rPr>
                <w:sz w:val="18"/>
              </w:rPr>
              <w:t>Create</w:t>
            </w:r>
            <w:r>
              <w:rPr>
                <w:spacing w:val="-10"/>
                <w:sz w:val="18"/>
              </w:rPr>
              <w:t xml:space="preserve"> </w:t>
            </w:r>
            <w:r>
              <w:rPr>
                <w:sz w:val="18"/>
              </w:rPr>
              <w:t>an</w:t>
            </w:r>
            <w:r>
              <w:rPr>
                <w:spacing w:val="-10"/>
                <w:sz w:val="18"/>
              </w:rPr>
              <w:t xml:space="preserve"> </w:t>
            </w:r>
            <w:r>
              <w:rPr>
                <w:sz w:val="18"/>
              </w:rPr>
              <w:t>“activity</w:t>
            </w:r>
            <w:r>
              <w:rPr>
                <w:spacing w:val="-10"/>
                <w:sz w:val="18"/>
              </w:rPr>
              <w:t xml:space="preserve"> </w:t>
            </w:r>
            <w:r>
              <w:rPr>
                <w:sz w:val="18"/>
              </w:rPr>
              <w:t>culture”</w:t>
            </w:r>
            <w:r>
              <w:rPr>
                <w:spacing w:val="-10"/>
                <w:sz w:val="18"/>
              </w:rPr>
              <w:t xml:space="preserve"> </w:t>
            </w:r>
            <w:r>
              <w:rPr>
                <w:sz w:val="18"/>
              </w:rPr>
              <w:t xml:space="preserve">for </w:t>
            </w:r>
            <w:r>
              <w:rPr>
                <w:spacing w:val="-2"/>
                <w:sz w:val="18"/>
              </w:rPr>
              <w:t>students</w:t>
            </w:r>
          </w:p>
        </w:tc>
        <w:tc>
          <w:tcPr>
            <w:tcW w:w="3240" w:type="dxa"/>
          </w:tcPr>
          <w:p w14:paraId="1FA30C7F" w14:textId="77777777" w:rsidR="00D23CD1" w:rsidRDefault="005B6378">
            <w:pPr>
              <w:pStyle w:val="TableParagraph"/>
              <w:numPr>
                <w:ilvl w:val="0"/>
                <w:numId w:val="36"/>
              </w:numPr>
              <w:tabs>
                <w:tab w:val="left" w:pos="830"/>
              </w:tabs>
              <w:spacing w:line="242" w:lineRule="auto"/>
              <w:ind w:right="334"/>
              <w:rPr>
                <w:sz w:val="18"/>
              </w:rPr>
            </w:pPr>
            <w:r>
              <w:rPr>
                <w:sz w:val="18"/>
              </w:rPr>
              <w:t>Improve timing of our events</w:t>
            </w:r>
            <w:r>
              <w:rPr>
                <w:spacing w:val="-11"/>
                <w:sz w:val="18"/>
              </w:rPr>
              <w:t xml:space="preserve"> </w:t>
            </w:r>
            <w:r>
              <w:rPr>
                <w:sz w:val="18"/>
              </w:rPr>
              <w:t>and</w:t>
            </w:r>
            <w:r>
              <w:rPr>
                <w:spacing w:val="-10"/>
                <w:sz w:val="18"/>
              </w:rPr>
              <w:t xml:space="preserve"> </w:t>
            </w:r>
            <w:r>
              <w:rPr>
                <w:sz w:val="18"/>
              </w:rPr>
              <w:t>club</w:t>
            </w:r>
            <w:r>
              <w:rPr>
                <w:spacing w:val="-10"/>
                <w:sz w:val="18"/>
              </w:rPr>
              <w:t xml:space="preserve"> </w:t>
            </w:r>
            <w:r>
              <w:rPr>
                <w:sz w:val="18"/>
              </w:rPr>
              <w:t>offerings</w:t>
            </w:r>
          </w:p>
          <w:p w14:paraId="4D231909" w14:textId="77777777" w:rsidR="00D23CD1" w:rsidRDefault="005B6378">
            <w:pPr>
              <w:pStyle w:val="TableParagraph"/>
              <w:numPr>
                <w:ilvl w:val="0"/>
                <w:numId w:val="36"/>
              </w:numPr>
              <w:tabs>
                <w:tab w:val="left" w:pos="830"/>
              </w:tabs>
              <w:spacing w:line="242" w:lineRule="auto"/>
              <w:ind w:right="518"/>
              <w:rPr>
                <w:sz w:val="18"/>
              </w:rPr>
            </w:pPr>
            <w:r>
              <w:rPr>
                <w:sz w:val="18"/>
              </w:rPr>
              <w:t>Increase</w:t>
            </w:r>
            <w:r>
              <w:rPr>
                <w:spacing w:val="-11"/>
                <w:sz w:val="18"/>
              </w:rPr>
              <w:t xml:space="preserve"> </w:t>
            </w:r>
            <w:r>
              <w:rPr>
                <w:sz w:val="18"/>
              </w:rPr>
              <w:t>club</w:t>
            </w:r>
            <w:r>
              <w:rPr>
                <w:spacing w:val="-10"/>
                <w:sz w:val="18"/>
              </w:rPr>
              <w:t xml:space="preserve"> </w:t>
            </w:r>
            <w:r>
              <w:rPr>
                <w:sz w:val="18"/>
              </w:rPr>
              <w:t>events</w:t>
            </w:r>
            <w:r>
              <w:rPr>
                <w:spacing w:val="-10"/>
                <w:sz w:val="18"/>
              </w:rPr>
              <w:t xml:space="preserve"> </w:t>
            </w:r>
            <w:r>
              <w:rPr>
                <w:sz w:val="18"/>
              </w:rPr>
              <w:t xml:space="preserve">in </w:t>
            </w:r>
            <w:r>
              <w:rPr>
                <w:spacing w:val="-2"/>
                <w:sz w:val="18"/>
              </w:rPr>
              <w:t>general</w:t>
            </w:r>
          </w:p>
        </w:tc>
        <w:tc>
          <w:tcPr>
            <w:tcW w:w="3235" w:type="dxa"/>
          </w:tcPr>
          <w:p w14:paraId="56845140" w14:textId="77777777" w:rsidR="00D23CD1" w:rsidRDefault="005B6378">
            <w:pPr>
              <w:pStyle w:val="TableParagraph"/>
              <w:spacing w:line="585" w:lineRule="auto"/>
              <w:ind w:left="105" w:right="869"/>
              <w:rPr>
                <w:sz w:val="18"/>
              </w:rPr>
            </w:pPr>
            <w:r>
              <w:rPr>
                <w:sz w:val="18"/>
              </w:rPr>
              <w:t>Student</w:t>
            </w:r>
            <w:r>
              <w:rPr>
                <w:spacing w:val="-11"/>
                <w:sz w:val="18"/>
              </w:rPr>
              <w:t xml:space="preserve"> </w:t>
            </w:r>
            <w:r>
              <w:rPr>
                <w:sz w:val="18"/>
              </w:rPr>
              <w:t>Affairs</w:t>
            </w:r>
            <w:r>
              <w:rPr>
                <w:spacing w:val="-10"/>
                <w:sz w:val="18"/>
              </w:rPr>
              <w:t xml:space="preserve"> </w:t>
            </w:r>
            <w:r>
              <w:rPr>
                <w:sz w:val="18"/>
              </w:rPr>
              <w:t>Staff Faculty</w:t>
            </w:r>
            <w:r>
              <w:rPr>
                <w:spacing w:val="-4"/>
                <w:sz w:val="18"/>
              </w:rPr>
              <w:t xml:space="preserve"> </w:t>
            </w:r>
            <w:r>
              <w:rPr>
                <w:sz w:val="18"/>
              </w:rPr>
              <w:t>support</w:t>
            </w:r>
          </w:p>
        </w:tc>
        <w:tc>
          <w:tcPr>
            <w:tcW w:w="3240" w:type="dxa"/>
          </w:tcPr>
          <w:p w14:paraId="2D2DDC11" w14:textId="77777777" w:rsidR="00D23CD1" w:rsidRDefault="005B6378">
            <w:pPr>
              <w:pStyle w:val="TableParagraph"/>
              <w:numPr>
                <w:ilvl w:val="0"/>
                <w:numId w:val="35"/>
              </w:numPr>
              <w:tabs>
                <w:tab w:val="left" w:pos="830"/>
              </w:tabs>
              <w:spacing w:line="242" w:lineRule="auto"/>
              <w:ind w:right="368"/>
              <w:rPr>
                <w:sz w:val="18"/>
              </w:rPr>
            </w:pPr>
            <w:r>
              <w:rPr>
                <w:sz w:val="18"/>
              </w:rPr>
              <w:t>Increase club and event offerings</w:t>
            </w:r>
            <w:r>
              <w:rPr>
                <w:spacing w:val="-11"/>
                <w:sz w:val="18"/>
              </w:rPr>
              <w:t xml:space="preserve"> </w:t>
            </w:r>
            <w:r>
              <w:rPr>
                <w:sz w:val="18"/>
              </w:rPr>
              <w:t>by</w:t>
            </w:r>
            <w:r>
              <w:rPr>
                <w:spacing w:val="-10"/>
                <w:sz w:val="18"/>
              </w:rPr>
              <w:t xml:space="preserve"> </w:t>
            </w:r>
            <w:r>
              <w:rPr>
                <w:sz w:val="18"/>
              </w:rPr>
              <w:t>5%</w:t>
            </w:r>
            <w:r>
              <w:rPr>
                <w:spacing w:val="-10"/>
                <w:sz w:val="18"/>
              </w:rPr>
              <w:t xml:space="preserve"> </w:t>
            </w:r>
            <w:proofErr w:type="gramStart"/>
            <w:r>
              <w:rPr>
                <w:sz w:val="18"/>
              </w:rPr>
              <w:t>annually</w:t>
            </w:r>
            <w:proofErr w:type="gramEnd"/>
          </w:p>
          <w:p w14:paraId="53604D85" w14:textId="77777777" w:rsidR="00D23CD1" w:rsidRDefault="005B6378">
            <w:pPr>
              <w:pStyle w:val="TableParagraph"/>
              <w:numPr>
                <w:ilvl w:val="0"/>
                <w:numId w:val="35"/>
              </w:numPr>
              <w:tabs>
                <w:tab w:val="left" w:pos="830"/>
              </w:tabs>
              <w:spacing w:line="242" w:lineRule="auto"/>
              <w:ind w:right="508"/>
              <w:rPr>
                <w:sz w:val="18"/>
              </w:rPr>
            </w:pPr>
            <w:r>
              <w:rPr>
                <w:sz w:val="18"/>
              </w:rPr>
              <w:t>Increase</w:t>
            </w:r>
            <w:r>
              <w:rPr>
                <w:spacing w:val="-11"/>
                <w:sz w:val="18"/>
              </w:rPr>
              <w:t xml:space="preserve"> </w:t>
            </w:r>
            <w:r>
              <w:rPr>
                <w:sz w:val="18"/>
              </w:rPr>
              <w:t>attendance</w:t>
            </w:r>
            <w:r>
              <w:rPr>
                <w:spacing w:val="-10"/>
                <w:sz w:val="18"/>
              </w:rPr>
              <w:t xml:space="preserve"> </w:t>
            </w:r>
            <w:r>
              <w:rPr>
                <w:sz w:val="18"/>
              </w:rPr>
              <w:t>at events by 5% annually</w:t>
            </w:r>
          </w:p>
        </w:tc>
      </w:tr>
    </w:tbl>
    <w:p w14:paraId="557D1493" w14:textId="77777777" w:rsidR="00D23CD1" w:rsidRDefault="00D23CD1">
      <w:pPr>
        <w:spacing w:line="242" w:lineRule="auto"/>
        <w:rPr>
          <w:sz w:val="18"/>
        </w:rPr>
        <w:sectPr w:rsidR="00D23CD1">
          <w:type w:val="continuous"/>
          <w:pgSz w:w="15840" w:h="12240" w:orient="landscape"/>
          <w:pgMar w:top="1380" w:right="1040" w:bottom="1200" w:left="520" w:header="0" w:footer="1016" w:gutter="0"/>
          <w:cols w:space="720"/>
        </w:sectPr>
      </w:pPr>
    </w:p>
    <w:p w14:paraId="3A8B2983" w14:textId="77777777" w:rsidR="00D23CD1" w:rsidRDefault="00D23CD1">
      <w:pPr>
        <w:pStyle w:val="BodyText"/>
        <w:spacing w:before="207"/>
        <w:rPr>
          <w:rFonts w:ascii="Tahoma"/>
          <w:b/>
          <w:sz w:val="24"/>
        </w:rPr>
      </w:pPr>
    </w:p>
    <w:p w14:paraId="07C465D4" w14:textId="77777777" w:rsidR="00D23CD1" w:rsidRDefault="005B6378">
      <w:pPr>
        <w:ind w:left="574"/>
        <w:rPr>
          <w:rFonts w:ascii="Tahoma"/>
          <w:b/>
          <w:sz w:val="24"/>
        </w:rPr>
      </w:pPr>
      <w:r>
        <w:rPr>
          <w:rFonts w:ascii="Tahoma"/>
          <w:b/>
          <w:color w:val="A32035"/>
          <w:spacing w:val="-2"/>
          <w:sz w:val="24"/>
        </w:rPr>
        <w:t>GOAL</w:t>
      </w:r>
      <w:r>
        <w:rPr>
          <w:rFonts w:ascii="Tahoma"/>
          <w:b/>
          <w:color w:val="A32035"/>
          <w:spacing w:val="-16"/>
          <w:sz w:val="24"/>
        </w:rPr>
        <w:t xml:space="preserve"> </w:t>
      </w:r>
      <w:r>
        <w:rPr>
          <w:rFonts w:ascii="Tahoma"/>
          <w:b/>
          <w:color w:val="A32035"/>
          <w:spacing w:val="-2"/>
          <w:sz w:val="24"/>
        </w:rPr>
        <w:t>8:</w:t>
      </w:r>
      <w:r>
        <w:rPr>
          <w:rFonts w:ascii="Tahoma"/>
          <w:b/>
          <w:color w:val="A32035"/>
          <w:spacing w:val="-16"/>
          <w:sz w:val="24"/>
        </w:rPr>
        <w:t xml:space="preserve"> </w:t>
      </w:r>
      <w:r>
        <w:rPr>
          <w:rFonts w:ascii="Tahoma"/>
          <w:b/>
          <w:color w:val="A32035"/>
          <w:spacing w:val="-2"/>
          <w:sz w:val="24"/>
        </w:rPr>
        <w:t>ENHANCE</w:t>
      </w:r>
      <w:r>
        <w:rPr>
          <w:rFonts w:ascii="Tahoma"/>
          <w:b/>
          <w:color w:val="A32035"/>
          <w:spacing w:val="-15"/>
          <w:sz w:val="24"/>
        </w:rPr>
        <w:t xml:space="preserve"> </w:t>
      </w:r>
      <w:r>
        <w:rPr>
          <w:rFonts w:ascii="Tahoma"/>
          <w:b/>
          <w:color w:val="A32035"/>
          <w:spacing w:val="-2"/>
          <w:sz w:val="24"/>
        </w:rPr>
        <w:t>CURRICULA,</w:t>
      </w:r>
      <w:r>
        <w:rPr>
          <w:rFonts w:ascii="Tahoma"/>
          <w:b/>
          <w:color w:val="A32035"/>
          <w:spacing w:val="-16"/>
          <w:sz w:val="24"/>
        </w:rPr>
        <w:t xml:space="preserve"> </w:t>
      </w:r>
      <w:r>
        <w:rPr>
          <w:rFonts w:ascii="Tahoma"/>
          <w:b/>
          <w:color w:val="A32035"/>
          <w:spacing w:val="-2"/>
          <w:sz w:val="24"/>
        </w:rPr>
        <w:t>PEDAGOGY,</w:t>
      </w:r>
      <w:r>
        <w:rPr>
          <w:rFonts w:ascii="Tahoma"/>
          <w:b/>
          <w:color w:val="A32035"/>
          <w:spacing w:val="-15"/>
          <w:sz w:val="24"/>
        </w:rPr>
        <w:t xml:space="preserve"> </w:t>
      </w:r>
      <w:r>
        <w:rPr>
          <w:rFonts w:ascii="Tahoma"/>
          <w:b/>
          <w:color w:val="A32035"/>
          <w:spacing w:val="-2"/>
          <w:sz w:val="24"/>
        </w:rPr>
        <w:t>AND</w:t>
      </w:r>
      <w:r>
        <w:rPr>
          <w:rFonts w:ascii="Tahoma"/>
          <w:b/>
          <w:color w:val="A32035"/>
          <w:spacing w:val="-16"/>
          <w:sz w:val="24"/>
        </w:rPr>
        <w:t xml:space="preserve"> </w:t>
      </w:r>
      <w:r>
        <w:rPr>
          <w:rFonts w:ascii="Tahoma"/>
          <w:b/>
          <w:color w:val="A32035"/>
          <w:spacing w:val="-2"/>
          <w:sz w:val="24"/>
        </w:rPr>
        <w:t>INCLULSIVE</w:t>
      </w:r>
      <w:r>
        <w:rPr>
          <w:rFonts w:ascii="Tahoma"/>
          <w:b/>
          <w:color w:val="A32035"/>
          <w:spacing w:val="-15"/>
          <w:sz w:val="24"/>
        </w:rPr>
        <w:t xml:space="preserve"> </w:t>
      </w:r>
      <w:r>
        <w:rPr>
          <w:rFonts w:ascii="Tahoma"/>
          <w:b/>
          <w:color w:val="A32035"/>
          <w:spacing w:val="-2"/>
          <w:sz w:val="24"/>
        </w:rPr>
        <w:t>TEACHING</w:t>
      </w:r>
    </w:p>
    <w:p w14:paraId="14832453" w14:textId="77777777" w:rsidR="00D23CD1" w:rsidRDefault="00D23CD1">
      <w:pPr>
        <w:pStyle w:val="BodyText"/>
        <w:spacing w:before="7"/>
        <w:rPr>
          <w:rFonts w:ascii="Tahoma"/>
          <w:b/>
          <w:sz w:val="12"/>
        </w:rPr>
      </w:pP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5"/>
        <w:gridCol w:w="3240"/>
        <w:gridCol w:w="3235"/>
        <w:gridCol w:w="3240"/>
      </w:tblGrid>
      <w:tr w:rsidR="00D23CD1" w14:paraId="5B58BE0E" w14:textId="77777777">
        <w:trPr>
          <w:trHeight w:val="1113"/>
        </w:trPr>
        <w:tc>
          <w:tcPr>
            <w:tcW w:w="3235" w:type="dxa"/>
          </w:tcPr>
          <w:p w14:paraId="0615415F" w14:textId="77777777" w:rsidR="00D23CD1" w:rsidRDefault="005B6378">
            <w:pPr>
              <w:pStyle w:val="TableParagraph"/>
              <w:spacing w:line="249" w:lineRule="exact"/>
              <w:ind w:left="105"/>
              <w:rPr>
                <w:sz w:val="18"/>
              </w:rPr>
            </w:pPr>
            <w:r>
              <w:rPr>
                <w:sz w:val="18"/>
              </w:rPr>
              <w:t>Strategic</w:t>
            </w:r>
            <w:r>
              <w:rPr>
                <w:spacing w:val="29"/>
                <w:sz w:val="18"/>
              </w:rPr>
              <w:t xml:space="preserve"> </w:t>
            </w:r>
            <w:r>
              <w:rPr>
                <w:spacing w:val="-2"/>
                <w:sz w:val="18"/>
              </w:rPr>
              <w:t>Objective</w:t>
            </w:r>
          </w:p>
        </w:tc>
        <w:tc>
          <w:tcPr>
            <w:tcW w:w="3240" w:type="dxa"/>
          </w:tcPr>
          <w:p w14:paraId="78799C58" w14:textId="77777777" w:rsidR="00D23CD1" w:rsidRDefault="005B6378">
            <w:pPr>
              <w:pStyle w:val="TableParagraph"/>
              <w:ind w:left="110" w:right="157"/>
              <w:rPr>
                <w:sz w:val="18"/>
              </w:rPr>
            </w:pPr>
            <w:r>
              <w:rPr>
                <w:sz w:val="18"/>
              </w:rPr>
              <w:t xml:space="preserve">Recommended Actions to Accomplish Objective (up to 3 per </w:t>
            </w:r>
            <w:r>
              <w:rPr>
                <w:spacing w:val="-2"/>
                <w:sz w:val="18"/>
              </w:rPr>
              <w:t>Objective)</w:t>
            </w:r>
          </w:p>
        </w:tc>
        <w:tc>
          <w:tcPr>
            <w:tcW w:w="3235" w:type="dxa"/>
          </w:tcPr>
          <w:p w14:paraId="6C6FDD11" w14:textId="77777777" w:rsidR="00D23CD1" w:rsidRDefault="005B6378">
            <w:pPr>
              <w:pStyle w:val="TableParagraph"/>
              <w:ind w:left="105" w:right="245"/>
              <w:rPr>
                <w:sz w:val="18"/>
              </w:rPr>
            </w:pPr>
            <w:r>
              <w:rPr>
                <w:sz w:val="18"/>
              </w:rPr>
              <w:t xml:space="preserve">Positions/Group(s) Responsible for Implementing </w:t>
            </w:r>
            <w:r>
              <w:rPr>
                <w:spacing w:val="-2"/>
                <w:sz w:val="18"/>
              </w:rPr>
              <w:t>Recommendations</w:t>
            </w:r>
          </w:p>
        </w:tc>
        <w:tc>
          <w:tcPr>
            <w:tcW w:w="3240" w:type="dxa"/>
          </w:tcPr>
          <w:p w14:paraId="1A80D42F" w14:textId="77777777" w:rsidR="00D23CD1" w:rsidRDefault="005B6378">
            <w:pPr>
              <w:pStyle w:val="TableParagraph"/>
              <w:spacing w:line="237" w:lineRule="auto"/>
              <w:ind w:left="110" w:right="157"/>
              <w:rPr>
                <w:sz w:val="18"/>
              </w:rPr>
            </w:pPr>
            <w:r>
              <w:rPr>
                <w:sz w:val="18"/>
              </w:rPr>
              <w:t>Metrics to Evaluate Progress and Target(s) for Determining Success</w:t>
            </w:r>
          </w:p>
        </w:tc>
      </w:tr>
      <w:tr w:rsidR="00D23CD1" w14:paraId="0DA97E24" w14:textId="77777777">
        <w:trPr>
          <w:trHeight w:val="3134"/>
        </w:trPr>
        <w:tc>
          <w:tcPr>
            <w:tcW w:w="3235" w:type="dxa"/>
          </w:tcPr>
          <w:p w14:paraId="767FF4A7" w14:textId="77777777" w:rsidR="00D23CD1" w:rsidRDefault="005B6378">
            <w:pPr>
              <w:pStyle w:val="TableParagraph"/>
              <w:spacing w:line="242" w:lineRule="auto"/>
              <w:ind w:left="105"/>
              <w:rPr>
                <w:sz w:val="18"/>
              </w:rPr>
            </w:pPr>
            <w:r>
              <w:rPr>
                <w:sz w:val="18"/>
              </w:rPr>
              <w:t>Increase</w:t>
            </w:r>
            <w:r>
              <w:rPr>
                <w:spacing w:val="-10"/>
                <w:sz w:val="18"/>
              </w:rPr>
              <w:t xml:space="preserve"> </w:t>
            </w:r>
            <w:r>
              <w:rPr>
                <w:sz w:val="18"/>
              </w:rPr>
              <w:t>support</w:t>
            </w:r>
            <w:r>
              <w:rPr>
                <w:spacing w:val="-9"/>
                <w:sz w:val="18"/>
              </w:rPr>
              <w:t xml:space="preserve"> </w:t>
            </w:r>
            <w:r>
              <w:rPr>
                <w:sz w:val="18"/>
              </w:rPr>
              <w:t>to</w:t>
            </w:r>
            <w:r>
              <w:rPr>
                <w:spacing w:val="-10"/>
                <w:sz w:val="18"/>
              </w:rPr>
              <w:t xml:space="preserve"> </w:t>
            </w:r>
            <w:r>
              <w:rPr>
                <w:sz w:val="18"/>
              </w:rPr>
              <w:t>help</w:t>
            </w:r>
            <w:r>
              <w:rPr>
                <w:spacing w:val="-10"/>
                <w:sz w:val="18"/>
              </w:rPr>
              <w:t xml:space="preserve"> </w:t>
            </w:r>
            <w:r>
              <w:rPr>
                <w:sz w:val="18"/>
              </w:rPr>
              <w:t>meet students where they are –</w:t>
            </w:r>
          </w:p>
        </w:tc>
        <w:tc>
          <w:tcPr>
            <w:tcW w:w="3240" w:type="dxa"/>
          </w:tcPr>
          <w:p w14:paraId="25D99525" w14:textId="77777777" w:rsidR="00D23CD1" w:rsidRDefault="005B6378">
            <w:pPr>
              <w:pStyle w:val="TableParagraph"/>
              <w:numPr>
                <w:ilvl w:val="0"/>
                <w:numId w:val="34"/>
              </w:numPr>
              <w:tabs>
                <w:tab w:val="left" w:pos="830"/>
              </w:tabs>
              <w:ind w:right="144"/>
              <w:rPr>
                <w:sz w:val="18"/>
              </w:rPr>
            </w:pPr>
            <w:r>
              <w:rPr>
                <w:sz w:val="18"/>
              </w:rPr>
              <w:t>Assess</w:t>
            </w:r>
            <w:r>
              <w:rPr>
                <w:spacing w:val="-10"/>
                <w:sz w:val="18"/>
              </w:rPr>
              <w:t xml:space="preserve"> </w:t>
            </w:r>
            <w:r>
              <w:rPr>
                <w:sz w:val="18"/>
              </w:rPr>
              <w:t>the</w:t>
            </w:r>
            <w:r>
              <w:rPr>
                <w:spacing w:val="-10"/>
                <w:sz w:val="18"/>
              </w:rPr>
              <w:t xml:space="preserve"> </w:t>
            </w:r>
            <w:r>
              <w:rPr>
                <w:sz w:val="18"/>
              </w:rPr>
              <w:t>diverse</w:t>
            </w:r>
            <w:r>
              <w:rPr>
                <w:spacing w:val="-10"/>
                <w:sz w:val="18"/>
              </w:rPr>
              <w:t xml:space="preserve"> </w:t>
            </w:r>
            <w:r>
              <w:rPr>
                <w:sz w:val="18"/>
              </w:rPr>
              <w:t>range</w:t>
            </w:r>
            <w:r>
              <w:rPr>
                <w:spacing w:val="-10"/>
                <w:sz w:val="18"/>
              </w:rPr>
              <w:t xml:space="preserve"> </w:t>
            </w:r>
            <w:r>
              <w:rPr>
                <w:sz w:val="18"/>
              </w:rPr>
              <w:t xml:space="preserve">of preparations in 100-level </w:t>
            </w:r>
            <w:proofErr w:type="gramStart"/>
            <w:r>
              <w:rPr>
                <w:spacing w:val="-2"/>
                <w:sz w:val="18"/>
              </w:rPr>
              <w:t>courses</w:t>
            </w:r>
            <w:proofErr w:type="gramEnd"/>
          </w:p>
          <w:p w14:paraId="273B6444" w14:textId="77777777" w:rsidR="00D23CD1" w:rsidRDefault="005B6378">
            <w:pPr>
              <w:pStyle w:val="TableParagraph"/>
              <w:numPr>
                <w:ilvl w:val="0"/>
                <w:numId w:val="34"/>
              </w:numPr>
              <w:tabs>
                <w:tab w:val="left" w:pos="830"/>
              </w:tabs>
              <w:spacing w:before="4" w:line="237" w:lineRule="auto"/>
              <w:ind w:right="423"/>
              <w:rPr>
                <w:sz w:val="18"/>
              </w:rPr>
            </w:pPr>
            <w:r>
              <w:rPr>
                <w:sz w:val="18"/>
              </w:rPr>
              <w:t>Utilization of pre- assessments</w:t>
            </w:r>
            <w:r>
              <w:rPr>
                <w:spacing w:val="-11"/>
                <w:sz w:val="18"/>
              </w:rPr>
              <w:t xml:space="preserve"> </w:t>
            </w:r>
            <w:r>
              <w:rPr>
                <w:sz w:val="18"/>
              </w:rPr>
              <w:t>could</w:t>
            </w:r>
            <w:r>
              <w:rPr>
                <w:spacing w:val="-10"/>
                <w:sz w:val="18"/>
              </w:rPr>
              <w:t xml:space="preserve"> </w:t>
            </w:r>
            <w:proofErr w:type="gramStart"/>
            <w:r>
              <w:rPr>
                <w:sz w:val="18"/>
              </w:rPr>
              <w:t>help</w:t>
            </w:r>
            <w:proofErr w:type="gramEnd"/>
          </w:p>
          <w:p w14:paraId="2C82448B" w14:textId="77777777" w:rsidR="00D23CD1" w:rsidRDefault="005B6378">
            <w:pPr>
              <w:pStyle w:val="TableParagraph"/>
              <w:numPr>
                <w:ilvl w:val="0"/>
                <w:numId w:val="34"/>
              </w:numPr>
              <w:tabs>
                <w:tab w:val="left" w:pos="830"/>
              </w:tabs>
              <w:spacing w:before="5" w:line="237" w:lineRule="auto"/>
              <w:ind w:right="771"/>
              <w:rPr>
                <w:sz w:val="18"/>
              </w:rPr>
            </w:pPr>
            <w:r>
              <w:rPr>
                <w:sz w:val="18"/>
              </w:rPr>
              <w:t>as</w:t>
            </w:r>
            <w:r>
              <w:rPr>
                <w:spacing w:val="-10"/>
                <w:sz w:val="18"/>
              </w:rPr>
              <w:t xml:space="preserve"> </w:t>
            </w:r>
            <w:r>
              <w:rPr>
                <w:sz w:val="18"/>
              </w:rPr>
              <w:t>would</w:t>
            </w:r>
            <w:r>
              <w:rPr>
                <w:spacing w:val="-10"/>
                <w:sz w:val="18"/>
              </w:rPr>
              <w:t xml:space="preserve"> </w:t>
            </w:r>
            <w:r>
              <w:rPr>
                <w:sz w:val="18"/>
              </w:rPr>
              <w:t>TA’s</w:t>
            </w:r>
            <w:r>
              <w:rPr>
                <w:spacing w:val="-10"/>
                <w:sz w:val="18"/>
              </w:rPr>
              <w:t xml:space="preserve"> </w:t>
            </w:r>
            <w:r>
              <w:rPr>
                <w:sz w:val="18"/>
              </w:rPr>
              <w:t>or</w:t>
            </w:r>
            <w:r>
              <w:rPr>
                <w:spacing w:val="-9"/>
                <w:sz w:val="18"/>
              </w:rPr>
              <w:t xml:space="preserve"> </w:t>
            </w:r>
            <w:r>
              <w:rPr>
                <w:sz w:val="18"/>
              </w:rPr>
              <w:t>re- imagined</w:t>
            </w:r>
            <w:r>
              <w:rPr>
                <w:spacing w:val="-4"/>
                <w:sz w:val="18"/>
              </w:rPr>
              <w:t xml:space="preserve"> </w:t>
            </w:r>
            <w:proofErr w:type="gramStart"/>
            <w:r>
              <w:rPr>
                <w:sz w:val="18"/>
              </w:rPr>
              <w:t>SI’s</w:t>
            </w:r>
            <w:proofErr w:type="gramEnd"/>
          </w:p>
          <w:p w14:paraId="1C8C590C" w14:textId="77777777" w:rsidR="00D23CD1" w:rsidRDefault="005B6378">
            <w:pPr>
              <w:pStyle w:val="TableParagraph"/>
              <w:numPr>
                <w:ilvl w:val="0"/>
                <w:numId w:val="34"/>
              </w:numPr>
              <w:tabs>
                <w:tab w:val="left" w:pos="830"/>
              </w:tabs>
              <w:spacing w:before="3"/>
              <w:ind w:right="120"/>
              <w:rPr>
                <w:sz w:val="18"/>
              </w:rPr>
            </w:pPr>
            <w:r>
              <w:rPr>
                <w:sz w:val="18"/>
              </w:rPr>
              <w:t>Track</w:t>
            </w:r>
            <w:r>
              <w:rPr>
                <w:spacing w:val="-11"/>
                <w:sz w:val="18"/>
              </w:rPr>
              <w:t xml:space="preserve"> </w:t>
            </w:r>
            <w:r>
              <w:rPr>
                <w:sz w:val="18"/>
              </w:rPr>
              <w:t>study</w:t>
            </w:r>
            <w:r>
              <w:rPr>
                <w:spacing w:val="-10"/>
                <w:sz w:val="18"/>
              </w:rPr>
              <w:t xml:space="preserve"> </w:t>
            </w:r>
            <w:r>
              <w:rPr>
                <w:sz w:val="18"/>
              </w:rPr>
              <w:t>table</w:t>
            </w:r>
            <w:r>
              <w:rPr>
                <w:spacing w:val="-10"/>
                <w:sz w:val="18"/>
              </w:rPr>
              <w:t xml:space="preserve"> </w:t>
            </w:r>
            <w:r>
              <w:rPr>
                <w:sz w:val="18"/>
              </w:rPr>
              <w:t>utilization by athletes and</w:t>
            </w:r>
            <w:r>
              <w:rPr>
                <w:spacing w:val="40"/>
                <w:sz w:val="18"/>
              </w:rPr>
              <w:t xml:space="preserve"> </w:t>
            </w:r>
            <w:r>
              <w:rPr>
                <w:spacing w:val="-2"/>
                <w:sz w:val="18"/>
              </w:rPr>
              <w:t>nonathletes.</w:t>
            </w:r>
          </w:p>
        </w:tc>
        <w:tc>
          <w:tcPr>
            <w:tcW w:w="3235" w:type="dxa"/>
          </w:tcPr>
          <w:p w14:paraId="4F40DEF3" w14:textId="77777777" w:rsidR="00D23CD1" w:rsidRDefault="00D23CD1">
            <w:pPr>
              <w:pStyle w:val="TableParagraph"/>
              <w:rPr>
                <w:rFonts w:ascii="Times New Roman"/>
                <w:sz w:val="18"/>
              </w:rPr>
            </w:pPr>
          </w:p>
        </w:tc>
        <w:tc>
          <w:tcPr>
            <w:tcW w:w="3240" w:type="dxa"/>
          </w:tcPr>
          <w:p w14:paraId="06B5F5F5" w14:textId="77777777" w:rsidR="00D23CD1" w:rsidRDefault="005B6378">
            <w:pPr>
              <w:pStyle w:val="TableParagraph"/>
              <w:numPr>
                <w:ilvl w:val="0"/>
                <w:numId w:val="33"/>
              </w:numPr>
              <w:tabs>
                <w:tab w:val="left" w:pos="830"/>
              </w:tabs>
              <w:ind w:right="133"/>
              <w:rPr>
                <w:sz w:val="18"/>
              </w:rPr>
            </w:pPr>
            <w:r>
              <w:rPr>
                <w:sz w:val="18"/>
              </w:rPr>
              <w:t>Increase</w:t>
            </w:r>
            <w:r>
              <w:rPr>
                <w:spacing w:val="-11"/>
                <w:sz w:val="18"/>
              </w:rPr>
              <w:t xml:space="preserve"> </w:t>
            </w:r>
            <w:r>
              <w:rPr>
                <w:sz w:val="18"/>
              </w:rPr>
              <w:t>utilization</w:t>
            </w:r>
            <w:r>
              <w:rPr>
                <w:spacing w:val="-10"/>
                <w:sz w:val="18"/>
              </w:rPr>
              <w:t xml:space="preserve"> </w:t>
            </w:r>
            <w:r>
              <w:rPr>
                <w:sz w:val="18"/>
              </w:rPr>
              <w:t>of</w:t>
            </w:r>
            <w:r>
              <w:rPr>
                <w:spacing w:val="-10"/>
                <w:sz w:val="18"/>
              </w:rPr>
              <w:t xml:space="preserve"> </w:t>
            </w:r>
            <w:r>
              <w:rPr>
                <w:sz w:val="18"/>
              </w:rPr>
              <w:t xml:space="preserve">study tables by 3% annually baseline to be established </w:t>
            </w:r>
            <w:r>
              <w:rPr>
                <w:spacing w:val="-2"/>
                <w:sz w:val="18"/>
              </w:rPr>
              <w:t>2023).</w:t>
            </w:r>
          </w:p>
        </w:tc>
      </w:tr>
      <w:tr w:rsidR="00D23CD1" w14:paraId="290EC79C" w14:textId="77777777">
        <w:trPr>
          <w:trHeight w:val="1871"/>
        </w:trPr>
        <w:tc>
          <w:tcPr>
            <w:tcW w:w="3235" w:type="dxa"/>
          </w:tcPr>
          <w:p w14:paraId="3A58DF27" w14:textId="77777777" w:rsidR="00D23CD1" w:rsidRDefault="005B6378">
            <w:pPr>
              <w:pStyle w:val="TableParagraph"/>
              <w:ind w:left="105" w:right="245"/>
              <w:rPr>
                <w:sz w:val="18"/>
              </w:rPr>
            </w:pPr>
            <w:r>
              <w:rPr>
                <w:sz w:val="18"/>
              </w:rPr>
              <w:t>Increase instructor engagement with</w:t>
            </w:r>
            <w:r>
              <w:rPr>
                <w:spacing w:val="-11"/>
                <w:sz w:val="18"/>
              </w:rPr>
              <w:t xml:space="preserve"> </w:t>
            </w:r>
            <w:r>
              <w:rPr>
                <w:sz w:val="18"/>
              </w:rPr>
              <w:t>professional</w:t>
            </w:r>
            <w:r>
              <w:rPr>
                <w:spacing w:val="-10"/>
                <w:sz w:val="18"/>
              </w:rPr>
              <w:t xml:space="preserve"> </w:t>
            </w:r>
            <w:r>
              <w:rPr>
                <w:sz w:val="18"/>
              </w:rPr>
              <w:t>development</w:t>
            </w:r>
            <w:r>
              <w:rPr>
                <w:spacing w:val="-10"/>
                <w:sz w:val="18"/>
              </w:rPr>
              <w:t xml:space="preserve"> </w:t>
            </w:r>
            <w:proofErr w:type="gramStart"/>
            <w:r>
              <w:rPr>
                <w:sz w:val="18"/>
              </w:rPr>
              <w:t>in the area of</w:t>
            </w:r>
            <w:proofErr w:type="gramEnd"/>
            <w:r>
              <w:rPr>
                <w:sz w:val="18"/>
              </w:rPr>
              <w:t xml:space="preserve"> teaching.</w:t>
            </w:r>
          </w:p>
        </w:tc>
        <w:tc>
          <w:tcPr>
            <w:tcW w:w="3240" w:type="dxa"/>
          </w:tcPr>
          <w:p w14:paraId="7E75BE38" w14:textId="77777777" w:rsidR="00D23CD1" w:rsidRDefault="005B6378">
            <w:pPr>
              <w:pStyle w:val="TableParagraph"/>
              <w:numPr>
                <w:ilvl w:val="0"/>
                <w:numId w:val="32"/>
              </w:numPr>
              <w:tabs>
                <w:tab w:val="left" w:pos="830"/>
              </w:tabs>
              <w:ind w:right="190"/>
              <w:rPr>
                <w:sz w:val="18"/>
              </w:rPr>
            </w:pPr>
            <w:r>
              <w:rPr>
                <w:sz w:val="18"/>
              </w:rPr>
              <w:t>Continue</w:t>
            </w:r>
            <w:r>
              <w:rPr>
                <w:spacing w:val="-11"/>
                <w:sz w:val="18"/>
              </w:rPr>
              <w:t xml:space="preserve"> </w:t>
            </w:r>
            <w:r>
              <w:rPr>
                <w:sz w:val="18"/>
              </w:rPr>
              <w:t>to</w:t>
            </w:r>
            <w:r>
              <w:rPr>
                <w:spacing w:val="-10"/>
                <w:sz w:val="18"/>
              </w:rPr>
              <w:t xml:space="preserve"> </w:t>
            </w:r>
            <w:r>
              <w:rPr>
                <w:sz w:val="18"/>
              </w:rPr>
              <w:t>provide</w:t>
            </w:r>
            <w:r>
              <w:rPr>
                <w:spacing w:val="-10"/>
                <w:sz w:val="18"/>
              </w:rPr>
              <w:t xml:space="preserve"> </w:t>
            </w:r>
            <w:r>
              <w:rPr>
                <w:sz w:val="18"/>
              </w:rPr>
              <w:t>robust opportunities</w:t>
            </w:r>
            <w:r>
              <w:rPr>
                <w:spacing w:val="-4"/>
                <w:sz w:val="18"/>
              </w:rPr>
              <w:t xml:space="preserve"> </w:t>
            </w:r>
            <w:r>
              <w:rPr>
                <w:sz w:val="18"/>
              </w:rPr>
              <w:t>for professional</w:t>
            </w:r>
            <w:r>
              <w:rPr>
                <w:spacing w:val="-2"/>
                <w:sz w:val="18"/>
              </w:rPr>
              <w:t xml:space="preserve"> </w:t>
            </w:r>
            <w:proofErr w:type="gramStart"/>
            <w:r>
              <w:rPr>
                <w:sz w:val="18"/>
              </w:rPr>
              <w:t>development</w:t>
            </w:r>
            <w:proofErr w:type="gramEnd"/>
          </w:p>
          <w:p w14:paraId="060F6F7F" w14:textId="77777777" w:rsidR="00D23CD1" w:rsidRDefault="005B6378">
            <w:pPr>
              <w:pStyle w:val="TableParagraph"/>
              <w:numPr>
                <w:ilvl w:val="0"/>
                <w:numId w:val="32"/>
              </w:numPr>
              <w:tabs>
                <w:tab w:val="left" w:pos="830"/>
              </w:tabs>
              <w:spacing w:before="2"/>
              <w:ind w:right="358"/>
              <w:rPr>
                <w:sz w:val="18"/>
              </w:rPr>
            </w:pPr>
            <w:r>
              <w:rPr>
                <w:sz w:val="18"/>
              </w:rPr>
              <w:t>Provide incentives and clarified</w:t>
            </w:r>
            <w:r>
              <w:rPr>
                <w:spacing w:val="-11"/>
                <w:sz w:val="18"/>
              </w:rPr>
              <w:t xml:space="preserve"> </w:t>
            </w:r>
            <w:r>
              <w:rPr>
                <w:sz w:val="18"/>
              </w:rPr>
              <w:t>expectations</w:t>
            </w:r>
            <w:r>
              <w:rPr>
                <w:spacing w:val="-10"/>
                <w:sz w:val="18"/>
              </w:rPr>
              <w:t xml:space="preserve"> </w:t>
            </w:r>
            <w:r>
              <w:rPr>
                <w:sz w:val="18"/>
              </w:rPr>
              <w:t xml:space="preserve">for </w:t>
            </w:r>
            <w:r>
              <w:rPr>
                <w:spacing w:val="-2"/>
                <w:sz w:val="18"/>
              </w:rPr>
              <w:t>engagement</w:t>
            </w:r>
          </w:p>
        </w:tc>
        <w:tc>
          <w:tcPr>
            <w:tcW w:w="3235" w:type="dxa"/>
          </w:tcPr>
          <w:p w14:paraId="19350613" w14:textId="77777777" w:rsidR="00D23CD1" w:rsidRDefault="005B6378">
            <w:pPr>
              <w:pStyle w:val="TableParagraph"/>
              <w:ind w:left="105"/>
              <w:rPr>
                <w:sz w:val="18"/>
              </w:rPr>
            </w:pPr>
            <w:r>
              <w:rPr>
                <w:sz w:val="18"/>
              </w:rPr>
              <w:t>Faculty,</w:t>
            </w:r>
            <w:r>
              <w:rPr>
                <w:spacing w:val="-8"/>
                <w:sz w:val="18"/>
              </w:rPr>
              <w:t xml:space="preserve"> </w:t>
            </w:r>
            <w:r>
              <w:rPr>
                <w:sz w:val="18"/>
              </w:rPr>
              <w:t>instructors,</w:t>
            </w:r>
            <w:r>
              <w:rPr>
                <w:spacing w:val="-7"/>
                <w:sz w:val="18"/>
              </w:rPr>
              <w:t xml:space="preserve"> </w:t>
            </w:r>
            <w:r>
              <w:rPr>
                <w:spacing w:val="-5"/>
                <w:sz w:val="18"/>
              </w:rPr>
              <w:t>CTL</w:t>
            </w:r>
          </w:p>
        </w:tc>
        <w:tc>
          <w:tcPr>
            <w:tcW w:w="3240" w:type="dxa"/>
          </w:tcPr>
          <w:p w14:paraId="2236BD74" w14:textId="77777777" w:rsidR="00D23CD1" w:rsidRDefault="005B6378">
            <w:pPr>
              <w:pStyle w:val="TableParagraph"/>
              <w:numPr>
                <w:ilvl w:val="0"/>
                <w:numId w:val="31"/>
              </w:numPr>
              <w:tabs>
                <w:tab w:val="left" w:pos="830"/>
              </w:tabs>
              <w:ind w:right="202"/>
              <w:rPr>
                <w:sz w:val="18"/>
              </w:rPr>
            </w:pPr>
            <w:r>
              <w:rPr>
                <w:sz w:val="18"/>
              </w:rPr>
              <w:t>Increase engagement in professional</w:t>
            </w:r>
            <w:r>
              <w:rPr>
                <w:spacing w:val="-2"/>
                <w:sz w:val="18"/>
              </w:rPr>
              <w:t xml:space="preserve"> </w:t>
            </w:r>
            <w:r>
              <w:rPr>
                <w:sz w:val="18"/>
              </w:rPr>
              <w:t>development in</w:t>
            </w:r>
            <w:r>
              <w:rPr>
                <w:spacing w:val="-10"/>
                <w:sz w:val="18"/>
              </w:rPr>
              <w:t xml:space="preserve"> </w:t>
            </w:r>
            <w:r>
              <w:rPr>
                <w:sz w:val="18"/>
              </w:rPr>
              <w:t>teaching</w:t>
            </w:r>
            <w:r>
              <w:rPr>
                <w:spacing w:val="-10"/>
                <w:sz w:val="18"/>
              </w:rPr>
              <w:t xml:space="preserve"> </w:t>
            </w:r>
            <w:r>
              <w:rPr>
                <w:sz w:val="18"/>
              </w:rPr>
              <w:t>by</w:t>
            </w:r>
            <w:r>
              <w:rPr>
                <w:spacing w:val="-10"/>
                <w:sz w:val="18"/>
              </w:rPr>
              <w:t xml:space="preserve"> </w:t>
            </w:r>
            <w:r>
              <w:rPr>
                <w:sz w:val="18"/>
              </w:rPr>
              <w:t>5%</w:t>
            </w:r>
            <w:r>
              <w:rPr>
                <w:spacing w:val="-10"/>
                <w:sz w:val="18"/>
              </w:rPr>
              <w:t xml:space="preserve"> </w:t>
            </w:r>
            <w:r>
              <w:rPr>
                <w:sz w:val="18"/>
              </w:rPr>
              <w:t>annually (14 sessions in 2022, moving to at least 15 sessions in 2023).</w:t>
            </w:r>
          </w:p>
        </w:tc>
      </w:tr>
    </w:tbl>
    <w:p w14:paraId="370C758D" w14:textId="77777777" w:rsidR="00D23CD1" w:rsidRDefault="00D23CD1">
      <w:pPr>
        <w:rPr>
          <w:sz w:val="18"/>
        </w:rPr>
        <w:sectPr w:rsidR="00D23CD1">
          <w:pgSz w:w="15840" w:h="12240" w:orient="landscape"/>
          <w:pgMar w:top="1380" w:right="1040" w:bottom="1200" w:left="520" w:header="0" w:footer="1016" w:gutter="0"/>
          <w:cols w:space="720"/>
        </w:sectPr>
      </w:pPr>
    </w:p>
    <w:p w14:paraId="74067FCE" w14:textId="77777777" w:rsidR="00D23CD1" w:rsidRDefault="00D23CD1">
      <w:pPr>
        <w:pStyle w:val="BodyText"/>
        <w:rPr>
          <w:rFonts w:ascii="Tahoma"/>
          <w:b/>
          <w:sz w:val="39"/>
        </w:rPr>
      </w:pPr>
    </w:p>
    <w:p w14:paraId="3861FD05" w14:textId="77777777" w:rsidR="00D23CD1" w:rsidRDefault="00D23CD1">
      <w:pPr>
        <w:pStyle w:val="BodyText"/>
        <w:spacing w:before="452"/>
        <w:rPr>
          <w:rFonts w:ascii="Tahoma"/>
          <w:b/>
          <w:sz w:val="39"/>
        </w:rPr>
      </w:pPr>
    </w:p>
    <w:p w14:paraId="223473F9" w14:textId="77777777" w:rsidR="00D23CD1" w:rsidRDefault="005B6378">
      <w:pPr>
        <w:pStyle w:val="Heading1"/>
      </w:pPr>
      <w:r>
        <w:rPr>
          <w:noProof/>
        </w:rPr>
        <w:drawing>
          <wp:anchor distT="0" distB="0" distL="0" distR="0" simplePos="0" relativeHeight="15729664" behindDoc="0" locked="0" layoutInCell="1" allowOverlap="1" wp14:anchorId="20E34791" wp14:editId="3352C16F">
            <wp:simplePos x="0" y="0"/>
            <wp:positionH relativeFrom="page">
              <wp:posOffset>694688</wp:posOffset>
            </wp:positionH>
            <wp:positionV relativeFrom="paragraph">
              <wp:posOffset>-846762</wp:posOffset>
            </wp:positionV>
            <wp:extent cx="1631949" cy="1627377"/>
            <wp:effectExtent l="0" t="0" r="0" b="0"/>
            <wp:wrapNone/>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1631949" cy="1627377"/>
                    </a:xfrm>
                    <a:prstGeom prst="rect">
                      <a:avLst/>
                    </a:prstGeom>
                  </pic:spPr>
                </pic:pic>
              </a:graphicData>
            </a:graphic>
          </wp:anchor>
        </w:drawing>
      </w:r>
      <w:r w:rsidRPr="005B6378">
        <w:rPr>
          <w:color w:val="000000" w:themeColor="text1"/>
          <w:spacing w:val="22"/>
        </w:rPr>
        <w:t>TRANSFORMATIVE</w:t>
      </w:r>
      <w:r w:rsidRPr="005B6378">
        <w:rPr>
          <w:color w:val="000000" w:themeColor="text1"/>
          <w:spacing w:val="70"/>
        </w:rPr>
        <w:t xml:space="preserve"> </w:t>
      </w:r>
      <w:r w:rsidRPr="005B6378">
        <w:rPr>
          <w:color w:val="000000" w:themeColor="text1"/>
          <w:spacing w:val="21"/>
        </w:rPr>
        <w:t>RESEARCH</w:t>
      </w:r>
      <w:r w:rsidRPr="005B6378">
        <w:rPr>
          <w:color w:val="000000" w:themeColor="text1"/>
          <w:spacing w:val="70"/>
        </w:rPr>
        <w:t xml:space="preserve"> </w:t>
      </w:r>
      <w:r w:rsidRPr="005B6378">
        <w:rPr>
          <w:color w:val="000000" w:themeColor="text1"/>
        </w:rPr>
        <w:t>&amp;</w:t>
      </w:r>
      <w:r w:rsidRPr="005B6378">
        <w:rPr>
          <w:color w:val="000000" w:themeColor="text1"/>
          <w:spacing w:val="70"/>
        </w:rPr>
        <w:t xml:space="preserve"> </w:t>
      </w:r>
      <w:r w:rsidRPr="005B6378">
        <w:rPr>
          <w:color w:val="000000" w:themeColor="text1"/>
          <w:spacing w:val="22"/>
        </w:rPr>
        <w:t>CREATIVITY</w:t>
      </w:r>
    </w:p>
    <w:p w14:paraId="5151D20D" w14:textId="77777777" w:rsidR="00D23CD1" w:rsidRDefault="00D23CD1">
      <w:pPr>
        <w:pStyle w:val="BodyText"/>
        <w:rPr>
          <w:rFonts w:ascii="BentonSansExtraComp Book"/>
        </w:rPr>
      </w:pPr>
    </w:p>
    <w:p w14:paraId="4AF41836" w14:textId="77777777" w:rsidR="00D23CD1" w:rsidRDefault="00D23CD1">
      <w:pPr>
        <w:pStyle w:val="BodyText"/>
        <w:rPr>
          <w:rFonts w:ascii="BentonSansExtraComp Book"/>
        </w:rPr>
      </w:pPr>
    </w:p>
    <w:p w14:paraId="1151A124" w14:textId="77777777" w:rsidR="00D23CD1" w:rsidRDefault="00D23CD1">
      <w:pPr>
        <w:pStyle w:val="BodyText"/>
        <w:rPr>
          <w:rFonts w:ascii="BentonSansExtraComp Book"/>
        </w:rPr>
      </w:pPr>
    </w:p>
    <w:p w14:paraId="039FAD89" w14:textId="77777777" w:rsidR="00D23CD1" w:rsidRDefault="00D23CD1">
      <w:pPr>
        <w:pStyle w:val="BodyText"/>
        <w:spacing w:before="131"/>
        <w:rPr>
          <w:rFonts w:ascii="BentonSansExtraComp Book"/>
        </w:rPr>
      </w:pPr>
    </w:p>
    <w:p w14:paraId="1FD110E0" w14:textId="77777777" w:rsidR="00D23CD1" w:rsidRDefault="005B6378">
      <w:pPr>
        <w:pStyle w:val="BodyText"/>
        <w:ind w:left="574" w:right="708"/>
      </w:pPr>
      <w:r>
        <w:t>IUPUC is part of IUPUI and the IU system. As a result, our faculty and students are committed to high-quality and high-impact research, scholarship, and creative</w:t>
      </w:r>
      <w:r>
        <w:rPr>
          <w:spacing w:val="-2"/>
        </w:rPr>
        <w:t xml:space="preserve"> </w:t>
      </w:r>
      <w:r>
        <w:t>activity.</w:t>
      </w:r>
      <w:r>
        <w:rPr>
          <w:spacing w:val="-1"/>
        </w:rPr>
        <w:t xml:space="preserve"> </w:t>
      </w:r>
      <w:r>
        <w:t>We</w:t>
      </w:r>
      <w:r>
        <w:rPr>
          <w:spacing w:val="-2"/>
        </w:rPr>
        <w:t xml:space="preserve"> </w:t>
      </w:r>
      <w:r>
        <w:t>understand</w:t>
      </w:r>
      <w:r>
        <w:rPr>
          <w:spacing w:val="-2"/>
        </w:rPr>
        <w:t xml:space="preserve"> </w:t>
      </w:r>
      <w:r>
        <w:t>research</w:t>
      </w:r>
      <w:r>
        <w:rPr>
          <w:spacing w:val="-2"/>
        </w:rPr>
        <w:t xml:space="preserve"> </w:t>
      </w:r>
      <w:r>
        <w:t>as</w:t>
      </w:r>
      <w:r>
        <w:rPr>
          <w:spacing w:val="-2"/>
        </w:rPr>
        <w:t xml:space="preserve"> </w:t>
      </w:r>
      <w:r>
        <w:t>an</w:t>
      </w:r>
      <w:r>
        <w:rPr>
          <w:spacing w:val="-2"/>
        </w:rPr>
        <w:t xml:space="preserve"> </w:t>
      </w:r>
      <w:r>
        <w:t>important</w:t>
      </w:r>
      <w:r>
        <w:rPr>
          <w:spacing w:val="-1"/>
        </w:rPr>
        <w:t xml:space="preserve"> </w:t>
      </w:r>
      <w:r>
        <w:t>part</w:t>
      </w:r>
      <w:r>
        <w:rPr>
          <w:spacing w:val="-1"/>
        </w:rPr>
        <w:t xml:space="preserve"> </w:t>
      </w:r>
      <w:r>
        <w:t>of</w:t>
      </w:r>
      <w:r>
        <w:rPr>
          <w:spacing w:val="-1"/>
        </w:rPr>
        <w:t xml:space="preserve"> </w:t>
      </w:r>
      <w:r>
        <w:t>the</w:t>
      </w:r>
      <w:r>
        <w:rPr>
          <w:spacing w:val="-2"/>
        </w:rPr>
        <w:t xml:space="preserve"> </w:t>
      </w:r>
      <w:r>
        <w:t>strategic</w:t>
      </w:r>
      <w:r>
        <w:rPr>
          <w:spacing w:val="-2"/>
        </w:rPr>
        <w:t xml:space="preserve"> </w:t>
      </w:r>
      <w:r>
        <w:t>plan.</w:t>
      </w:r>
      <w:r>
        <w:rPr>
          <w:spacing w:val="-1"/>
        </w:rPr>
        <w:t xml:space="preserve"> </w:t>
      </w:r>
      <w:r>
        <w:t>Indeed,</w:t>
      </w:r>
      <w:r>
        <w:rPr>
          <w:spacing w:val="-1"/>
        </w:rPr>
        <w:t xml:space="preserve"> </w:t>
      </w:r>
      <w:r>
        <w:t>it</w:t>
      </w:r>
      <w:r>
        <w:rPr>
          <w:spacing w:val="-1"/>
        </w:rPr>
        <w:t xml:space="preserve"> </w:t>
      </w:r>
      <w:r>
        <w:t>should</w:t>
      </w:r>
      <w:r>
        <w:rPr>
          <w:spacing w:val="-2"/>
        </w:rPr>
        <w:t xml:space="preserve"> </w:t>
      </w:r>
      <w:r>
        <w:t>be</w:t>
      </w:r>
      <w:r>
        <w:rPr>
          <w:spacing w:val="-2"/>
        </w:rPr>
        <w:t xml:space="preserve"> </w:t>
      </w:r>
      <w:r>
        <w:t>valued</w:t>
      </w:r>
      <w:r>
        <w:rPr>
          <w:spacing w:val="-2"/>
        </w:rPr>
        <w:t xml:space="preserve"> </w:t>
      </w:r>
      <w:r>
        <w:t>highly</w:t>
      </w:r>
      <w:r>
        <w:rPr>
          <w:spacing w:val="-2"/>
        </w:rPr>
        <w:t xml:space="preserve"> </w:t>
      </w:r>
      <w:r>
        <w:t>and</w:t>
      </w:r>
      <w:r>
        <w:rPr>
          <w:spacing w:val="-2"/>
        </w:rPr>
        <w:t xml:space="preserve"> </w:t>
      </w:r>
      <w:r>
        <w:t>prioritized</w:t>
      </w:r>
      <w:r>
        <w:rPr>
          <w:spacing w:val="-2"/>
        </w:rPr>
        <w:t xml:space="preserve"> </w:t>
      </w:r>
      <w:r>
        <w:t>within</w:t>
      </w:r>
      <w:r>
        <w:rPr>
          <w:spacing w:val="-2"/>
        </w:rPr>
        <w:t xml:space="preserve"> </w:t>
      </w:r>
      <w:r>
        <w:t>our</w:t>
      </w:r>
      <w:r>
        <w:rPr>
          <w:spacing w:val="-1"/>
        </w:rPr>
        <w:t xml:space="preserve"> </w:t>
      </w:r>
      <w:r>
        <w:t>institution</w:t>
      </w:r>
      <w:r>
        <w:rPr>
          <w:spacing w:val="-2"/>
        </w:rPr>
        <w:t xml:space="preserve"> </w:t>
      </w:r>
      <w:r>
        <w:t>as</w:t>
      </w:r>
      <w:r>
        <w:rPr>
          <w:spacing w:val="-2"/>
        </w:rPr>
        <w:t xml:space="preserve"> </w:t>
      </w:r>
      <w:r>
        <w:t>it is the work that intersects with student success, scholarly teaching, transformational research, translational research into practice, community engaged and focused scholarship, outreach, and service, and international and global-local engagement and impact. We believe that our research is imprinted with IU values, and herein we intentionally plan to support research in all its far-reaching manifestations and retain our excellent faculty.</w:t>
      </w:r>
    </w:p>
    <w:p w14:paraId="32812C61" w14:textId="77777777" w:rsidR="00D23CD1" w:rsidRDefault="005B6378">
      <w:pPr>
        <w:pStyle w:val="BodyText"/>
        <w:ind w:left="574" w:right="742"/>
      </w:pPr>
      <w:r>
        <w:t>We drew upon research goals already articulated by IUPUI, and we formed a subcommittee to further develop these goals within our context by appointing four full-time faculty from four divisions on campus: the Divisions of Business, Education, Liberal Arts, and Science. These faculty members served as representative</w:t>
      </w:r>
      <w:r>
        <w:rPr>
          <w:spacing w:val="-2"/>
        </w:rPr>
        <w:t xml:space="preserve"> </w:t>
      </w:r>
      <w:r>
        <w:t>faculty,</w:t>
      </w:r>
      <w:r>
        <w:rPr>
          <w:spacing w:val="-1"/>
        </w:rPr>
        <w:t xml:space="preserve"> </w:t>
      </w:r>
      <w:r>
        <w:t>and</w:t>
      </w:r>
      <w:r>
        <w:rPr>
          <w:spacing w:val="-2"/>
        </w:rPr>
        <w:t xml:space="preserve"> </w:t>
      </w:r>
      <w:r>
        <w:t>they</w:t>
      </w:r>
      <w:r>
        <w:rPr>
          <w:spacing w:val="-2"/>
        </w:rPr>
        <w:t xml:space="preserve"> </w:t>
      </w:r>
      <w:r>
        <w:t>shared</w:t>
      </w:r>
      <w:r>
        <w:rPr>
          <w:spacing w:val="-2"/>
        </w:rPr>
        <w:t xml:space="preserve"> </w:t>
      </w:r>
      <w:r>
        <w:t>the</w:t>
      </w:r>
      <w:r>
        <w:rPr>
          <w:spacing w:val="-2"/>
        </w:rPr>
        <w:t xml:space="preserve"> </w:t>
      </w:r>
      <w:r>
        <w:t>committee’s</w:t>
      </w:r>
      <w:r>
        <w:rPr>
          <w:spacing w:val="-2"/>
        </w:rPr>
        <w:t xml:space="preserve"> </w:t>
      </w:r>
      <w:r>
        <w:t>work</w:t>
      </w:r>
      <w:r>
        <w:rPr>
          <w:spacing w:val="-2"/>
        </w:rPr>
        <w:t xml:space="preserve"> </w:t>
      </w:r>
      <w:r>
        <w:t>with</w:t>
      </w:r>
      <w:r>
        <w:rPr>
          <w:spacing w:val="-2"/>
        </w:rPr>
        <w:t xml:space="preserve"> </w:t>
      </w:r>
      <w:r>
        <w:t>all</w:t>
      </w:r>
      <w:r>
        <w:rPr>
          <w:spacing w:val="-1"/>
        </w:rPr>
        <w:t xml:space="preserve"> </w:t>
      </w:r>
      <w:r>
        <w:t>interested IU</w:t>
      </w:r>
      <w:r>
        <w:rPr>
          <w:spacing w:val="-2"/>
        </w:rPr>
        <w:t xml:space="preserve"> </w:t>
      </w:r>
      <w:r>
        <w:t>Columbus</w:t>
      </w:r>
      <w:r>
        <w:rPr>
          <w:spacing w:val="-2"/>
        </w:rPr>
        <w:t xml:space="preserve"> </w:t>
      </w:r>
      <w:r>
        <w:t>stakeholders</w:t>
      </w:r>
      <w:r>
        <w:rPr>
          <w:spacing w:val="-2"/>
        </w:rPr>
        <w:t xml:space="preserve"> </w:t>
      </w:r>
      <w:r>
        <w:t>by</w:t>
      </w:r>
      <w:r>
        <w:rPr>
          <w:spacing w:val="-2"/>
        </w:rPr>
        <w:t xml:space="preserve"> </w:t>
      </w:r>
      <w:r>
        <w:t>sharing</w:t>
      </w:r>
      <w:r>
        <w:rPr>
          <w:spacing w:val="-2"/>
        </w:rPr>
        <w:t xml:space="preserve"> </w:t>
      </w:r>
      <w:r>
        <w:t>it</w:t>
      </w:r>
      <w:r>
        <w:rPr>
          <w:spacing w:val="-1"/>
        </w:rPr>
        <w:t xml:space="preserve"> </w:t>
      </w:r>
      <w:r>
        <w:t>with</w:t>
      </w:r>
      <w:r>
        <w:rPr>
          <w:spacing w:val="-2"/>
        </w:rPr>
        <w:t xml:space="preserve"> </w:t>
      </w:r>
      <w:r>
        <w:t>the</w:t>
      </w:r>
      <w:r>
        <w:rPr>
          <w:spacing w:val="-2"/>
        </w:rPr>
        <w:t xml:space="preserve"> </w:t>
      </w:r>
      <w:r>
        <w:t>members</w:t>
      </w:r>
      <w:r>
        <w:rPr>
          <w:spacing w:val="-2"/>
        </w:rPr>
        <w:t xml:space="preserve"> </w:t>
      </w:r>
      <w:r>
        <w:t>of</w:t>
      </w:r>
      <w:r>
        <w:rPr>
          <w:spacing w:val="-1"/>
        </w:rPr>
        <w:t xml:space="preserve"> </w:t>
      </w:r>
      <w:r>
        <w:t>the</w:t>
      </w:r>
      <w:r>
        <w:rPr>
          <w:spacing w:val="-2"/>
        </w:rPr>
        <w:t xml:space="preserve"> </w:t>
      </w:r>
      <w:r>
        <w:t>IU</w:t>
      </w:r>
      <w:r>
        <w:rPr>
          <w:spacing w:val="-2"/>
        </w:rPr>
        <w:t xml:space="preserve"> </w:t>
      </w:r>
      <w:r>
        <w:t>Columbus Strategic Planning Committee, an internal constituent group made up of faculty and staff, and by delivering this document to our executive administrative leaders on campus, who further shared it with interested groups, including the IUPUC Board of Advisors who make up an external constituent group.</w:t>
      </w:r>
    </w:p>
    <w:p w14:paraId="20905843" w14:textId="77777777" w:rsidR="00D23CD1" w:rsidRDefault="005B6378">
      <w:pPr>
        <w:pStyle w:val="BodyText"/>
        <w:ind w:left="574" w:right="745"/>
      </w:pPr>
      <w:r>
        <w:t>The goals and the attendant information are prioritized according to the breadth, depth, inclusivity, and impact of the goal as it related to research and what can be accomplished within campus constraints and context. The goals are also ranked according to how specifically they pertain to the research as an articulated pillar adjacent to and intersecting with student success and community engagement. Indeed, at IU Columbus, we understand research as the overarching</w:t>
      </w:r>
      <w:r>
        <w:rPr>
          <w:spacing w:val="-3"/>
        </w:rPr>
        <w:t xml:space="preserve"> </w:t>
      </w:r>
      <w:r>
        <w:t>faculty</w:t>
      </w:r>
      <w:r>
        <w:rPr>
          <w:spacing w:val="-3"/>
        </w:rPr>
        <w:t xml:space="preserve"> </w:t>
      </w:r>
      <w:r>
        <w:t>work</w:t>
      </w:r>
      <w:r>
        <w:rPr>
          <w:spacing w:val="-3"/>
        </w:rPr>
        <w:t xml:space="preserve"> </w:t>
      </w:r>
      <w:r>
        <w:t>that</w:t>
      </w:r>
      <w:r>
        <w:rPr>
          <w:spacing w:val="-2"/>
        </w:rPr>
        <w:t xml:space="preserve"> </w:t>
      </w:r>
      <w:r>
        <w:t>directly</w:t>
      </w:r>
      <w:r>
        <w:rPr>
          <w:spacing w:val="-3"/>
        </w:rPr>
        <w:t xml:space="preserve"> </w:t>
      </w:r>
      <w:r>
        <w:t>informs</w:t>
      </w:r>
      <w:r>
        <w:rPr>
          <w:spacing w:val="-3"/>
        </w:rPr>
        <w:t xml:space="preserve"> </w:t>
      </w:r>
      <w:r>
        <w:t>scholarly</w:t>
      </w:r>
      <w:r>
        <w:rPr>
          <w:spacing w:val="-3"/>
        </w:rPr>
        <w:t xml:space="preserve"> </w:t>
      </w:r>
      <w:r>
        <w:t>teaching</w:t>
      </w:r>
      <w:r>
        <w:rPr>
          <w:spacing w:val="-3"/>
        </w:rPr>
        <w:t xml:space="preserve"> </w:t>
      </w:r>
      <w:r>
        <w:t>and,</w:t>
      </w:r>
      <w:r>
        <w:rPr>
          <w:spacing w:val="-2"/>
        </w:rPr>
        <w:t xml:space="preserve"> </w:t>
      </w:r>
      <w:r>
        <w:t>therefore,</w:t>
      </w:r>
      <w:r>
        <w:rPr>
          <w:spacing w:val="-2"/>
        </w:rPr>
        <w:t xml:space="preserve"> </w:t>
      </w:r>
      <w:r>
        <w:t>student</w:t>
      </w:r>
      <w:r>
        <w:rPr>
          <w:spacing w:val="-2"/>
        </w:rPr>
        <w:t xml:space="preserve"> </w:t>
      </w:r>
      <w:r>
        <w:t>success,</w:t>
      </w:r>
      <w:r>
        <w:rPr>
          <w:spacing w:val="-2"/>
        </w:rPr>
        <w:t xml:space="preserve"> </w:t>
      </w:r>
      <w:r>
        <w:t>as</w:t>
      </w:r>
      <w:r>
        <w:rPr>
          <w:spacing w:val="-3"/>
        </w:rPr>
        <w:t xml:space="preserve"> </w:t>
      </w:r>
      <w:r>
        <w:t>well</w:t>
      </w:r>
      <w:r>
        <w:rPr>
          <w:spacing w:val="-2"/>
        </w:rPr>
        <w:t xml:space="preserve"> </w:t>
      </w:r>
      <w:r>
        <w:t>as</w:t>
      </w:r>
      <w:r>
        <w:rPr>
          <w:spacing w:val="-3"/>
        </w:rPr>
        <w:t xml:space="preserve"> </w:t>
      </w:r>
      <w:r>
        <w:t>innovative</w:t>
      </w:r>
      <w:r>
        <w:rPr>
          <w:spacing w:val="-3"/>
        </w:rPr>
        <w:t xml:space="preserve"> </w:t>
      </w:r>
      <w:r>
        <w:t>and</w:t>
      </w:r>
      <w:r>
        <w:rPr>
          <w:spacing w:val="-3"/>
        </w:rPr>
        <w:t xml:space="preserve"> </w:t>
      </w:r>
      <w:r>
        <w:t>impactful</w:t>
      </w:r>
      <w:r>
        <w:rPr>
          <w:spacing w:val="-2"/>
        </w:rPr>
        <w:t xml:space="preserve"> </w:t>
      </w:r>
      <w:r>
        <w:t>community</w:t>
      </w:r>
      <w:r>
        <w:rPr>
          <w:spacing w:val="-3"/>
        </w:rPr>
        <w:t xml:space="preserve"> </w:t>
      </w:r>
      <w:r>
        <w:t>service</w:t>
      </w:r>
      <w:r>
        <w:rPr>
          <w:spacing w:val="-3"/>
        </w:rPr>
        <w:t xml:space="preserve"> </w:t>
      </w:r>
      <w:r>
        <w:t xml:space="preserve">and </w:t>
      </w:r>
      <w:r>
        <w:rPr>
          <w:spacing w:val="-2"/>
        </w:rPr>
        <w:t>engagement.</w:t>
      </w:r>
    </w:p>
    <w:p w14:paraId="5C96BFB4" w14:textId="77777777" w:rsidR="00D23CD1" w:rsidRDefault="005B6378">
      <w:pPr>
        <w:pStyle w:val="BodyText"/>
        <w:ind w:left="5556"/>
        <w:rPr>
          <w:sz w:val="20"/>
        </w:rPr>
      </w:pPr>
      <w:r>
        <w:rPr>
          <w:noProof/>
          <w:sz w:val="20"/>
        </w:rPr>
        <w:drawing>
          <wp:inline distT="0" distB="0" distL="0" distR="0" wp14:anchorId="2A47B906" wp14:editId="72070DAD">
            <wp:extent cx="1894870" cy="1532858"/>
            <wp:effectExtent l="0" t="0" r="0" b="0"/>
            <wp:docPr id="12" name="Image 12" descr="Venn Diagram with three large circles labeled as follows: 1) Research, Scholarship, and Creative Work, 2) Scholarly, High-Impact Teaching, Student Success, 3) Service, Community Engagement and Outrea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Venn Diagram with three large circles labeled as follows: 1) Research, Scholarship, and Creative Work, 2) Scholarly, High-Impact Teaching, Student Success, 3) Service, Community Engagement and Outreach."/>
                    <pic:cNvPicPr/>
                  </pic:nvPicPr>
                  <pic:blipFill>
                    <a:blip r:embed="rId11" cstate="print"/>
                    <a:stretch>
                      <a:fillRect/>
                    </a:stretch>
                  </pic:blipFill>
                  <pic:spPr>
                    <a:xfrm>
                      <a:off x="0" y="0"/>
                      <a:ext cx="1894870" cy="1532858"/>
                    </a:xfrm>
                    <a:prstGeom prst="rect">
                      <a:avLst/>
                    </a:prstGeom>
                  </pic:spPr>
                </pic:pic>
              </a:graphicData>
            </a:graphic>
          </wp:inline>
        </w:drawing>
      </w:r>
    </w:p>
    <w:p w14:paraId="1E455387" w14:textId="77777777" w:rsidR="00D23CD1" w:rsidRDefault="00D23CD1">
      <w:pPr>
        <w:rPr>
          <w:sz w:val="20"/>
        </w:rPr>
        <w:sectPr w:rsidR="00D23CD1">
          <w:pgSz w:w="15840" w:h="12240" w:orient="landscape"/>
          <w:pgMar w:top="1380" w:right="1040" w:bottom="1200" w:left="520" w:header="0" w:footer="1016" w:gutter="0"/>
          <w:cols w:space="720"/>
        </w:sectPr>
      </w:pPr>
    </w:p>
    <w:p w14:paraId="64A23489" w14:textId="77777777" w:rsidR="00D23CD1" w:rsidRDefault="005B6378">
      <w:pPr>
        <w:spacing w:before="59"/>
        <w:ind w:left="233"/>
        <w:rPr>
          <w:sz w:val="24"/>
        </w:rPr>
      </w:pPr>
      <w:r w:rsidRPr="005B6378">
        <w:rPr>
          <w:rFonts w:ascii="Tahoma"/>
          <w:b/>
          <w:color w:val="000000" w:themeColor="text1"/>
          <w:sz w:val="24"/>
        </w:rPr>
        <w:lastRenderedPageBreak/>
        <w:t>GOAL</w:t>
      </w:r>
      <w:r w:rsidRPr="005B6378">
        <w:rPr>
          <w:rFonts w:ascii="Tahoma"/>
          <w:b/>
          <w:color w:val="000000" w:themeColor="text1"/>
          <w:spacing w:val="-6"/>
          <w:sz w:val="24"/>
        </w:rPr>
        <w:t xml:space="preserve"> </w:t>
      </w:r>
      <w:r w:rsidRPr="005B6378">
        <w:rPr>
          <w:rFonts w:ascii="Tahoma"/>
          <w:b/>
          <w:color w:val="000000" w:themeColor="text1"/>
          <w:sz w:val="24"/>
        </w:rPr>
        <w:t>1:</w:t>
      </w:r>
      <w:r w:rsidRPr="005B6378">
        <w:rPr>
          <w:rFonts w:ascii="Tahoma"/>
          <w:b/>
          <w:color w:val="000000" w:themeColor="text1"/>
          <w:spacing w:val="-4"/>
          <w:sz w:val="24"/>
        </w:rPr>
        <w:t xml:space="preserve"> </w:t>
      </w:r>
      <w:r w:rsidRPr="005B6378">
        <w:rPr>
          <w:color w:val="000000" w:themeColor="text1"/>
          <w:sz w:val="24"/>
        </w:rPr>
        <w:t>INCREASE GROWTH IN</w:t>
      </w:r>
      <w:r w:rsidRPr="005B6378">
        <w:rPr>
          <w:color w:val="000000" w:themeColor="text1"/>
          <w:spacing w:val="-1"/>
          <w:sz w:val="24"/>
        </w:rPr>
        <w:t xml:space="preserve"> </w:t>
      </w:r>
      <w:r w:rsidRPr="005B6378">
        <w:rPr>
          <w:color w:val="000000" w:themeColor="text1"/>
          <w:sz w:val="24"/>
        </w:rPr>
        <w:t>MEANINGFUL</w:t>
      </w:r>
      <w:r w:rsidRPr="005B6378">
        <w:rPr>
          <w:color w:val="000000" w:themeColor="text1"/>
          <w:spacing w:val="4"/>
          <w:sz w:val="24"/>
        </w:rPr>
        <w:t xml:space="preserve"> </w:t>
      </w:r>
      <w:r w:rsidRPr="005B6378">
        <w:rPr>
          <w:color w:val="000000" w:themeColor="text1"/>
          <w:sz w:val="24"/>
        </w:rPr>
        <w:t xml:space="preserve">RESEARCH, SCHOLARSHIP, AND CREATIVE </w:t>
      </w:r>
      <w:r w:rsidRPr="005B6378">
        <w:rPr>
          <w:color w:val="000000" w:themeColor="text1"/>
          <w:spacing w:val="-4"/>
          <w:sz w:val="24"/>
        </w:rPr>
        <w:t>WORK</w:t>
      </w:r>
    </w:p>
    <w:p w14:paraId="3DC66B73" w14:textId="77777777" w:rsidR="00D23CD1" w:rsidRDefault="00D23CD1">
      <w:pPr>
        <w:pStyle w:val="BodyText"/>
        <w:spacing w:before="258"/>
        <w:rPr>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3782"/>
        <w:gridCol w:w="2880"/>
        <w:gridCol w:w="4138"/>
      </w:tblGrid>
      <w:tr w:rsidR="00D23CD1" w14:paraId="68D61AA4" w14:textId="77777777">
        <w:trPr>
          <w:trHeight w:val="834"/>
        </w:trPr>
        <w:tc>
          <w:tcPr>
            <w:tcW w:w="3240" w:type="dxa"/>
          </w:tcPr>
          <w:p w14:paraId="0014E20A" w14:textId="77777777" w:rsidR="00D23CD1" w:rsidRDefault="005B6378">
            <w:pPr>
              <w:pStyle w:val="TableParagraph"/>
              <w:spacing w:line="249" w:lineRule="exact"/>
              <w:ind w:left="110"/>
              <w:rPr>
                <w:sz w:val="18"/>
              </w:rPr>
            </w:pPr>
            <w:r>
              <w:rPr>
                <w:sz w:val="18"/>
              </w:rPr>
              <w:t>Strategic</w:t>
            </w:r>
            <w:r>
              <w:rPr>
                <w:spacing w:val="29"/>
                <w:sz w:val="18"/>
              </w:rPr>
              <w:t xml:space="preserve"> </w:t>
            </w:r>
            <w:r>
              <w:rPr>
                <w:spacing w:val="-2"/>
                <w:sz w:val="18"/>
              </w:rPr>
              <w:t>Objectives</w:t>
            </w:r>
          </w:p>
        </w:tc>
        <w:tc>
          <w:tcPr>
            <w:tcW w:w="3782" w:type="dxa"/>
          </w:tcPr>
          <w:p w14:paraId="3C304325" w14:textId="77777777" w:rsidR="00D23CD1" w:rsidRDefault="005B6378">
            <w:pPr>
              <w:pStyle w:val="TableParagraph"/>
              <w:spacing w:line="237" w:lineRule="auto"/>
              <w:ind w:left="110" w:right="395"/>
              <w:rPr>
                <w:sz w:val="18"/>
              </w:rPr>
            </w:pPr>
            <w:r>
              <w:rPr>
                <w:sz w:val="18"/>
              </w:rPr>
              <w:t>Recommended Actions to Accomplish Objective (up to 3 per Objective)</w:t>
            </w:r>
          </w:p>
        </w:tc>
        <w:tc>
          <w:tcPr>
            <w:tcW w:w="2880" w:type="dxa"/>
          </w:tcPr>
          <w:p w14:paraId="228CAE0C" w14:textId="77777777" w:rsidR="00D23CD1" w:rsidRDefault="005B6378">
            <w:pPr>
              <w:pStyle w:val="TableParagraph"/>
              <w:ind w:left="105" w:right="84"/>
              <w:rPr>
                <w:sz w:val="18"/>
              </w:rPr>
            </w:pPr>
            <w:r>
              <w:rPr>
                <w:sz w:val="18"/>
              </w:rPr>
              <w:t xml:space="preserve">Positions / Group(s) Responsible for Implementing </w:t>
            </w:r>
            <w:r>
              <w:rPr>
                <w:spacing w:val="-2"/>
                <w:sz w:val="18"/>
              </w:rPr>
              <w:t>recommendation</w:t>
            </w:r>
          </w:p>
        </w:tc>
        <w:tc>
          <w:tcPr>
            <w:tcW w:w="4138" w:type="dxa"/>
          </w:tcPr>
          <w:p w14:paraId="09FDCE0A" w14:textId="77777777" w:rsidR="00D23CD1" w:rsidRDefault="005B6378">
            <w:pPr>
              <w:pStyle w:val="TableParagraph"/>
              <w:spacing w:line="237" w:lineRule="auto"/>
              <w:ind w:left="105" w:right="334"/>
              <w:rPr>
                <w:sz w:val="18"/>
              </w:rPr>
            </w:pPr>
            <w:r>
              <w:rPr>
                <w:sz w:val="18"/>
              </w:rPr>
              <w:t>Metrics to Evaluate Progress and Target(s) for Determining Success</w:t>
            </w:r>
          </w:p>
        </w:tc>
      </w:tr>
      <w:tr w:rsidR="00D23CD1" w14:paraId="035A5FB2" w14:textId="77777777">
        <w:trPr>
          <w:trHeight w:val="2015"/>
        </w:trPr>
        <w:tc>
          <w:tcPr>
            <w:tcW w:w="3240" w:type="dxa"/>
          </w:tcPr>
          <w:p w14:paraId="78C8EA94" w14:textId="77777777" w:rsidR="00D23CD1" w:rsidRDefault="005B6378">
            <w:pPr>
              <w:pStyle w:val="TableParagraph"/>
              <w:ind w:left="110"/>
              <w:rPr>
                <w:sz w:val="18"/>
              </w:rPr>
            </w:pPr>
            <w:r>
              <w:rPr>
                <w:sz w:val="18"/>
              </w:rPr>
              <w:t>Increase faculty research and professional</w:t>
            </w:r>
            <w:r>
              <w:rPr>
                <w:spacing w:val="-11"/>
                <w:sz w:val="18"/>
              </w:rPr>
              <w:t xml:space="preserve"> </w:t>
            </w:r>
            <w:r>
              <w:rPr>
                <w:sz w:val="18"/>
              </w:rPr>
              <w:t>development</w:t>
            </w:r>
            <w:r>
              <w:rPr>
                <w:spacing w:val="-10"/>
                <w:sz w:val="18"/>
              </w:rPr>
              <w:t xml:space="preserve"> </w:t>
            </w:r>
            <w:r>
              <w:rPr>
                <w:sz w:val="18"/>
              </w:rPr>
              <w:t>related</w:t>
            </w:r>
            <w:r>
              <w:rPr>
                <w:spacing w:val="-10"/>
                <w:sz w:val="18"/>
              </w:rPr>
              <w:t xml:space="preserve"> </w:t>
            </w:r>
            <w:r>
              <w:rPr>
                <w:sz w:val="18"/>
              </w:rPr>
              <w:t>to research by promoting and structurally supporting growth in research, scholarship, and creative work. (Identifying High-Impact Transformational</w:t>
            </w:r>
            <w:r>
              <w:rPr>
                <w:spacing w:val="-11"/>
                <w:sz w:val="18"/>
              </w:rPr>
              <w:t xml:space="preserve"> </w:t>
            </w:r>
            <w:r>
              <w:rPr>
                <w:sz w:val="18"/>
              </w:rPr>
              <w:t>Research</w:t>
            </w:r>
            <w:r>
              <w:rPr>
                <w:spacing w:val="-10"/>
                <w:sz w:val="18"/>
              </w:rPr>
              <w:t xml:space="preserve"> </w:t>
            </w:r>
            <w:r>
              <w:rPr>
                <w:sz w:val="18"/>
              </w:rPr>
              <w:t>Areas</w:t>
            </w:r>
            <w:r>
              <w:rPr>
                <w:spacing w:val="-10"/>
                <w:sz w:val="18"/>
              </w:rPr>
              <w:t xml:space="preserve"> </w:t>
            </w:r>
            <w:r>
              <w:rPr>
                <w:sz w:val="18"/>
              </w:rPr>
              <w:t>of</w:t>
            </w:r>
          </w:p>
          <w:p w14:paraId="4EDC2A46" w14:textId="77777777" w:rsidR="00D23CD1" w:rsidRDefault="005B6378">
            <w:pPr>
              <w:pStyle w:val="TableParagraph"/>
              <w:spacing w:before="2" w:line="229" w:lineRule="exact"/>
              <w:ind w:left="110"/>
              <w:rPr>
                <w:sz w:val="18"/>
              </w:rPr>
            </w:pPr>
            <w:r>
              <w:rPr>
                <w:spacing w:val="-2"/>
                <w:sz w:val="18"/>
              </w:rPr>
              <w:t>Focus)</w:t>
            </w:r>
          </w:p>
        </w:tc>
        <w:tc>
          <w:tcPr>
            <w:tcW w:w="3782" w:type="dxa"/>
          </w:tcPr>
          <w:p w14:paraId="6F4E98AB" w14:textId="77777777" w:rsidR="00D23CD1" w:rsidRDefault="00D23CD1">
            <w:pPr>
              <w:pStyle w:val="TableParagraph"/>
              <w:spacing w:before="127"/>
              <w:rPr>
                <w:sz w:val="18"/>
              </w:rPr>
            </w:pPr>
          </w:p>
          <w:p w14:paraId="3543BEC6" w14:textId="77777777" w:rsidR="00D23CD1" w:rsidRDefault="005B6378">
            <w:pPr>
              <w:pStyle w:val="TableParagraph"/>
              <w:numPr>
                <w:ilvl w:val="0"/>
                <w:numId w:val="30"/>
              </w:numPr>
              <w:tabs>
                <w:tab w:val="left" w:pos="830"/>
              </w:tabs>
              <w:ind w:right="184"/>
              <w:rPr>
                <w:sz w:val="18"/>
              </w:rPr>
            </w:pPr>
            <w:r>
              <w:rPr>
                <w:sz w:val="18"/>
              </w:rPr>
              <w:t>Prioritize and provide funding for faculty who need to conduct research</w:t>
            </w:r>
            <w:r>
              <w:rPr>
                <w:spacing w:val="-8"/>
                <w:sz w:val="18"/>
              </w:rPr>
              <w:t xml:space="preserve"> </w:t>
            </w:r>
            <w:r>
              <w:rPr>
                <w:sz w:val="18"/>
              </w:rPr>
              <w:t>to</w:t>
            </w:r>
            <w:r>
              <w:rPr>
                <w:spacing w:val="-8"/>
                <w:sz w:val="18"/>
              </w:rPr>
              <w:t xml:space="preserve"> </w:t>
            </w:r>
            <w:r>
              <w:rPr>
                <w:sz w:val="18"/>
              </w:rPr>
              <w:t>do</w:t>
            </w:r>
            <w:r>
              <w:rPr>
                <w:spacing w:val="-8"/>
                <w:sz w:val="18"/>
              </w:rPr>
              <w:t xml:space="preserve"> </w:t>
            </w:r>
            <w:r>
              <w:rPr>
                <w:sz w:val="18"/>
              </w:rPr>
              <w:t>so</w:t>
            </w:r>
            <w:r>
              <w:rPr>
                <w:spacing w:val="-8"/>
                <w:sz w:val="18"/>
              </w:rPr>
              <w:t xml:space="preserve"> </w:t>
            </w:r>
            <w:r>
              <w:rPr>
                <w:sz w:val="18"/>
              </w:rPr>
              <w:t>via</w:t>
            </w:r>
            <w:r>
              <w:rPr>
                <w:spacing w:val="-8"/>
                <w:sz w:val="18"/>
              </w:rPr>
              <w:t xml:space="preserve"> </w:t>
            </w:r>
            <w:r>
              <w:rPr>
                <w:sz w:val="18"/>
              </w:rPr>
              <w:t>professional development</w:t>
            </w:r>
            <w:r>
              <w:rPr>
                <w:spacing w:val="-2"/>
                <w:sz w:val="18"/>
              </w:rPr>
              <w:t xml:space="preserve"> </w:t>
            </w:r>
            <w:r>
              <w:rPr>
                <w:sz w:val="18"/>
              </w:rPr>
              <w:t>opportunities, conferences, and publications</w:t>
            </w:r>
          </w:p>
        </w:tc>
        <w:tc>
          <w:tcPr>
            <w:tcW w:w="2880" w:type="dxa"/>
          </w:tcPr>
          <w:p w14:paraId="02FA8614" w14:textId="77777777" w:rsidR="00D23CD1" w:rsidRDefault="00D23CD1">
            <w:pPr>
              <w:pStyle w:val="TableParagraph"/>
              <w:rPr>
                <w:sz w:val="18"/>
              </w:rPr>
            </w:pPr>
          </w:p>
          <w:p w14:paraId="5FF66011" w14:textId="77777777" w:rsidR="00D23CD1" w:rsidRDefault="00D23CD1">
            <w:pPr>
              <w:pStyle w:val="TableParagraph"/>
              <w:rPr>
                <w:sz w:val="18"/>
              </w:rPr>
            </w:pPr>
          </w:p>
          <w:p w14:paraId="09D04BDD" w14:textId="77777777" w:rsidR="00D23CD1" w:rsidRDefault="005B6378">
            <w:pPr>
              <w:pStyle w:val="TableParagraph"/>
              <w:spacing w:line="480" w:lineRule="auto"/>
              <w:ind w:left="105" w:right="84"/>
              <w:rPr>
                <w:sz w:val="18"/>
              </w:rPr>
            </w:pPr>
            <w:r>
              <w:rPr>
                <w:sz w:val="18"/>
              </w:rPr>
              <w:t>Leadership</w:t>
            </w:r>
            <w:r>
              <w:rPr>
                <w:spacing w:val="-11"/>
                <w:sz w:val="18"/>
              </w:rPr>
              <w:t xml:space="preserve"> </w:t>
            </w:r>
            <w:r>
              <w:rPr>
                <w:sz w:val="18"/>
              </w:rPr>
              <w:t>and</w:t>
            </w:r>
            <w:r>
              <w:rPr>
                <w:spacing w:val="-10"/>
                <w:sz w:val="18"/>
              </w:rPr>
              <w:t xml:space="preserve"> </w:t>
            </w:r>
            <w:r>
              <w:rPr>
                <w:sz w:val="18"/>
              </w:rPr>
              <w:t xml:space="preserve">Administration </w:t>
            </w:r>
            <w:r>
              <w:rPr>
                <w:spacing w:val="-2"/>
                <w:sz w:val="18"/>
              </w:rPr>
              <w:t>Faculty</w:t>
            </w:r>
          </w:p>
        </w:tc>
        <w:tc>
          <w:tcPr>
            <w:tcW w:w="4138" w:type="dxa"/>
          </w:tcPr>
          <w:p w14:paraId="16FB260B" w14:textId="77777777" w:rsidR="00D23CD1" w:rsidRDefault="00D23CD1">
            <w:pPr>
              <w:pStyle w:val="TableParagraph"/>
              <w:spacing w:before="2"/>
              <w:rPr>
                <w:sz w:val="18"/>
              </w:rPr>
            </w:pPr>
          </w:p>
          <w:p w14:paraId="3BEF35C9" w14:textId="77777777" w:rsidR="00D23CD1" w:rsidRDefault="005B6378">
            <w:pPr>
              <w:pStyle w:val="TableParagraph"/>
              <w:numPr>
                <w:ilvl w:val="0"/>
                <w:numId w:val="29"/>
              </w:numPr>
              <w:tabs>
                <w:tab w:val="left" w:pos="825"/>
              </w:tabs>
              <w:ind w:right="280"/>
              <w:rPr>
                <w:sz w:val="18"/>
              </w:rPr>
            </w:pPr>
            <w:r>
              <w:rPr>
                <w:sz w:val="18"/>
              </w:rPr>
              <w:t>Faculty</w:t>
            </w:r>
            <w:r>
              <w:rPr>
                <w:spacing w:val="-7"/>
                <w:sz w:val="18"/>
              </w:rPr>
              <w:t xml:space="preserve"> </w:t>
            </w:r>
            <w:r>
              <w:rPr>
                <w:sz w:val="18"/>
              </w:rPr>
              <w:t>will</w:t>
            </w:r>
            <w:r>
              <w:rPr>
                <w:spacing w:val="-6"/>
                <w:sz w:val="18"/>
              </w:rPr>
              <w:t xml:space="preserve"> </w:t>
            </w:r>
            <w:r>
              <w:rPr>
                <w:sz w:val="18"/>
              </w:rPr>
              <w:t>publish</w:t>
            </w:r>
            <w:r>
              <w:rPr>
                <w:spacing w:val="-7"/>
                <w:sz w:val="18"/>
              </w:rPr>
              <w:t xml:space="preserve"> </w:t>
            </w:r>
            <w:r>
              <w:rPr>
                <w:sz w:val="18"/>
              </w:rPr>
              <w:t>at</w:t>
            </w:r>
            <w:r>
              <w:rPr>
                <w:spacing w:val="-6"/>
                <w:sz w:val="18"/>
              </w:rPr>
              <w:t xml:space="preserve"> </w:t>
            </w:r>
            <w:r>
              <w:rPr>
                <w:sz w:val="18"/>
              </w:rPr>
              <w:t>least</w:t>
            </w:r>
            <w:r>
              <w:rPr>
                <w:spacing w:val="-6"/>
                <w:sz w:val="18"/>
              </w:rPr>
              <w:t xml:space="preserve"> </w:t>
            </w:r>
            <w:r>
              <w:rPr>
                <w:sz w:val="18"/>
              </w:rPr>
              <w:t>one</w:t>
            </w:r>
            <w:r>
              <w:rPr>
                <w:spacing w:val="-7"/>
                <w:sz w:val="18"/>
              </w:rPr>
              <w:t xml:space="preserve"> </w:t>
            </w:r>
            <w:r>
              <w:rPr>
                <w:sz w:val="18"/>
              </w:rPr>
              <w:t>peer- reviewed article or equivalent every three</w:t>
            </w:r>
            <w:r>
              <w:rPr>
                <w:spacing w:val="-4"/>
                <w:sz w:val="18"/>
              </w:rPr>
              <w:t xml:space="preserve"> </w:t>
            </w:r>
            <w:r>
              <w:rPr>
                <w:sz w:val="18"/>
              </w:rPr>
              <w:t>years.</w:t>
            </w:r>
          </w:p>
          <w:p w14:paraId="62EF25ED" w14:textId="77777777" w:rsidR="00D23CD1" w:rsidRDefault="00D23CD1">
            <w:pPr>
              <w:pStyle w:val="TableParagraph"/>
              <w:spacing w:before="2"/>
              <w:rPr>
                <w:sz w:val="18"/>
              </w:rPr>
            </w:pPr>
          </w:p>
          <w:p w14:paraId="0B8EE0FF" w14:textId="77777777" w:rsidR="00D23CD1" w:rsidRDefault="005B6378">
            <w:pPr>
              <w:pStyle w:val="TableParagraph"/>
              <w:numPr>
                <w:ilvl w:val="0"/>
                <w:numId w:val="29"/>
              </w:numPr>
              <w:tabs>
                <w:tab w:val="left" w:pos="825"/>
              </w:tabs>
              <w:spacing w:line="237" w:lineRule="auto"/>
              <w:ind w:right="432"/>
              <w:rPr>
                <w:sz w:val="18"/>
              </w:rPr>
            </w:pPr>
            <w:r>
              <w:rPr>
                <w:sz w:val="18"/>
              </w:rPr>
              <w:t>Partially</w:t>
            </w:r>
            <w:r>
              <w:rPr>
                <w:spacing w:val="-10"/>
                <w:sz w:val="18"/>
              </w:rPr>
              <w:t xml:space="preserve"> </w:t>
            </w:r>
            <w:r>
              <w:rPr>
                <w:sz w:val="18"/>
              </w:rPr>
              <w:t>fund</w:t>
            </w:r>
            <w:r>
              <w:rPr>
                <w:spacing w:val="-10"/>
                <w:sz w:val="18"/>
              </w:rPr>
              <w:t xml:space="preserve"> </w:t>
            </w:r>
            <w:r>
              <w:rPr>
                <w:sz w:val="18"/>
              </w:rPr>
              <w:t>75%-100%</w:t>
            </w:r>
            <w:r>
              <w:rPr>
                <w:spacing w:val="-10"/>
                <w:sz w:val="18"/>
              </w:rPr>
              <w:t xml:space="preserve"> </w:t>
            </w:r>
            <w:r>
              <w:rPr>
                <w:sz w:val="18"/>
              </w:rPr>
              <w:t>of</w:t>
            </w:r>
            <w:r>
              <w:rPr>
                <w:spacing w:val="-9"/>
                <w:sz w:val="18"/>
              </w:rPr>
              <w:t xml:space="preserve"> </w:t>
            </w:r>
            <w:r>
              <w:rPr>
                <w:sz w:val="18"/>
              </w:rPr>
              <w:t xml:space="preserve">faculty </w:t>
            </w:r>
            <w:r>
              <w:rPr>
                <w:spacing w:val="-2"/>
                <w:sz w:val="18"/>
              </w:rPr>
              <w:t>requests</w:t>
            </w:r>
          </w:p>
        </w:tc>
      </w:tr>
      <w:tr w:rsidR="00D23CD1" w14:paraId="2AEEF1CF" w14:textId="77777777">
        <w:trPr>
          <w:trHeight w:val="2774"/>
        </w:trPr>
        <w:tc>
          <w:tcPr>
            <w:tcW w:w="3240" w:type="dxa"/>
          </w:tcPr>
          <w:p w14:paraId="3D15E6F6" w14:textId="77777777" w:rsidR="00D23CD1" w:rsidRDefault="005B6378">
            <w:pPr>
              <w:pStyle w:val="TableParagraph"/>
              <w:ind w:left="110" w:right="62"/>
              <w:rPr>
                <w:sz w:val="18"/>
              </w:rPr>
            </w:pPr>
            <w:r>
              <w:rPr>
                <w:sz w:val="18"/>
              </w:rPr>
              <w:t>Increase opportunities for student research</w:t>
            </w:r>
            <w:r>
              <w:rPr>
                <w:spacing w:val="-11"/>
                <w:sz w:val="18"/>
              </w:rPr>
              <w:t xml:space="preserve"> </w:t>
            </w:r>
            <w:r>
              <w:rPr>
                <w:sz w:val="18"/>
              </w:rPr>
              <w:t>projects</w:t>
            </w:r>
            <w:r>
              <w:rPr>
                <w:spacing w:val="-10"/>
                <w:sz w:val="18"/>
              </w:rPr>
              <w:t xml:space="preserve"> </w:t>
            </w:r>
            <w:r>
              <w:rPr>
                <w:sz w:val="18"/>
              </w:rPr>
              <w:t>across</w:t>
            </w:r>
            <w:r>
              <w:rPr>
                <w:spacing w:val="-10"/>
                <w:sz w:val="18"/>
              </w:rPr>
              <w:t xml:space="preserve"> </w:t>
            </w:r>
            <w:r>
              <w:rPr>
                <w:sz w:val="18"/>
              </w:rPr>
              <w:t>disciplines, with faculty mentoring, that showcase student success and the best of what IU Columbus students can produce in connection with research, scholarship, and creative projects through structural support of these efforts.</w:t>
            </w:r>
            <w:r>
              <w:rPr>
                <w:spacing w:val="40"/>
                <w:sz w:val="18"/>
              </w:rPr>
              <w:t xml:space="preserve"> </w:t>
            </w:r>
            <w:r>
              <w:rPr>
                <w:sz w:val="18"/>
              </w:rPr>
              <w:t>(Identifying High-</w:t>
            </w:r>
          </w:p>
          <w:p w14:paraId="0C4A4728" w14:textId="77777777" w:rsidR="00D23CD1" w:rsidRDefault="005B6378">
            <w:pPr>
              <w:pStyle w:val="TableParagraph"/>
              <w:spacing w:line="250" w:lineRule="exact"/>
              <w:ind w:left="110" w:right="157"/>
              <w:rPr>
                <w:sz w:val="18"/>
              </w:rPr>
            </w:pPr>
            <w:r>
              <w:rPr>
                <w:sz w:val="18"/>
              </w:rPr>
              <w:t>Impact</w:t>
            </w:r>
            <w:r>
              <w:rPr>
                <w:spacing w:val="-11"/>
                <w:sz w:val="18"/>
              </w:rPr>
              <w:t xml:space="preserve"> </w:t>
            </w:r>
            <w:r>
              <w:rPr>
                <w:sz w:val="18"/>
              </w:rPr>
              <w:t>Transformational</w:t>
            </w:r>
            <w:r>
              <w:rPr>
                <w:spacing w:val="-10"/>
                <w:sz w:val="18"/>
              </w:rPr>
              <w:t xml:space="preserve"> </w:t>
            </w:r>
            <w:r>
              <w:rPr>
                <w:sz w:val="18"/>
              </w:rPr>
              <w:t>Research Areas of Focus)</w:t>
            </w:r>
          </w:p>
        </w:tc>
        <w:tc>
          <w:tcPr>
            <w:tcW w:w="3782" w:type="dxa"/>
          </w:tcPr>
          <w:p w14:paraId="18989091" w14:textId="77777777" w:rsidR="00D23CD1" w:rsidRDefault="00D23CD1">
            <w:pPr>
              <w:pStyle w:val="TableParagraph"/>
              <w:rPr>
                <w:sz w:val="18"/>
              </w:rPr>
            </w:pPr>
          </w:p>
          <w:p w14:paraId="2FEEC5A5" w14:textId="77777777" w:rsidR="00D23CD1" w:rsidRDefault="00D23CD1">
            <w:pPr>
              <w:pStyle w:val="TableParagraph"/>
              <w:rPr>
                <w:sz w:val="18"/>
              </w:rPr>
            </w:pPr>
          </w:p>
          <w:p w14:paraId="762122E7" w14:textId="77777777" w:rsidR="00D23CD1" w:rsidRDefault="005B6378">
            <w:pPr>
              <w:pStyle w:val="TableParagraph"/>
              <w:numPr>
                <w:ilvl w:val="0"/>
                <w:numId w:val="28"/>
              </w:numPr>
              <w:tabs>
                <w:tab w:val="left" w:pos="830"/>
              </w:tabs>
              <w:ind w:right="157"/>
              <w:rPr>
                <w:sz w:val="18"/>
              </w:rPr>
            </w:pPr>
            <w:r>
              <w:rPr>
                <w:sz w:val="18"/>
              </w:rPr>
              <w:t>Sustain support for student research</w:t>
            </w:r>
            <w:r>
              <w:rPr>
                <w:spacing w:val="-10"/>
                <w:sz w:val="18"/>
              </w:rPr>
              <w:t xml:space="preserve"> </w:t>
            </w:r>
            <w:r>
              <w:rPr>
                <w:sz w:val="18"/>
              </w:rPr>
              <w:t>by</w:t>
            </w:r>
            <w:r>
              <w:rPr>
                <w:spacing w:val="-10"/>
                <w:sz w:val="18"/>
              </w:rPr>
              <w:t xml:space="preserve"> </w:t>
            </w:r>
            <w:r>
              <w:rPr>
                <w:sz w:val="18"/>
              </w:rPr>
              <w:t>continuing</w:t>
            </w:r>
            <w:r>
              <w:rPr>
                <w:spacing w:val="-10"/>
                <w:sz w:val="18"/>
              </w:rPr>
              <w:t xml:space="preserve"> </w:t>
            </w:r>
            <w:r>
              <w:rPr>
                <w:sz w:val="18"/>
              </w:rPr>
              <w:t>to</w:t>
            </w:r>
            <w:r>
              <w:rPr>
                <w:spacing w:val="-10"/>
                <w:sz w:val="18"/>
              </w:rPr>
              <w:t xml:space="preserve"> </w:t>
            </w:r>
            <w:r>
              <w:rPr>
                <w:sz w:val="18"/>
              </w:rPr>
              <w:t>support funded student research and consider moderately increasing the budget, which would provide more funding for grants and faculty incentives for mentors</w:t>
            </w:r>
          </w:p>
        </w:tc>
        <w:tc>
          <w:tcPr>
            <w:tcW w:w="2880" w:type="dxa"/>
          </w:tcPr>
          <w:p w14:paraId="7045018F" w14:textId="77777777" w:rsidR="00D23CD1" w:rsidRDefault="00D23CD1">
            <w:pPr>
              <w:pStyle w:val="TableParagraph"/>
              <w:rPr>
                <w:sz w:val="18"/>
              </w:rPr>
            </w:pPr>
          </w:p>
          <w:p w14:paraId="2259BEB7" w14:textId="77777777" w:rsidR="00D23CD1" w:rsidRDefault="00D23CD1">
            <w:pPr>
              <w:pStyle w:val="TableParagraph"/>
              <w:rPr>
                <w:sz w:val="18"/>
              </w:rPr>
            </w:pPr>
          </w:p>
          <w:p w14:paraId="67F63E61" w14:textId="77777777" w:rsidR="00D23CD1" w:rsidRDefault="00D23CD1">
            <w:pPr>
              <w:pStyle w:val="TableParagraph"/>
              <w:spacing w:before="2"/>
              <w:rPr>
                <w:sz w:val="18"/>
              </w:rPr>
            </w:pPr>
          </w:p>
          <w:p w14:paraId="6CC40F83" w14:textId="77777777" w:rsidR="00D23CD1" w:rsidRDefault="005B6378">
            <w:pPr>
              <w:pStyle w:val="TableParagraph"/>
              <w:spacing w:line="480" w:lineRule="auto"/>
              <w:ind w:left="105" w:right="84"/>
              <w:rPr>
                <w:sz w:val="18"/>
              </w:rPr>
            </w:pPr>
            <w:r>
              <w:rPr>
                <w:sz w:val="18"/>
              </w:rPr>
              <w:t>Leadership</w:t>
            </w:r>
            <w:r>
              <w:rPr>
                <w:spacing w:val="-11"/>
                <w:sz w:val="18"/>
              </w:rPr>
              <w:t xml:space="preserve"> </w:t>
            </w:r>
            <w:r>
              <w:rPr>
                <w:sz w:val="18"/>
              </w:rPr>
              <w:t>and</w:t>
            </w:r>
            <w:r>
              <w:rPr>
                <w:spacing w:val="-10"/>
                <w:sz w:val="18"/>
              </w:rPr>
              <w:t xml:space="preserve"> </w:t>
            </w:r>
            <w:r>
              <w:rPr>
                <w:sz w:val="18"/>
              </w:rPr>
              <w:t xml:space="preserve">Administration Office of Student Research </w:t>
            </w:r>
            <w:r>
              <w:rPr>
                <w:spacing w:val="-2"/>
                <w:sz w:val="18"/>
              </w:rPr>
              <w:t>Faculty</w:t>
            </w:r>
          </w:p>
        </w:tc>
        <w:tc>
          <w:tcPr>
            <w:tcW w:w="4138" w:type="dxa"/>
          </w:tcPr>
          <w:p w14:paraId="38941398" w14:textId="77777777" w:rsidR="00D23CD1" w:rsidRDefault="00D23CD1">
            <w:pPr>
              <w:pStyle w:val="TableParagraph"/>
              <w:rPr>
                <w:sz w:val="18"/>
              </w:rPr>
            </w:pPr>
          </w:p>
          <w:p w14:paraId="23C08390" w14:textId="77777777" w:rsidR="00D23CD1" w:rsidRDefault="00D23CD1">
            <w:pPr>
              <w:pStyle w:val="TableParagraph"/>
              <w:rPr>
                <w:sz w:val="18"/>
              </w:rPr>
            </w:pPr>
          </w:p>
          <w:p w14:paraId="2B8400E2" w14:textId="77777777" w:rsidR="00D23CD1" w:rsidRDefault="00D23CD1">
            <w:pPr>
              <w:pStyle w:val="TableParagraph"/>
              <w:spacing w:before="127"/>
              <w:rPr>
                <w:sz w:val="18"/>
              </w:rPr>
            </w:pPr>
          </w:p>
          <w:p w14:paraId="0222A237" w14:textId="77777777" w:rsidR="00D23CD1" w:rsidRDefault="005B6378">
            <w:pPr>
              <w:pStyle w:val="TableParagraph"/>
              <w:numPr>
                <w:ilvl w:val="0"/>
                <w:numId w:val="27"/>
              </w:numPr>
              <w:tabs>
                <w:tab w:val="left" w:pos="825"/>
              </w:tabs>
              <w:spacing w:line="242" w:lineRule="auto"/>
              <w:ind w:right="528"/>
              <w:rPr>
                <w:sz w:val="18"/>
              </w:rPr>
            </w:pPr>
            <w:r>
              <w:rPr>
                <w:sz w:val="18"/>
              </w:rPr>
              <w:t>Fund</w:t>
            </w:r>
            <w:r>
              <w:rPr>
                <w:spacing w:val="-11"/>
                <w:sz w:val="18"/>
              </w:rPr>
              <w:t xml:space="preserve"> </w:t>
            </w:r>
            <w:r>
              <w:rPr>
                <w:sz w:val="18"/>
              </w:rPr>
              <w:t>10-15</w:t>
            </w:r>
            <w:r>
              <w:rPr>
                <w:spacing w:val="-10"/>
                <w:sz w:val="18"/>
              </w:rPr>
              <w:t xml:space="preserve"> </w:t>
            </w:r>
            <w:r>
              <w:rPr>
                <w:sz w:val="18"/>
              </w:rPr>
              <w:t>student-faculty</w:t>
            </w:r>
            <w:r>
              <w:rPr>
                <w:spacing w:val="-10"/>
                <w:sz w:val="18"/>
              </w:rPr>
              <w:t xml:space="preserve"> </w:t>
            </w:r>
            <w:r>
              <w:rPr>
                <w:sz w:val="18"/>
              </w:rPr>
              <w:t>vetted research projects annually</w:t>
            </w:r>
          </w:p>
          <w:p w14:paraId="05B5CFBB" w14:textId="77777777" w:rsidR="00D23CD1" w:rsidRDefault="005B6378">
            <w:pPr>
              <w:pStyle w:val="TableParagraph"/>
              <w:numPr>
                <w:ilvl w:val="0"/>
                <w:numId w:val="27"/>
              </w:numPr>
              <w:tabs>
                <w:tab w:val="left" w:pos="825"/>
              </w:tabs>
              <w:spacing w:line="242" w:lineRule="auto"/>
              <w:ind w:right="258"/>
              <w:rPr>
                <w:sz w:val="18"/>
              </w:rPr>
            </w:pPr>
            <w:r>
              <w:rPr>
                <w:sz w:val="18"/>
              </w:rPr>
              <w:t>Sec</w:t>
            </w:r>
            <w:r>
              <w:rPr>
                <w:color w:val="323232"/>
                <w:sz w:val="18"/>
              </w:rPr>
              <w:t>ure</w:t>
            </w:r>
            <w:r>
              <w:rPr>
                <w:color w:val="323232"/>
                <w:spacing w:val="-10"/>
                <w:sz w:val="18"/>
              </w:rPr>
              <w:t xml:space="preserve"> </w:t>
            </w:r>
            <w:r>
              <w:rPr>
                <w:color w:val="323232"/>
                <w:sz w:val="18"/>
              </w:rPr>
              <w:t>$50,000</w:t>
            </w:r>
            <w:r>
              <w:rPr>
                <w:color w:val="323232"/>
                <w:spacing w:val="-10"/>
                <w:sz w:val="18"/>
              </w:rPr>
              <w:t xml:space="preserve"> </w:t>
            </w:r>
            <w:r>
              <w:rPr>
                <w:sz w:val="18"/>
              </w:rPr>
              <w:t>external</w:t>
            </w:r>
            <w:r>
              <w:rPr>
                <w:spacing w:val="-10"/>
                <w:sz w:val="18"/>
              </w:rPr>
              <w:t xml:space="preserve"> </w:t>
            </w:r>
            <w:r>
              <w:rPr>
                <w:sz w:val="18"/>
              </w:rPr>
              <w:t>support</w:t>
            </w:r>
            <w:r>
              <w:rPr>
                <w:spacing w:val="-9"/>
                <w:sz w:val="18"/>
              </w:rPr>
              <w:t xml:space="preserve"> </w:t>
            </w:r>
            <w:r>
              <w:rPr>
                <w:sz w:val="18"/>
              </w:rPr>
              <w:t>for faculty-student</w:t>
            </w:r>
            <w:r>
              <w:rPr>
                <w:spacing w:val="-2"/>
                <w:sz w:val="18"/>
              </w:rPr>
              <w:t xml:space="preserve"> </w:t>
            </w:r>
            <w:r>
              <w:rPr>
                <w:sz w:val="18"/>
              </w:rPr>
              <w:t>projects</w:t>
            </w:r>
          </w:p>
        </w:tc>
      </w:tr>
      <w:tr w:rsidR="00D23CD1" w14:paraId="2F12A5A0" w14:textId="77777777">
        <w:trPr>
          <w:trHeight w:val="2265"/>
        </w:trPr>
        <w:tc>
          <w:tcPr>
            <w:tcW w:w="3240" w:type="dxa"/>
          </w:tcPr>
          <w:p w14:paraId="2BBF5780" w14:textId="77777777" w:rsidR="00D23CD1" w:rsidRDefault="005B6378">
            <w:pPr>
              <w:pStyle w:val="TableParagraph"/>
              <w:ind w:left="110"/>
              <w:rPr>
                <w:sz w:val="18"/>
              </w:rPr>
            </w:pPr>
            <w:r>
              <w:rPr>
                <w:sz w:val="18"/>
              </w:rPr>
              <w:t>Identify diversity, equity, inclusion, justice, and belonging (DEIJB) projects and intentionally offer structural support as the needs of faculty and/or student research- related projects dictate or warrant. (Strengthening</w:t>
            </w:r>
            <w:r>
              <w:rPr>
                <w:spacing w:val="-11"/>
                <w:sz w:val="18"/>
              </w:rPr>
              <w:t xml:space="preserve"> </w:t>
            </w:r>
            <w:r>
              <w:rPr>
                <w:sz w:val="18"/>
              </w:rPr>
              <w:t>Diversity,</w:t>
            </w:r>
            <w:r>
              <w:rPr>
                <w:spacing w:val="-10"/>
                <w:sz w:val="18"/>
              </w:rPr>
              <w:t xml:space="preserve"> </w:t>
            </w:r>
            <w:r>
              <w:rPr>
                <w:sz w:val="18"/>
              </w:rPr>
              <w:t>Equity</w:t>
            </w:r>
            <w:r>
              <w:rPr>
                <w:spacing w:val="-10"/>
                <w:sz w:val="18"/>
              </w:rPr>
              <w:t xml:space="preserve"> </w:t>
            </w:r>
            <w:r>
              <w:rPr>
                <w:sz w:val="18"/>
              </w:rPr>
              <w:t>and Inclusion Across the Research</w:t>
            </w:r>
          </w:p>
          <w:p w14:paraId="668C94C3" w14:textId="77777777" w:rsidR="00D23CD1" w:rsidRDefault="005B6378">
            <w:pPr>
              <w:pStyle w:val="TableParagraph"/>
              <w:spacing w:line="229" w:lineRule="exact"/>
              <w:ind w:left="110"/>
              <w:rPr>
                <w:sz w:val="18"/>
              </w:rPr>
            </w:pPr>
            <w:r>
              <w:rPr>
                <w:spacing w:val="-2"/>
                <w:sz w:val="18"/>
              </w:rPr>
              <w:t>Enterprise)</w:t>
            </w:r>
          </w:p>
        </w:tc>
        <w:tc>
          <w:tcPr>
            <w:tcW w:w="3782" w:type="dxa"/>
          </w:tcPr>
          <w:p w14:paraId="3A33FB6F" w14:textId="77777777" w:rsidR="00D23CD1" w:rsidRDefault="005B6378">
            <w:pPr>
              <w:pStyle w:val="TableParagraph"/>
              <w:numPr>
                <w:ilvl w:val="0"/>
                <w:numId w:val="26"/>
              </w:numPr>
              <w:tabs>
                <w:tab w:val="left" w:pos="830"/>
              </w:tabs>
              <w:spacing w:before="125"/>
              <w:ind w:right="167"/>
              <w:rPr>
                <w:sz w:val="18"/>
              </w:rPr>
            </w:pPr>
            <w:r>
              <w:rPr>
                <w:sz w:val="18"/>
              </w:rPr>
              <w:t>Create a system in which faculty working on DEIJB projects can apply for special funding, release time, or other opportunities as needed; such projects can be presented to the campus community/outside</w:t>
            </w:r>
            <w:r>
              <w:rPr>
                <w:spacing w:val="-11"/>
                <w:sz w:val="18"/>
              </w:rPr>
              <w:t xml:space="preserve"> </w:t>
            </w:r>
            <w:r>
              <w:rPr>
                <w:sz w:val="18"/>
              </w:rPr>
              <w:t>communities upon</w:t>
            </w:r>
            <w:r>
              <w:rPr>
                <w:spacing w:val="-4"/>
                <w:sz w:val="18"/>
              </w:rPr>
              <w:t xml:space="preserve"> </w:t>
            </w:r>
            <w:r>
              <w:rPr>
                <w:sz w:val="18"/>
              </w:rPr>
              <w:t>completion</w:t>
            </w:r>
          </w:p>
        </w:tc>
        <w:tc>
          <w:tcPr>
            <w:tcW w:w="2880" w:type="dxa"/>
          </w:tcPr>
          <w:p w14:paraId="77419368" w14:textId="77777777" w:rsidR="00D23CD1" w:rsidRDefault="00D23CD1">
            <w:pPr>
              <w:pStyle w:val="TableParagraph"/>
              <w:rPr>
                <w:sz w:val="18"/>
              </w:rPr>
            </w:pPr>
          </w:p>
          <w:p w14:paraId="29C104ED" w14:textId="77777777" w:rsidR="00D23CD1" w:rsidRDefault="00D23CD1">
            <w:pPr>
              <w:pStyle w:val="TableParagraph"/>
              <w:spacing w:before="249"/>
              <w:rPr>
                <w:sz w:val="18"/>
              </w:rPr>
            </w:pPr>
          </w:p>
          <w:p w14:paraId="6CE6D395" w14:textId="77777777" w:rsidR="00D23CD1" w:rsidRDefault="005B6378">
            <w:pPr>
              <w:pStyle w:val="TableParagraph"/>
              <w:spacing w:before="1" w:line="480" w:lineRule="auto"/>
              <w:ind w:left="105" w:right="84"/>
              <w:rPr>
                <w:sz w:val="18"/>
              </w:rPr>
            </w:pPr>
            <w:r>
              <w:rPr>
                <w:sz w:val="18"/>
              </w:rPr>
              <w:t>Leadership</w:t>
            </w:r>
            <w:r>
              <w:rPr>
                <w:spacing w:val="-11"/>
                <w:sz w:val="18"/>
              </w:rPr>
              <w:t xml:space="preserve"> </w:t>
            </w:r>
            <w:r>
              <w:rPr>
                <w:sz w:val="18"/>
              </w:rPr>
              <w:t>and</w:t>
            </w:r>
            <w:r>
              <w:rPr>
                <w:spacing w:val="-10"/>
                <w:sz w:val="18"/>
              </w:rPr>
              <w:t xml:space="preserve"> </w:t>
            </w:r>
            <w:r>
              <w:rPr>
                <w:sz w:val="18"/>
              </w:rPr>
              <w:t xml:space="preserve">Administration </w:t>
            </w:r>
            <w:r>
              <w:rPr>
                <w:spacing w:val="-2"/>
                <w:sz w:val="18"/>
              </w:rPr>
              <w:t>Faculty</w:t>
            </w:r>
          </w:p>
        </w:tc>
        <w:tc>
          <w:tcPr>
            <w:tcW w:w="4138" w:type="dxa"/>
          </w:tcPr>
          <w:p w14:paraId="6E4FF303" w14:textId="77777777" w:rsidR="00D23CD1" w:rsidRDefault="00D23CD1">
            <w:pPr>
              <w:pStyle w:val="TableParagraph"/>
              <w:rPr>
                <w:sz w:val="18"/>
              </w:rPr>
            </w:pPr>
          </w:p>
          <w:p w14:paraId="0C2AABE9" w14:textId="77777777" w:rsidR="00D23CD1" w:rsidRDefault="00D23CD1">
            <w:pPr>
              <w:pStyle w:val="TableParagraph"/>
              <w:spacing w:before="249"/>
              <w:rPr>
                <w:sz w:val="18"/>
              </w:rPr>
            </w:pPr>
          </w:p>
          <w:p w14:paraId="5C11B9D2" w14:textId="77777777" w:rsidR="00D23CD1" w:rsidRDefault="005B6378">
            <w:pPr>
              <w:pStyle w:val="TableParagraph"/>
              <w:numPr>
                <w:ilvl w:val="0"/>
                <w:numId w:val="25"/>
              </w:numPr>
              <w:tabs>
                <w:tab w:val="left" w:pos="825"/>
              </w:tabs>
              <w:spacing w:before="1"/>
              <w:ind w:right="190"/>
              <w:rPr>
                <w:sz w:val="18"/>
              </w:rPr>
            </w:pPr>
            <w:r>
              <w:rPr>
                <w:sz w:val="18"/>
              </w:rPr>
              <w:t>Support 1-5 DEIJB faculty research projects</w:t>
            </w:r>
            <w:r>
              <w:rPr>
                <w:spacing w:val="-6"/>
                <w:sz w:val="18"/>
              </w:rPr>
              <w:t xml:space="preserve"> </w:t>
            </w:r>
            <w:r>
              <w:rPr>
                <w:sz w:val="18"/>
              </w:rPr>
              <w:t>each</w:t>
            </w:r>
            <w:r>
              <w:rPr>
                <w:spacing w:val="-6"/>
                <w:sz w:val="18"/>
              </w:rPr>
              <w:t xml:space="preserve"> </w:t>
            </w:r>
            <w:r>
              <w:rPr>
                <w:sz w:val="18"/>
              </w:rPr>
              <w:t>year,</w:t>
            </w:r>
            <w:r>
              <w:rPr>
                <w:spacing w:val="-5"/>
                <w:sz w:val="18"/>
              </w:rPr>
              <w:t xml:space="preserve"> </w:t>
            </w:r>
            <w:r>
              <w:rPr>
                <w:sz w:val="18"/>
              </w:rPr>
              <w:t>with</w:t>
            </w:r>
            <w:r>
              <w:rPr>
                <w:spacing w:val="-6"/>
                <w:sz w:val="18"/>
              </w:rPr>
              <w:t xml:space="preserve"> </w:t>
            </w:r>
            <w:r>
              <w:rPr>
                <w:sz w:val="18"/>
              </w:rPr>
              <w:t>a</w:t>
            </w:r>
            <w:r>
              <w:rPr>
                <w:spacing w:val="-6"/>
                <w:sz w:val="18"/>
              </w:rPr>
              <w:t xml:space="preserve"> </w:t>
            </w:r>
            <w:r>
              <w:rPr>
                <w:sz w:val="18"/>
              </w:rPr>
              <w:t>plan</w:t>
            </w:r>
            <w:r>
              <w:rPr>
                <w:spacing w:val="-6"/>
                <w:sz w:val="18"/>
              </w:rPr>
              <w:t xml:space="preserve"> </w:t>
            </w:r>
            <w:r>
              <w:rPr>
                <w:sz w:val="18"/>
              </w:rPr>
              <w:t xml:space="preserve">toward </w:t>
            </w:r>
            <w:r>
              <w:rPr>
                <w:spacing w:val="-2"/>
                <w:sz w:val="18"/>
              </w:rPr>
              <w:t>dissemination.</w:t>
            </w:r>
          </w:p>
        </w:tc>
      </w:tr>
    </w:tbl>
    <w:p w14:paraId="7968BA05" w14:textId="77777777" w:rsidR="00D23CD1" w:rsidRDefault="00D23CD1">
      <w:pPr>
        <w:rPr>
          <w:sz w:val="18"/>
        </w:rPr>
        <w:sectPr w:rsidR="00D23CD1">
          <w:pgSz w:w="15840" w:h="12240" w:orient="landscape"/>
          <w:pgMar w:top="1380" w:right="1040" w:bottom="1200" w:left="520" w:header="0" w:footer="1016" w:gutter="0"/>
          <w:cols w:space="720"/>
        </w:sectPr>
      </w:pPr>
    </w:p>
    <w:p w14:paraId="41B55C49" w14:textId="77777777" w:rsidR="00D23CD1" w:rsidRDefault="00D23CD1">
      <w:pPr>
        <w:pStyle w:val="BodyText"/>
        <w:spacing w:before="13"/>
        <w:rPr>
          <w:sz w:val="3"/>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3782"/>
        <w:gridCol w:w="2880"/>
        <w:gridCol w:w="4138"/>
      </w:tblGrid>
      <w:tr w:rsidR="00D23CD1" w14:paraId="632BB466" w14:textId="77777777">
        <w:trPr>
          <w:trHeight w:val="1358"/>
        </w:trPr>
        <w:tc>
          <w:tcPr>
            <w:tcW w:w="3240" w:type="dxa"/>
            <w:tcBorders>
              <w:top w:val="nil"/>
            </w:tcBorders>
          </w:tcPr>
          <w:p w14:paraId="65A229C5" w14:textId="77777777" w:rsidR="00D23CD1" w:rsidRDefault="00D23CD1">
            <w:pPr>
              <w:pStyle w:val="TableParagraph"/>
              <w:spacing w:before="175"/>
              <w:rPr>
                <w:sz w:val="18"/>
              </w:rPr>
            </w:pPr>
          </w:p>
          <w:p w14:paraId="19294ED3" w14:textId="77777777" w:rsidR="00D23CD1" w:rsidRDefault="005B6378">
            <w:pPr>
              <w:pStyle w:val="TableParagraph"/>
              <w:spacing w:line="242" w:lineRule="auto"/>
              <w:ind w:left="110" w:right="157"/>
              <w:rPr>
                <w:sz w:val="18"/>
              </w:rPr>
            </w:pPr>
            <w:r>
              <w:rPr>
                <w:sz w:val="18"/>
              </w:rPr>
              <w:t>Enhance</w:t>
            </w:r>
            <w:r>
              <w:rPr>
                <w:spacing w:val="-4"/>
                <w:sz w:val="18"/>
              </w:rPr>
              <w:t xml:space="preserve"> </w:t>
            </w:r>
            <w:r>
              <w:rPr>
                <w:sz w:val="18"/>
              </w:rPr>
              <w:t>community-engaged research</w:t>
            </w:r>
            <w:r>
              <w:rPr>
                <w:spacing w:val="-11"/>
                <w:sz w:val="18"/>
              </w:rPr>
              <w:t xml:space="preserve"> </w:t>
            </w:r>
            <w:r>
              <w:rPr>
                <w:sz w:val="18"/>
              </w:rPr>
              <w:t>and</w:t>
            </w:r>
            <w:r>
              <w:rPr>
                <w:spacing w:val="-10"/>
                <w:sz w:val="18"/>
              </w:rPr>
              <w:t xml:space="preserve"> </w:t>
            </w:r>
            <w:r>
              <w:rPr>
                <w:sz w:val="18"/>
              </w:rPr>
              <w:t>public</w:t>
            </w:r>
            <w:r>
              <w:rPr>
                <w:spacing w:val="-10"/>
                <w:sz w:val="18"/>
              </w:rPr>
              <w:t xml:space="preserve"> </w:t>
            </w:r>
            <w:r>
              <w:rPr>
                <w:sz w:val="18"/>
              </w:rPr>
              <w:t>scholarship.</w:t>
            </w:r>
          </w:p>
        </w:tc>
        <w:tc>
          <w:tcPr>
            <w:tcW w:w="3782" w:type="dxa"/>
            <w:tcBorders>
              <w:top w:val="nil"/>
            </w:tcBorders>
          </w:tcPr>
          <w:p w14:paraId="60C1A97A" w14:textId="77777777" w:rsidR="00D23CD1" w:rsidRDefault="00D23CD1">
            <w:pPr>
              <w:pStyle w:val="TableParagraph"/>
              <w:spacing w:before="50"/>
              <w:rPr>
                <w:sz w:val="18"/>
              </w:rPr>
            </w:pPr>
          </w:p>
          <w:p w14:paraId="008F8956" w14:textId="77777777" w:rsidR="00D23CD1" w:rsidRDefault="005B6378">
            <w:pPr>
              <w:pStyle w:val="TableParagraph"/>
              <w:numPr>
                <w:ilvl w:val="0"/>
                <w:numId w:val="24"/>
              </w:numPr>
              <w:tabs>
                <w:tab w:val="left" w:pos="830"/>
              </w:tabs>
              <w:spacing w:before="1"/>
              <w:ind w:right="180"/>
              <w:rPr>
                <w:sz w:val="18"/>
              </w:rPr>
            </w:pPr>
            <w:r>
              <w:rPr>
                <w:sz w:val="18"/>
              </w:rPr>
              <w:t>Create mechanisms for support and</w:t>
            </w:r>
            <w:r>
              <w:rPr>
                <w:spacing w:val="-11"/>
                <w:sz w:val="18"/>
              </w:rPr>
              <w:t xml:space="preserve"> </w:t>
            </w:r>
            <w:r>
              <w:rPr>
                <w:sz w:val="18"/>
              </w:rPr>
              <w:t>dissemination</w:t>
            </w:r>
            <w:r>
              <w:rPr>
                <w:spacing w:val="-10"/>
                <w:sz w:val="18"/>
              </w:rPr>
              <w:t xml:space="preserve"> </w:t>
            </w:r>
            <w:r>
              <w:rPr>
                <w:sz w:val="18"/>
              </w:rPr>
              <w:t>of</w:t>
            </w:r>
            <w:r>
              <w:rPr>
                <w:spacing w:val="-10"/>
                <w:sz w:val="18"/>
              </w:rPr>
              <w:t xml:space="preserve"> </w:t>
            </w:r>
            <w:r>
              <w:rPr>
                <w:sz w:val="18"/>
              </w:rPr>
              <w:t>community- engaged research projects</w:t>
            </w:r>
          </w:p>
        </w:tc>
        <w:tc>
          <w:tcPr>
            <w:tcW w:w="2880" w:type="dxa"/>
            <w:tcBorders>
              <w:top w:val="nil"/>
            </w:tcBorders>
          </w:tcPr>
          <w:p w14:paraId="1D945DD1" w14:textId="77777777" w:rsidR="00D23CD1" w:rsidRDefault="005B6378">
            <w:pPr>
              <w:pStyle w:val="TableParagraph"/>
              <w:spacing w:before="48" w:line="480" w:lineRule="auto"/>
              <w:ind w:left="105" w:right="84"/>
              <w:rPr>
                <w:sz w:val="18"/>
              </w:rPr>
            </w:pPr>
            <w:r>
              <w:rPr>
                <w:sz w:val="18"/>
              </w:rPr>
              <w:t>Leadership</w:t>
            </w:r>
            <w:r>
              <w:rPr>
                <w:spacing w:val="-11"/>
                <w:sz w:val="18"/>
              </w:rPr>
              <w:t xml:space="preserve"> </w:t>
            </w:r>
            <w:r>
              <w:rPr>
                <w:sz w:val="18"/>
              </w:rPr>
              <w:t>and</w:t>
            </w:r>
            <w:r>
              <w:rPr>
                <w:spacing w:val="-10"/>
                <w:sz w:val="18"/>
              </w:rPr>
              <w:t xml:space="preserve"> </w:t>
            </w:r>
            <w:r>
              <w:rPr>
                <w:sz w:val="18"/>
              </w:rPr>
              <w:t xml:space="preserve">Administration </w:t>
            </w:r>
            <w:r>
              <w:rPr>
                <w:spacing w:val="-2"/>
                <w:sz w:val="18"/>
              </w:rPr>
              <w:t>Faculty</w:t>
            </w:r>
          </w:p>
          <w:p w14:paraId="5FDFEFE5" w14:textId="77777777" w:rsidR="00D23CD1" w:rsidRDefault="005B6378">
            <w:pPr>
              <w:pStyle w:val="TableParagraph"/>
              <w:ind w:left="105"/>
              <w:rPr>
                <w:sz w:val="18"/>
              </w:rPr>
            </w:pPr>
            <w:r>
              <w:rPr>
                <w:sz w:val="18"/>
              </w:rPr>
              <w:t>Community</w:t>
            </w:r>
            <w:r>
              <w:rPr>
                <w:spacing w:val="-9"/>
                <w:sz w:val="18"/>
              </w:rPr>
              <w:t xml:space="preserve"> </w:t>
            </w:r>
            <w:r>
              <w:rPr>
                <w:spacing w:val="-2"/>
                <w:sz w:val="18"/>
              </w:rPr>
              <w:t>Partners</w:t>
            </w:r>
          </w:p>
        </w:tc>
        <w:tc>
          <w:tcPr>
            <w:tcW w:w="4138" w:type="dxa"/>
            <w:tcBorders>
              <w:top w:val="nil"/>
            </w:tcBorders>
          </w:tcPr>
          <w:p w14:paraId="2D0308C9" w14:textId="77777777" w:rsidR="00D23CD1" w:rsidRDefault="00D23CD1">
            <w:pPr>
              <w:pStyle w:val="TableParagraph"/>
              <w:spacing w:before="175"/>
              <w:rPr>
                <w:sz w:val="18"/>
              </w:rPr>
            </w:pPr>
          </w:p>
          <w:p w14:paraId="6874C80E" w14:textId="77777777" w:rsidR="00D23CD1" w:rsidRDefault="005B6378">
            <w:pPr>
              <w:pStyle w:val="TableParagraph"/>
              <w:numPr>
                <w:ilvl w:val="0"/>
                <w:numId w:val="23"/>
              </w:numPr>
              <w:tabs>
                <w:tab w:val="left" w:pos="825"/>
              </w:tabs>
              <w:spacing w:line="242" w:lineRule="auto"/>
              <w:ind w:right="191"/>
              <w:rPr>
                <w:sz w:val="18"/>
              </w:rPr>
            </w:pPr>
            <w:r>
              <w:rPr>
                <w:sz w:val="18"/>
              </w:rPr>
              <w:t>Support and highlight at least one community-engaged</w:t>
            </w:r>
            <w:r>
              <w:rPr>
                <w:spacing w:val="-11"/>
                <w:sz w:val="18"/>
              </w:rPr>
              <w:t xml:space="preserve"> </w:t>
            </w:r>
            <w:r>
              <w:rPr>
                <w:sz w:val="18"/>
              </w:rPr>
              <w:t>project</w:t>
            </w:r>
            <w:r>
              <w:rPr>
                <w:spacing w:val="-10"/>
                <w:sz w:val="18"/>
              </w:rPr>
              <w:t xml:space="preserve"> </w:t>
            </w:r>
            <w:r>
              <w:rPr>
                <w:sz w:val="18"/>
              </w:rPr>
              <w:t>per</w:t>
            </w:r>
            <w:r>
              <w:rPr>
                <w:spacing w:val="-10"/>
                <w:sz w:val="18"/>
              </w:rPr>
              <w:t xml:space="preserve"> </w:t>
            </w:r>
            <w:r>
              <w:rPr>
                <w:sz w:val="18"/>
              </w:rPr>
              <w:t>year.</w:t>
            </w:r>
          </w:p>
        </w:tc>
      </w:tr>
      <w:tr w:rsidR="00D23CD1" w14:paraId="3E83747F" w14:textId="77777777">
        <w:trPr>
          <w:trHeight w:val="2562"/>
        </w:trPr>
        <w:tc>
          <w:tcPr>
            <w:tcW w:w="3240" w:type="dxa"/>
          </w:tcPr>
          <w:p w14:paraId="1EB49BCD" w14:textId="77777777" w:rsidR="00D23CD1" w:rsidRDefault="00D23CD1">
            <w:pPr>
              <w:pStyle w:val="TableParagraph"/>
              <w:rPr>
                <w:sz w:val="18"/>
              </w:rPr>
            </w:pPr>
          </w:p>
          <w:p w14:paraId="11C9CCC9" w14:textId="77777777" w:rsidR="00D23CD1" w:rsidRDefault="00D23CD1">
            <w:pPr>
              <w:pStyle w:val="TableParagraph"/>
              <w:spacing w:before="149"/>
              <w:rPr>
                <w:sz w:val="18"/>
              </w:rPr>
            </w:pPr>
          </w:p>
          <w:p w14:paraId="05C1EF2C" w14:textId="77777777" w:rsidR="00D23CD1" w:rsidRDefault="005B6378">
            <w:pPr>
              <w:pStyle w:val="TableParagraph"/>
              <w:ind w:left="110" w:right="62"/>
              <w:rPr>
                <w:sz w:val="18"/>
              </w:rPr>
            </w:pPr>
            <w:r>
              <w:rPr>
                <w:sz w:val="18"/>
              </w:rPr>
              <w:t>Increase international and global- local scholarship and impact</w:t>
            </w:r>
            <w:proofErr w:type="gramStart"/>
            <w:r>
              <w:rPr>
                <w:sz w:val="18"/>
              </w:rPr>
              <w:t>. .</w:t>
            </w:r>
            <w:proofErr w:type="gramEnd"/>
            <w:r>
              <w:rPr>
                <w:sz w:val="18"/>
              </w:rPr>
              <w:t xml:space="preserve"> (Identifying</w:t>
            </w:r>
            <w:r>
              <w:rPr>
                <w:spacing w:val="-4"/>
                <w:sz w:val="18"/>
              </w:rPr>
              <w:t xml:space="preserve"> </w:t>
            </w:r>
            <w:r>
              <w:rPr>
                <w:sz w:val="18"/>
              </w:rPr>
              <w:t>High-Impact Transformational</w:t>
            </w:r>
            <w:r>
              <w:rPr>
                <w:spacing w:val="-11"/>
                <w:sz w:val="18"/>
              </w:rPr>
              <w:t xml:space="preserve"> </w:t>
            </w:r>
            <w:r>
              <w:rPr>
                <w:sz w:val="18"/>
              </w:rPr>
              <w:t>Research</w:t>
            </w:r>
            <w:r>
              <w:rPr>
                <w:spacing w:val="-10"/>
                <w:sz w:val="18"/>
              </w:rPr>
              <w:t xml:space="preserve"> </w:t>
            </w:r>
            <w:r>
              <w:rPr>
                <w:sz w:val="18"/>
              </w:rPr>
              <w:t>Areas</w:t>
            </w:r>
            <w:r>
              <w:rPr>
                <w:spacing w:val="-10"/>
                <w:sz w:val="18"/>
              </w:rPr>
              <w:t xml:space="preserve"> </w:t>
            </w:r>
            <w:r>
              <w:rPr>
                <w:sz w:val="18"/>
              </w:rPr>
              <w:t xml:space="preserve">of </w:t>
            </w:r>
            <w:r>
              <w:rPr>
                <w:spacing w:val="-2"/>
                <w:sz w:val="18"/>
              </w:rPr>
              <w:t>Focus)</w:t>
            </w:r>
          </w:p>
        </w:tc>
        <w:tc>
          <w:tcPr>
            <w:tcW w:w="3782" w:type="dxa"/>
          </w:tcPr>
          <w:p w14:paraId="7C012EA4" w14:textId="77777777" w:rsidR="00D23CD1" w:rsidRDefault="00D23CD1">
            <w:pPr>
              <w:pStyle w:val="TableParagraph"/>
              <w:rPr>
                <w:sz w:val="18"/>
              </w:rPr>
            </w:pPr>
          </w:p>
          <w:p w14:paraId="54674A9B" w14:textId="77777777" w:rsidR="00D23CD1" w:rsidRDefault="00D23CD1">
            <w:pPr>
              <w:pStyle w:val="TableParagraph"/>
              <w:rPr>
                <w:sz w:val="18"/>
              </w:rPr>
            </w:pPr>
          </w:p>
          <w:p w14:paraId="19A5EE0F" w14:textId="77777777" w:rsidR="00D23CD1" w:rsidRDefault="00D23CD1">
            <w:pPr>
              <w:pStyle w:val="TableParagraph"/>
              <w:spacing w:before="146"/>
              <w:rPr>
                <w:sz w:val="18"/>
              </w:rPr>
            </w:pPr>
          </w:p>
          <w:p w14:paraId="0DAA6F72" w14:textId="77777777" w:rsidR="00D23CD1" w:rsidRDefault="005B6378">
            <w:pPr>
              <w:pStyle w:val="TableParagraph"/>
              <w:numPr>
                <w:ilvl w:val="0"/>
                <w:numId w:val="22"/>
              </w:numPr>
              <w:tabs>
                <w:tab w:val="left" w:pos="830"/>
              </w:tabs>
              <w:ind w:right="143"/>
              <w:rPr>
                <w:sz w:val="18"/>
              </w:rPr>
            </w:pPr>
            <w:r>
              <w:rPr>
                <w:sz w:val="18"/>
              </w:rPr>
              <w:t>Create mechanisms for support and</w:t>
            </w:r>
            <w:r>
              <w:rPr>
                <w:spacing w:val="-11"/>
                <w:sz w:val="18"/>
              </w:rPr>
              <w:t xml:space="preserve"> </w:t>
            </w:r>
            <w:r>
              <w:rPr>
                <w:sz w:val="18"/>
              </w:rPr>
              <w:t>dissemination</w:t>
            </w:r>
            <w:r>
              <w:rPr>
                <w:spacing w:val="-10"/>
                <w:sz w:val="18"/>
              </w:rPr>
              <w:t xml:space="preserve"> </w:t>
            </w:r>
            <w:r>
              <w:rPr>
                <w:sz w:val="18"/>
              </w:rPr>
              <w:t>of</w:t>
            </w:r>
            <w:r>
              <w:rPr>
                <w:spacing w:val="-10"/>
                <w:sz w:val="18"/>
              </w:rPr>
              <w:t xml:space="preserve"> </w:t>
            </w:r>
            <w:r>
              <w:rPr>
                <w:sz w:val="18"/>
              </w:rPr>
              <w:t>international and</w:t>
            </w:r>
            <w:r>
              <w:rPr>
                <w:spacing w:val="-8"/>
                <w:sz w:val="18"/>
              </w:rPr>
              <w:t xml:space="preserve"> </w:t>
            </w:r>
            <w:r>
              <w:rPr>
                <w:sz w:val="18"/>
              </w:rPr>
              <w:t>global-local</w:t>
            </w:r>
            <w:r>
              <w:rPr>
                <w:spacing w:val="-7"/>
                <w:sz w:val="18"/>
              </w:rPr>
              <w:t xml:space="preserve"> </w:t>
            </w:r>
            <w:r>
              <w:rPr>
                <w:sz w:val="18"/>
              </w:rPr>
              <w:t>research</w:t>
            </w:r>
            <w:r>
              <w:rPr>
                <w:spacing w:val="-8"/>
                <w:sz w:val="18"/>
              </w:rPr>
              <w:t xml:space="preserve"> </w:t>
            </w:r>
            <w:r>
              <w:rPr>
                <w:sz w:val="18"/>
              </w:rPr>
              <w:t>projects</w:t>
            </w:r>
          </w:p>
        </w:tc>
        <w:tc>
          <w:tcPr>
            <w:tcW w:w="2880" w:type="dxa"/>
          </w:tcPr>
          <w:p w14:paraId="5E823284" w14:textId="77777777" w:rsidR="00D23CD1" w:rsidRDefault="00D23CD1">
            <w:pPr>
              <w:pStyle w:val="TableParagraph"/>
              <w:rPr>
                <w:sz w:val="18"/>
              </w:rPr>
            </w:pPr>
          </w:p>
          <w:p w14:paraId="43D8E472" w14:textId="77777777" w:rsidR="00D23CD1" w:rsidRDefault="00D23CD1">
            <w:pPr>
              <w:pStyle w:val="TableParagraph"/>
              <w:rPr>
                <w:sz w:val="18"/>
              </w:rPr>
            </w:pPr>
          </w:p>
          <w:p w14:paraId="72C0B1DE" w14:textId="77777777" w:rsidR="00D23CD1" w:rsidRDefault="00D23CD1">
            <w:pPr>
              <w:pStyle w:val="TableParagraph"/>
              <w:spacing w:before="146"/>
              <w:rPr>
                <w:sz w:val="18"/>
              </w:rPr>
            </w:pPr>
          </w:p>
          <w:p w14:paraId="65748449" w14:textId="77777777" w:rsidR="00D23CD1" w:rsidRDefault="005B6378">
            <w:pPr>
              <w:pStyle w:val="TableParagraph"/>
              <w:spacing w:line="480" w:lineRule="auto"/>
              <w:ind w:left="105" w:right="84"/>
              <w:rPr>
                <w:sz w:val="18"/>
              </w:rPr>
            </w:pPr>
            <w:r>
              <w:rPr>
                <w:sz w:val="18"/>
              </w:rPr>
              <w:t>Leadership</w:t>
            </w:r>
            <w:r>
              <w:rPr>
                <w:spacing w:val="-11"/>
                <w:sz w:val="18"/>
              </w:rPr>
              <w:t xml:space="preserve"> </w:t>
            </w:r>
            <w:r>
              <w:rPr>
                <w:sz w:val="18"/>
              </w:rPr>
              <w:t>and</w:t>
            </w:r>
            <w:r>
              <w:rPr>
                <w:spacing w:val="-10"/>
                <w:sz w:val="18"/>
              </w:rPr>
              <w:t xml:space="preserve"> </w:t>
            </w:r>
            <w:r>
              <w:rPr>
                <w:sz w:val="18"/>
              </w:rPr>
              <w:t xml:space="preserve">Administration </w:t>
            </w:r>
            <w:r>
              <w:rPr>
                <w:spacing w:val="-2"/>
                <w:sz w:val="18"/>
              </w:rPr>
              <w:t>Faculty</w:t>
            </w:r>
          </w:p>
        </w:tc>
        <w:tc>
          <w:tcPr>
            <w:tcW w:w="4138" w:type="dxa"/>
          </w:tcPr>
          <w:p w14:paraId="4203E16D" w14:textId="77777777" w:rsidR="00D23CD1" w:rsidRDefault="00D23CD1">
            <w:pPr>
              <w:pStyle w:val="TableParagraph"/>
              <w:rPr>
                <w:sz w:val="18"/>
              </w:rPr>
            </w:pPr>
          </w:p>
          <w:p w14:paraId="29EBE492" w14:textId="77777777" w:rsidR="00D23CD1" w:rsidRDefault="00D23CD1">
            <w:pPr>
              <w:pStyle w:val="TableParagraph"/>
              <w:rPr>
                <w:sz w:val="18"/>
              </w:rPr>
            </w:pPr>
          </w:p>
          <w:p w14:paraId="59AC83F0" w14:textId="77777777" w:rsidR="00D23CD1" w:rsidRDefault="00D23CD1">
            <w:pPr>
              <w:pStyle w:val="TableParagraph"/>
              <w:spacing w:before="146"/>
              <w:rPr>
                <w:sz w:val="18"/>
              </w:rPr>
            </w:pPr>
          </w:p>
          <w:p w14:paraId="4A4E724B" w14:textId="77777777" w:rsidR="00D23CD1" w:rsidRDefault="005B6378">
            <w:pPr>
              <w:pStyle w:val="TableParagraph"/>
              <w:numPr>
                <w:ilvl w:val="0"/>
                <w:numId w:val="21"/>
              </w:numPr>
              <w:tabs>
                <w:tab w:val="left" w:pos="825"/>
              </w:tabs>
              <w:ind w:right="110"/>
              <w:rPr>
                <w:sz w:val="18"/>
              </w:rPr>
            </w:pPr>
            <w:r>
              <w:rPr>
                <w:sz w:val="18"/>
              </w:rPr>
              <w:t>Support and highlight at least one international</w:t>
            </w:r>
            <w:r>
              <w:rPr>
                <w:spacing w:val="-9"/>
                <w:sz w:val="18"/>
              </w:rPr>
              <w:t xml:space="preserve"> </w:t>
            </w:r>
            <w:r>
              <w:rPr>
                <w:sz w:val="18"/>
              </w:rPr>
              <w:t>or</w:t>
            </w:r>
            <w:r>
              <w:rPr>
                <w:spacing w:val="-9"/>
                <w:sz w:val="18"/>
              </w:rPr>
              <w:t xml:space="preserve"> </w:t>
            </w:r>
            <w:r>
              <w:rPr>
                <w:sz w:val="18"/>
              </w:rPr>
              <w:t>global-local</w:t>
            </w:r>
            <w:r>
              <w:rPr>
                <w:spacing w:val="-9"/>
                <w:sz w:val="18"/>
              </w:rPr>
              <w:t xml:space="preserve"> </w:t>
            </w:r>
            <w:r>
              <w:rPr>
                <w:sz w:val="18"/>
              </w:rPr>
              <w:t>project</w:t>
            </w:r>
            <w:r>
              <w:rPr>
                <w:spacing w:val="-9"/>
                <w:sz w:val="18"/>
              </w:rPr>
              <w:t xml:space="preserve"> </w:t>
            </w:r>
            <w:r>
              <w:rPr>
                <w:sz w:val="18"/>
              </w:rPr>
              <w:t xml:space="preserve">per </w:t>
            </w:r>
            <w:r>
              <w:rPr>
                <w:spacing w:val="-4"/>
                <w:sz w:val="18"/>
              </w:rPr>
              <w:t>year</w:t>
            </w:r>
          </w:p>
        </w:tc>
      </w:tr>
    </w:tbl>
    <w:p w14:paraId="54191064" w14:textId="77777777" w:rsidR="00D23CD1" w:rsidRDefault="00D23CD1">
      <w:pPr>
        <w:rPr>
          <w:sz w:val="18"/>
        </w:rPr>
        <w:sectPr w:rsidR="00D23CD1">
          <w:pgSz w:w="15840" w:h="12240" w:orient="landscape"/>
          <w:pgMar w:top="1380" w:right="1040" w:bottom="1200" w:left="520" w:header="0" w:footer="1016" w:gutter="0"/>
          <w:cols w:space="720"/>
        </w:sectPr>
      </w:pPr>
    </w:p>
    <w:p w14:paraId="6096A784" w14:textId="77777777" w:rsidR="00D23CD1" w:rsidRDefault="00D23CD1">
      <w:pPr>
        <w:pStyle w:val="BodyText"/>
        <w:rPr>
          <w:sz w:val="39"/>
        </w:rPr>
      </w:pPr>
    </w:p>
    <w:p w14:paraId="0EA54EF8" w14:textId="77777777" w:rsidR="00D23CD1" w:rsidRDefault="00D23CD1">
      <w:pPr>
        <w:pStyle w:val="BodyText"/>
        <w:spacing w:before="302"/>
        <w:rPr>
          <w:sz w:val="39"/>
        </w:rPr>
      </w:pPr>
    </w:p>
    <w:p w14:paraId="76D335AA" w14:textId="77777777" w:rsidR="00D23CD1" w:rsidRDefault="005B6378">
      <w:pPr>
        <w:pStyle w:val="Heading1"/>
        <w:spacing w:before="0"/>
      </w:pPr>
      <w:r>
        <w:rPr>
          <w:noProof/>
        </w:rPr>
        <w:drawing>
          <wp:anchor distT="0" distB="0" distL="0" distR="0" simplePos="0" relativeHeight="15730176" behindDoc="0" locked="0" layoutInCell="1" allowOverlap="1" wp14:anchorId="2194EA7D" wp14:editId="08D3957F">
            <wp:simplePos x="0" y="0"/>
            <wp:positionH relativeFrom="page">
              <wp:posOffset>694688</wp:posOffset>
            </wp:positionH>
            <wp:positionV relativeFrom="paragraph">
              <wp:posOffset>-847090</wp:posOffset>
            </wp:positionV>
            <wp:extent cx="1629393" cy="1664970"/>
            <wp:effectExtent l="0" t="0" r="0" b="0"/>
            <wp:wrapNone/>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1629393" cy="1664970"/>
                    </a:xfrm>
                    <a:prstGeom prst="rect">
                      <a:avLst/>
                    </a:prstGeom>
                  </pic:spPr>
                </pic:pic>
              </a:graphicData>
            </a:graphic>
          </wp:anchor>
        </w:drawing>
      </w:r>
      <w:r>
        <w:rPr>
          <w:color w:val="036297"/>
          <w:spacing w:val="20"/>
        </w:rPr>
        <w:t>SERVICE</w:t>
      </w:r>
      <w:r>
        <w:rPr>
          <w:color w:val="036297"/>
          <w:spacing w:val="59"/>
        </w:rPr>
        <w:t xml:space="preserve"> </w:t>
      </w:r>
      <w:r>
        <w:rPr>
          <w:color w:val="036297"/>
          <w:spacing w:val="12"/>
        </w:rPr>
        <w:t>TO</w:t>
      </w:r>
      <w:r>
        <w:rPr>
          <w:color w:val="036297"/>
          <w:spacing w:val="59"/>
        </w:rPr>
        <w:t xml:space="preserve"> </w:t>
      </w:r>
      <w:r>
        <w:rPr>
          <w:color w:val="036297"/>
          <w:spacing w:val="16"/>
        </w:rPr>
        <w:t>OUR</w:t>
      </w:r>
      <w:r>
        <w:rPr>
          <w:color w:val="036297"/>
          <w:spacing w:val="59"/>
        </w:rPr>
        <w:t xml:space="preserve"> </w:t>
      </w:r>
      <w:r>
        <w:rPr>
          <w:color w:val="036297"/>
          <w:spacing w:val="19"/>
        </w:rPr>
        <w:t>STATE</w:t>
      </w:r>
      <w:r>
        <w:rPr>
          <w:color w:val="036297"/>
          <w:spacing w:val="59"/>
        </w:rPr>
        <w:t xml:space="preserve"> </w:t>
      </w:r>
      <w:r>
        <w:rPr>
          <w:color w:val="036297"/>
        </w:rPr>
        <w:t>&amp;</w:t>
      </w:r>
      <w:r>
        <w:rPr>
          <w:color w:val="036297"/>
          <w:spacing w:val="59"/>
        </w:rPr>
        <w:t xml:space="preserve"> </w:t>
      </w:r>
      <w:r>
        <w:rPr>
          <w:color w:val="036297"/>
          <w:spacing w:val="22"/>
        </w:rPr>
        <w:t>BEYOND</w:t>
      </w:r>
    </w:p>
    <w:p w14:paraId="1FBEB618" w14:textId="77777777" w:rsidR="00D23CD1" w:rsidRDefault="00D23CD1">
      <w:pPr>
        <w:pStyle w:val="BodyText"/>
        <w:rPr>
          <w:rFonts w:ascii="BentonSansExtraComp Book"/>
          <w:sz w:val="24"/>
        </w:rPr>
      </w:pPr>
    </w:p>
    <w:p w14:paraId="725C6998" w14:textId="77777777" w:rsidR="00D23CD1" w:rsidRDefault="00D23CD1">
      <w:pPr>
        <w:pStyle w:val="BodyText"/>
        <w:rPr>
          <w:rFonts w:ascii="BentonSansExtraComp Book"/>
          <w:sz w:val="24"/>
        </w:rPr>
      </w:pPr>
    </w:p>
    <w:p w14:paraId="5E4BD2DE" w14:textId="77777777" w:rsidR="00D23CD1" w:rsidRDefault="00D23CD1">
      <w:pPr>
        <w:pStyle w:val="BodyText"/>
        <w:spacing w:before="164"/>
        <w:rPr>
          <w:rFonts w:ascii="BentonSansExtraComp Book"/>
          <w:sz w:val="24"/>
        </w:rPr>
      </w:pPr>
    </w:p>
    <w:p w14:paraId="1DE58929" w14:textId="77777777" w:rsidR="00D23CD1" w:rsidRDefault="005B6378">
      <w:pPr>
        <w:ind w:left="574"/>
        <w:rPr>
          <w:rFonts w:ascii="Tahoma"/>
          <w:b/>
          <w:sz w:val="24"/>
        </w:rPr>
      </w:pPr>
      <w:r>
        <w:rPr>
          <w:rFonts w:ascii="Tahoma"/>
          <w:b/>
          <w:color w:val="036297"/>
          <w:sz w:val="24"/>
        </w:rPr>
        <w:t>Goal</w:t>
      </w:r>
      <w:r>
        <w:rPr>
          <w:rFonts w:ascii="Tahoma"/>
          <w:b/>
          <w:color w:val="036297"/>
          <w:spacing w:val="-10"/>
          <w:sz w:val="24"/>
        </w:rPr>
        <w:t xml:space="preserve"> </w:t>
      </w:r>
      <w:r>
        <w:rPr>
          <w:rFonts w:ascii="Tahoma"/>
          <w:b/>
          <w:color w:val="036297"/>
          <w:sz w:val="24"/>
        </w:rPr>
        <w:t>1:</w:t>
      </w:r>
      <w:r>
        <w:rPr>
          <w:rFonts w:ascii="Tahoma"/>
          <w:b/>
          <w:color w:val="036297"/>
          <w:spacing w:val="-8"/>
          <w:sz w:val="24"/>
        </w:rPr>
        <w:t xml:space="preserve"> </w:t>
      </w:r>
      <w:r>
        <w:rPr>
          <w:rFonts w:ascii="Tahoma"/>
          <w:b/>
          <w:color w:val="036297"/>
          <w:sz w:val="24"/>
        </w:rPr>
        <w:t>ENGAGE STATE K12</w:t>
      </w:r>
      <w:r>
        <w:rPr>
          <w:rFonts w:ascii="Tahoma"/>
          <w:b/>
          <w:color w:val="036297"/>
          <w:spacing w:val="-1"/>
          <w:sz w:val="24"/>
        </w:rPr>
        <w:t xml:space="preserve"> </w:t>
      </w:r>
      <w:r>
        <w:rPr>
          <w:rFonts w:ascii="Tahoma"/>
          <w:b/>
          <w:color w:val="036297"/>
          <w:sz w:val="24"/>
        </w:rPr>
        <w:t xml:space="preserve">TO STRENGTHEN INDIANA EDUCATION </w:t>
      </w:r>
      <w:r>
        <w:rPr>
          <w:rFonts w:ascii="Tahoma"/>
          <w:b/>
          <w:color w:val="036297"/>
          <w:spacing w:val="-2"/>
          <w:sz w:val="24"/>
        </w:rPr>
        <w:t>PIPELINES</w:t>
      </w:r>
    </w:p>
    <w:p w14:paraId="09CB9CB3" w14:textId="77777777" w:rsidR="00D23CD1" w:rsidRDefault="00D23CD1">
      <w:pPr>
        <w:pStyle w:val="BodyText"/>
        <w:spacing w:before="175"/>
        <w:rPr>
          <w:rFonts w:ascii="Tahoma"/>
          <w:b/>
          <w:sz w:val="20"/>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40"/>
        <w:gridCol w:w="3874"/>
        <w:gridCol w:w="2880"/>
        <w:gridCol w:w="4046"/>
      </w:tblGrid>
      <w:tr w:rsidR="00D23CD1" w14:paraId="00680FCD" w14:textId="77777777">
        <w:trPr>
          <w:trHeight w:val="1271"/>
        </w:trPr>
        <w:tc>
          <w:tcPr>
            <w:tcW w:w="3240" w:type="dxa"/>
          </w:tcPr>
          <w:p w14:paraId="63473858" w14:textId="77777777" w:rsidR="00D23CD1" w:rsidRDefault="005B6378">
            <w:pPr>
              <w:pStyle w:val="TableParagraph"/>
              <w:spacing w:before="2"/>
              <w:ind w:left="11"/>
              <w:rPr>
                <w:sz w:val="18"/>
              </w:rPr>
            </w:pPr>
            <w:r>
              <w:rPr>
                <w:sz w:val="18"/>
              </w:rPr>
              <w:t>Strategic</w:t>
            </w:r>
            <w:r>
              <w:rPr>
                <w:spacing w:val="29"/>
                <w:sz w:val="18"/>
              </w:rPr>
              <w:t xml:space="preserve"> </w:t>
            </w:r>
            <w:r>
              <w:rPr>
                <w:spacing w:val="-2"/>
                <w:sz w:val="18"/>
              </w:rPr>
              <w:t>Objectives</w:t>
            </w:r>
          </w:p>
        </w:tc>
        <w:tc>
          <w:tcPr>
            <w:tcW w:w="3874" w:type="dxa"/>
          </w:tcPr>
          <w:p w14:paraId="3E498673" w14:textId="77777777" w:rsidR="00D23CD1" w:rsidRDefault="005B6378">
            <w:pPr>
              <w:pStyle w:val="TableParagraph"/>
              <w:spacing w:before="2" w:line="288" w:lineRule="auto"/>
              <w:ind w:left="11" w:right="35"/>
              <w:rPr>
                <w:sz w:val="18"/>
              </w:rPr>
            </w:pPr>
            <w:r>
              <w:rPr>
                <w:sz w:val="18"/>
              </w:rPr>
              <w:t>Recommended Action to Accomplish Objective</w:t>
            </w:r>
            <w:r>
              <w:rPr>
                <w:spacing w:val="40"/>
                <w:sz w:val="18"/>
              </w:rPr>
              <w:t xml:space="preserve"> </w:t>
            </w:r>
            <w:r>
              <w:rPr>
                <w:sz w:val="18"/>
              </w:rPr>
              <w:t>(up to 3 per Objective)</w:t>
            </w:r>
          </w:p>
        </w:tc>
        <w:tc>
          <w:tcPr>
            <w:tcW w:w="2880" w:type="dxa"/>
          </w:tcPr>
          <w:p w14:paraId="25B7B4A2" w14:textId="77777777" w:rsidR="00D23CD1" w:rsidRDefault="005B6378">
            <w:pPr>
              <w:pStyle w:val="TableParagraph"/>
              <w:spacing w:before="2" w:line="288" w:lineRule="auto"/>
              <w:ind w:left="6" w:right="75"/>
              <w:rPr>
                <w:sz w:val="18"/>
              </w:rPr>
            </w:pPr>
            <w:r>
              <w:rPr>
                <w:sz w:val="18"/>
              </w:rPr>
              <w:t xml:space="preserve">Position/Group(s) Responsible for Implementing </w:t>
            </w:r>
            <w:r>
              <w:rPr>
                <w:spacing w:val="-2"/>
                <w:sz w:val="18"/>
              </w:rPr>
              <w:t>Recommendation</w:t>
            </w:r>
          </w:p>
        </w:tc>
        <w:tc>
          <w:tcPr>
            <w:tcW w:w="4046" w:type="dxa"/>
          </w:tcPr>
          <w:p w14:paraId="13996FF0" w14:textId="77777777" w:rsidR="00D23CD1" w:rsidRDefault="005B6378">
            <w:pPr>
              <w:pStyle w:val="TableParagraph"/>
              <w:spacing w:before="2" w:line="288" w:lineRule="auto"/>
              <w:ind w:left="6"/>
              <w:rPr>
                <w:sz w:val="18"/>
              </w:rPr>
            </w:pPr>
            <w:r>
              <w:rPr>
                <w:sz w:val="18"/>
              </w:rPr>
              <w:t>Metrics to Evaluate Progress and Target(s) for Determining Success</w:t>
            </w:r>
          </w:p>
        </w:tc>
      </w:tr>
      <w:tr w:rsidR="00D23CD1" w14:paraId="76327096" w14:textId="77777777">
        <w:trPr>
          <w:trHeight w:val="2778"/>
        </w:trPr>
        <w:tc>
          <w:tcPr>
            <w:tcW w:w="3240" w:type="dxa"/>
          </w:tcPr>
          <w:p w14:paraId="3332D522" w14:textId="77777777" w:rsidR="00D23CD1" w:rsidRDefault="005B6378">
            <w:pPr>
              <w:pStyle w:val="TableParagraph"/>
              <w:spacing w:line="288" w:lineRule="auto"/>
              <w:ind w:left="11"/>
              <w:rPr>
                <w:sz w:val="18"/>
              </w:rPr>
            </w:pPr>
            <w:r>
              <w:rPr>
                <w:sz w:val="18"/>
              </w:rPr>
              <w:t>Reduce K-12 educator shortages by continuing to offer accessible curriculum</w:t>
            </w:r>
            <w:r>
              <w:rPr>
                <w:spacing w:val="-9"/>
                <w:sz w:val="18"/>
              </w:rPr>
              <w:t xml:space="preserve"> </w:t>
            </w:r>
            <w:r>
              <w:rPr>
                <w:sz w:val="18"/>
              </w:rPr>
              <w:t>for</w:t>
            </w:r>
            <w:r>
              <w:rPr>
                <w:spacing w:val="-7"/>
                <w:sz w:val="18"/>
              </w:rPr>
              <w:t xml:space="preserve"> </w:t>
            </w:r>
            <w:r>
              <w:rPr>
                <w:sz w:val="18"/>
              </w:rPr>
              <w:t>those</w:t>
            </w:r>
            <w:r>
              <w:rPr>
                <w:spacing w:val="-8"/>
                <w:sz w:val="18"/>
              </w:rPr>
              <w:t xml:space="preserve"> </w:t>
            </w:r>
            <w:r>
              <w:rPr>
                <w:sz w:val="18"/>
              </w:rPr>
              <w:t>seeking</w:t>
            </w:r>
            <w:r>
              <w:rPr>
                <w:spacing w:val="-8"/>
                <w:sz w:val="18"/>
              </w:rPr>
              <w:t xml:space="preserve"> </w:t>
            </w:r>
            <w:r>
              <w:rPr>
                <w:sz w:val="18"/>
              </w:rPr>
              <w:t>to</w:t>
            </w:r>
            <w:r>
              <w:rPr>
                <w:spacing w:val="-8"/>
                <w:sz w:val="18"/>
              </w:rPr>
              <w:t xml:space="preserve"> </w:t>
            </w:r>
            <w:r>
              <w:rPr>
                <w:sz w:val="18"/>
              </w:rPr>
              <w:t xml:space="preserve">obtain an </w:t>
            </w:r>
            <w:proofErr w:type="gramStart"/>
            <w:r>
              <w:rPr>
                <w:sz w:val="18"/>
              </w:rPr>
              <w:t>Education</w:t>
            </w:r>
            <w:proofErr w:type="gramEnd"/>
            <w:r>
              <w:rPr>
                <w:sz w:val="18"/>
              </w:rPr>
              <w:t xml:space="preserve"> degree or credential.</w:t>
            </w:r>
          </w:p>
        </w:tc>
        <w:tc>
          <w:tcPr>
            <w:tcW w:w="3874" w:type="dxa"/>
          </w:tcPr>
          <w:p w14:paraId="402752E5" w14:textId="77777777" w:rsidR="00D23CD1" w:rsidRDefault="005B6378">
            <w:pPr>
              <w:pStyle w:val="TableParagraph"/>
              <w:numPr>
                <w:ilvl w:val="0"/>
                <w:numId w:val="20"/>
              </w:numPr>
              <w:tabs>
                <w:tab w:val="left" w:pos="731"/>
              </w:tabs>
              <w:spacing w:line="288" w:lineRule="auto"/>
              <w:ind w:right="298"/>
              <w:rPr>
                <w:sz w:val="18"/>
              </w:rPr>
            </w:pPr>
            <w:r>
              <w:rPr>
                <w:sz w:val="18"/>
              </w:rPr>
              <w:t>Enhance</w:t>
            </w:r>
            <w:r>
              <w:rPr>
                <w:spacing w:val="-11"/>
                <w:sz w:val="18"/>
              </w:rPr>
              <w:t xml:space="preserve"> </w:t>
            </w:r>
            <w:r>
              <w:rPr>
                <w:sz w:val="18"/>
              </w:rPr>
              <w:t>recruitment</w:t>
            </w:r>
            <w:r>
              <w:rPr>
                <w:spacing w:val="-10"/>
                <w:sz w:val="18"/>
              </w:rPr>
              <w:t xml:space="preserve"> </w:t>
            </w:r>
            <w:r>
              <w:rPr>
                <w:sz w:val="18"/>
              </w:rPr>
              <w:t>of</w:t>
            </w:r>
            <w:r>
              <w:rPr>
                <w:spacing w:val="-10"/>
                <w:sz w:val="18"/>
              </w:rPr>
              <w:t xml:space="preserve"> </w:t>
            </w:r>
            <w:r>
              <w:rPr>
                <w:sz w:val="18"/>
              </w:rPr>
              <w:t>traditional and non-traditional students and transfer students to engage in pathways for licensure.</w:t>
            </w:r>
          </w:p>
          <w:p w14:paraId="3FA3DF60" w14:textId="77777777" w:rsidR="00D23CD1" w:rsidRDefault="005B6378">
            <w:pPr>
              <w:pStyle w:val="TableParagraph"/>
              <w:numPr>
                <w:ilvl w:val="0"/>
                <w:numId w:val="20"/>
              </w:numPr>
              <w:tabs>
                <w:tab w:val="left" w:pos="731"/>
              </w:tabs>
              <w:spacing w:line="288" w:lineRule="auto"/>
              <w:ind w:right="376"/>
              <w:rPr>
                <w:sz w:val="18"/>
              </w:rPr>
            </w:pPr>
            <w:r>
              <w:rPr>
                <w:sz w:val="18"/>
              </w:rPr>
              <w:t>Enhance</w:t>
            </w:r>
            <w:r>
              <w:rPr>
                <w:spacing w:val="-9"/>
                <w:sz w:val="18"/>
              </w:rPr>
              <w:t xml:space="preserve"> </w:t>
            </w:r>
            <w:r>
              <w:rPr>
                <w:sz w:val="18"/>
              </w:rPr>
              <w:t>pipelines</w:t>
            </w:r>
            <w:r>
              <w:rPr>
                <w:spacing w:val="-9"/>
                <w:sz w:val="18"/>
              </w:rPr>
              <w:t xml:space="preserve"> </w:t>
            </w:r>
            <w:r>
              <w:rPr>
                <w:sz w:val="18"/>
              </w:rPr>
              <w:t>in</w:t>
            </w:r>
            <w:r>
              <w:rPr>
                <w:spacing w:val="-9"/>
                <w:sz w:val="18"/>
              </w:rPr>
              <w:t xml:space="preserve"> </w:t>
            </w:r>
            <w:r>
              <w:rPr>
                <w:sz w:val="18"/>
              </w:rPr>
              <w:t>high</w:t>
            </w:r>
            <w:r>
              <w:rPr>
                <w:spacing w:val="-9"/>
                <w:sz w:val="18"/>
              </w:rPr>
              <w:t xml:space="preserve"> </w:t>
            </w:r>
            <w:r>
              <w:rPr>
                <w:sz w:val="18"/>
              </w:rPr>
              <w:t>schools focused on career training.</w:t>
            </w:r>
          </w:p>
          <w:p w14:paraId="0CBD4AF5" w14:textId="77777777" w:rsidR="00D23CD1" w:rsidRDefault="005B6378">
            <w:pPr>
              <w:pStyle w:val="TableParagraph"/>
              <w:numPr>
                <w:ilvl w:val="0"/>
                <w:numId w:val="20"/>
              </w:numPr>
              <w:tabs>
                <w:tab w:val="left" w:pos="731"/>
              </w:tabs>
              <w:spacing w:line="288" w:lineRule="auto"/>
              <w:ind w:right="409"/>
              <w:rPr>
                <w:sz w:val="18"/>
              </w:rPr>
            </w:pPr>
            <w:r>
              <w:rPr>
                <w:sz w:val="18"/>
              </w:rPr>
              <w:t>Collaborate</w:t>
            </w:r>
            <w:r>
              <w:rPr>
                <w:spacing w:val="-9"/>
                <w:sz w:val="18"/>
              </w:rPr>
              <w:t xml:space="preserve"> </w:t>
            </w:r>
            <w:r>
              <w:rPr>
                <w:sz w:val="18"/>
              </w:rPr>
              <w:t>with</w:t>
            </w:r>
            <w:r>
              <w:rPr>
                <w:spacing w:val="-9"/>
                <w:sz w:val="18"/>
              </w:rPr>
              <w:t xml:space="preserve"> </w:t>
            </w:r>
            <w:r>
              <w:rPr>
                <w:sz w:val="18"/>
              </w:rPr>
              <w:t>K-12</w:t>
            </w:r>
            <w:r>
              <w:rPr>
                <w:spacing w:val="-9"/>
                <w:sz w:val="18"/>
              </w:rPr>
              <w:t xml:space="preserve"> </w:t>
            </w:r>
            <w:r>
              <w:rPr>
                <w:sz w:val="18"/>
              </w:rPr>
              <w:t>partners</w:t>
            </w:r>
            <w:r>
              <w:rPr>
                <w:spacing w:val="-9"/>
                <w:sz w:val="18"/>
              </w:rPr>
              <w:t xml:space="preserve"> </w:t>
            </w:r>
            <w:r>
              <w:rPr>
                <w:sz w:val="18"/>
              </w:rPr>
              <w:t>to create education pipelines.</w:t>
            </w:r>
          </w:p>
        </w:tc>
        <w:tc>
          <w:tcPr>
            <w:tcW w:w="2880" w:type="dxa"/>
          </w:tcPr>
          <w:p w14:paraId="54F14DC1" w14:textId="77777777" w:rsidR="00D23CD1" w:rsidRDefault="005B6378">
            <w:pPr>
              <w:pStyle w:val="TableParagraph"/>
              <w:spacing w:line="288" w:lineRule="auto"/>
              <w:ind w:left="6" w:right="75"/>
              <w:rPr>
                <w:sz w:val="18"/>
              </w:rPr>
            </w:pPr>
            <w:r>
              <w:rPr>
                <w:sz w:val="18"/>
              </w:rPr>
              <w:t>Division</w:t>
            </w:r>
            <w:r>
              <w:rPr>
                <w:spacing w:val="-11"/>
                <w:sz w:val="18"/>
              </w:rPr>
              <w:t xml:space="preserve"> </w:t>
            </w:r>
            <w:r>
              <w:rPr>
                <w:sz w:val="18"/>
              </w:rPr>
              <w:t>of</w:t>
            </w:r>
            <w:r>
              <w:rPr>
                <w:spacing w:val="-10"/>
                <w:sz w:val="18"/>
              </w:rPr>
              <w:t xml:space="preserve"> </w:t>
            </w:r>
            <w:r>
              <w:rPr>
                <w:sz w:val="18"/>
              </w:rPr>
              <w:t>Education,</w:t>
            </w:r>
            <w:r>
              <w:rPr>
                <w:spacing w:val="-10"/>
                <w:sz w:val="18"/>
              </w:rPr>
              <w:t xml:space="preserve"> </w:t>
            </w:r>
            <w:r>
              <w:rPr>
                <w:sz w:val="18"/>
              </w:rPr>
              <w:t xml:space="preserve">Enrollment </w:t>
            </w:r>
            <w:r>
              <w:rPr>
                <w:spacing w:val="-2"/>
                <w:sz w:val="18"/>
              </w:rPr>
              <w:t>Management</w:t>
            </w:r>
          </w:p>
        </w:tc>
        <w:tc>
          <w:tcPr>
            <w:tcW w:w="4046" w:type="dxa"/>
          </w:tcPr>
          <w:p w14:paraId="4840BA28" w14:textId="77777777" w:rsidR="00D23CD1" w:rsidRDefault="005B6378">
            <w:pPr>
              <w:pStyle w:val="TableParagraph"/>
              <w:numPr>
                <w:ilvl w:val="0"/>
                <w:numId w:val="19"/>
              </w:numPr>
              <w:tabs>
                <w:tab w:val="left" w:pos="726"/>
              </w:tabs>
              <w:spacing w:line="288" w:lineRule="auto"/>
              <w:ind w:right="303"/>
              <w:jc w:val="both"/>
              <w:rPr>
                <w:sz w:val="18"/>
              </w:rPr>
            </w:pPr>
            <w:r>
              <w:rPr>
                <w:sz w:val="18"/>
              </w:rPr>
              <w:t>Applications,</w:t>
            </w:r>
            <w:r>
              <w:rPr>
                <w:spacing w:val="-11"/>
                <w:sz w:val="18"/>
              </w:rPr>
              <w:t xml:space="preserve"> </w:t>
            </w:r>
            <w:r>
              <w:rPr>
                <w:sz w:val="18"/>
              </w:rPr>
              <w:t>recruitment,</w:t>
            </w:r>
            <w:r>
              <w:rPr>
                <w:spacing w:val="-10"/>
                <w:sz w:val="18"/>
              </w:rPr>
              <w:t xml:space="preserve"> </w:t>
            </w:r>
            <w:r>
              <w:rPr>
                <w:sz w:val="18"/>
              </w:rPr>
              <w:t>retention, and</w:t>
            </w:r>
            <w:r>
              <w:rPr>
                <w:spacing w:val="-10"/>
                <w:sz w:val="18"/>
              </w:rPr>
              <w:t xml:space="preserve"> </w:t>
            </w:r>
            <w:r>
              <w:rPr>
                <w:sz w:val="18"/>
              </w:rPr>
              <w:t>graduation</w:t>
            </w:r>
            <w:r>
              <w:rPr>
                <w:spacing w:val="-10"/>
                <w:sz w:val="18"/>
              </w:rPr>
              <w:t xml:space="preserve"> </w:t>
            </w:r>
            <w:r>
              <w:rPr>
                <w:sz w:val="18"/>
              </w:rPr>
              <w:t>for</w:t>
            </w:r>
            <w:r>
              <w:rPr>
                <w:spacing w:val="-9"/>
                <w:sz w:val="18"/>
              </w:rPr>
              <w:t xml:space="preserve"> </w:t>
            </w:r>
            <w:r>
              <w:rPr>
                <w:sz w:val="18"/>
              </w:rPr>
              <w:t>education</w:t>
            </w:r>
            <w:r>
              <w:rPr>
                <w:spacing w:val="-10"/>
                <w:sz w:val="18"/>
              </w:rPr>
              <w:t xml:space="preserve"> </w:t>
            </w:r>
            <w:r>
              <w:rPr>
                <w:sz w:val="18"/>
              </w:rPr>
              <w:t>majors increase at least 3% annually</w:t>
            </w:r>
          </w:p>
        </w:tc>
      </w:tr>
    </w:tbl>
    <w:p w14:paraId="08162574" w14:textId="77777777" w:rsidR="00D23CD1" w:rsidRDefault="00D23CD1">
      <w:pPr>
        <w:spacing w:line="288" w:lineRule="auto"/>
        <w:jc w:val="both"/>
        <w:rPr>
          <w:sz w:val="18"/>
        </w:rPr>
        <w:sectPr w:rsidR="00D23CD1">
          <w:pgSz w:w="15840" w:h="12240" w:orient="landscape"/>
          <w:pgMar w:top="1380" w:right="1040" w:bottom="1200" w:left="520" w:header="0" w:footer="1016" w:gutter="0"/>
          <w:cols w:space="720"/>
        </w:sectPr>
      </w:pPr>
    </w:p>
    <w:p w14:paraId="54A78976" w14:textId="77777777" w:rsidR="00D23CD1" w:rsidRDefault="00D23CD1">
      <w:pPr>
        <w:pStyle w:val="BodyText"/>
        <w:spacing w:before="11"/>
        <w:rPr>
          <w:rFonts w:ascii="Tahoma"/>
          <w:b/>
          <w:sz w:val="4"/>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40"/>
        <w:gridCol w:w="3874"/>
        <w:gridCol w:w="2880"/>
        <w:gridCol w:w="4046"/>
      </w:tblGrid>
      <w:tr w:rsidR="00D23CD1" w14:paraId="2ABA138C" w14:textId="77777777">
        <w:trPr>
          <w:trHeight w:val="917"/>
        </w:trPr>
        <w:tc>
          <w:tcPr>
            <w:tcW w:w="3240" w:type="dxa"/>
            <w:tcBorders>
              <w:bottom w:val="nil"/>
            </w:tcBorders>
          </w:tcPr>
          <w:p w14:paraId="3A516828" w14:textId="77777777" w:rsidR="00D23CD1" w:rsidRDefault="005B6378">
            <w:pPr>
              <w:pStyle w:val="TableParagraph"/>
              <w:spacing w:line="288" w:lineRule="auto"/>
              <w:ind w:left="11"/>
              <w:rPr>
                <w:sz w:val="18"/>
              </w:rPr>
            </w:pPr>
            <w:r>
              <w:rPr>
                <w:sz w:val="18"/>
              </w:rPr>
              <w:t>Enhance and support professional development</w:t>
            </w:r>
            <w:r>
              <w:rPr>
                <w:spacing w:val="-9"/>
                <w:sz w:val="18"/>
              </w:rPr>
              <w:t xml:space="preserve"> </w:t>
            </w:r>
            <w:r>
              <w:rPr>
                <w:sz w:val="18"/>
              </w:rPr>
              <w:t>workshops</w:t>
            </w:r>
            <w:r>
              <w:rPr>
                <w:spacing w:val="-10"/>
                <w:sz w:val="18"/>
              </w:rPr>
              <w:t xml:space="preserve"> </w:t>
            </w:r>
            <w:r>
              <w:rPr>
                <w:sz w:val="18"/>
              </w:rPr>
              <w:t>for</w:t>
            </w:r>
            <w:r>
              <w:rPr>
                <w:spacing w:val="-9"/>
                <w:sz w:val="18"/>
              </w:rPr>
              <w:t xml:space="preserve"> </w:t>
            </w:r>
            <w:r>
              <w:rPr>
                <w:sz w:val="18"/>
              </w:rPr>
              <w:t>K-8</w:t>
            </w:r>
            <w:r>
              <w:rPr>
                <w:spacing w:val="-10"/>
                <w:sz w:val="18"/>
              </w:rPr>
              <w:t xml:space="preserve"> </w:t>
            </w:r>
            <w:r>
              <w:rPr>
                <w:sz w:val="18"/>
              </w:rPr>
              <w:t>in-</w:t>
            </w:r>
          </w:p>
          <w:p w14:paraId="60159CC6" w14:textId="77777777" w:rsidR="00D23CD1" w:rsidRDefault="005B6378">
            <w:pPr>
              <w:pStyle w:val="TableParagraph"/>
              <w:ind w:left="11"/>
              <w:rPr>
                <w:sz w:val="18"/>
              </w:rPr>
            </w:pPr>
            <w:r>
              <w:rPr>
                <w:sz w:val="18"/>
              </w:rPr>
              <w:t>service</w:t>
            </w:r>
            <w:r>
              <w:rPr>
                <w:spacing w:val="-7"/>
                <w:sz w:val="18"/>
              </w:rPr>
              <w:t xml:space="preserve"> </w:t>
            </w:r>
            <w:r>
              <w:rPr>
                <w:spacing w:val="-2"/>
                <w:sz w:val="18"/>
              </w:rPr>
              <w:t>teachers</w:t>
            </w:r>
          </w:p>
        </w:tc>
        <w:tc>
          <w:tcPr>
            <w:tcW w:w="3874" w:type="dxa"/>
            <w:tcBorders>
              <w:bottom w:val="nil"/>
            </w:tcBorders>
          </w:tcPr>
          <w:p w14:paraId="382C3464" w14:textId="77777777" w:rsidR="00D23CD1" w:rsidRDefault="005B6378">
            <w:pPr>
              <w:pStyle w:val="TableParagraph"/>
              <w:numPr>
                <w:ilvl w:val="0"/>
                <w:numId w:val="18"/>
              </w:numPr>
              <w:tabs>
                <w:tab w:val="left" w:pos="731"/>
              </w:tabs>
              <w:spacing w:line="288" w:lineRule="auto"/>
              <w:ind w:right="248"/>
              <w:rPr>
                <w:sz w:val="18"/>
              </w:rPr>
            </w:pPr>
            <w:r>
              <w:rPr>
                <w:sz w:val="18"/>
              </w:rPr>
              <w:t>Offer</w:t>
            </w:r>
            <w:r>
              <w:rPr>
                <w:spacing w:val="-11"/>
                <w:sz w:val="18"/>
              </w:rPr>
              <w:t xml:space="preserve"> </w:t>
            </w:r>
            <w:r>
              <w:rPr>
                <w:sz w:val="18"/>
              </w:rPr>
              <w:t>professional</w:t>
            </w:r>
            <w:r>
              <w:rPr>
                <w:spacing w:val="-10"/>
                <w:sz w:val="18"/>
              </w:rPr>
              <w:t xml:space="preserve"> </w:t>
            </w:r>
            <w:r>
              <w:rPr>
                <w:sz w:val="18"/>
              </w:rPr>
              <w:t>development</w:t>
            </w:r>
            <w:r>
              <w:rPr>
                <w:spacing w:val="-10"/>
                <w:sz w:val="18"/>
              </w:rPr>
              <w:t xml:space="preserve"> </w:t>
            </w:r>
            <w:r>
              <w:rPr>
                <w:sz w:val="18"/>
              </w:rPr>
              <w:t>for teachers and paraprofessionals</w:t>
            </w:r>
          </w:p>
        </w:tc>
        <w:tc>
          <w:tcPr>
            <w:tcW w:w="2880" w:type="dxa"/>
            <w:tcBorders>
              <w:bottom w:val="nil"/>
            </w:tcBorders>
          </w:tcPr>
          <w:p w14:paraId="12E2BFB7" w14:textId="77777777" w:rsidR="00D23CD1" w:rsidRDefault="005B6378">
            <w:pPr>
              <w:pStyle w:val="TableParagraph"/>
              <w:spacing w:line="288" w:lineRule="auto"/>
              <w:ind w:left="6" w:right="75"/>
              <w:rPr>
                <w:sz w:val="18"/>
              </w:rPr>
            </w:pPr>
            <w:r>
              <w:rPr>
                <w:sz w:val="18"/>
              </w:rPr>
              <w:t>Office</w:t>
            </w:r>
            <w:r>
              <w:rPr>
                <w:spacing w:val="-9"/>
                <w:sz w:val="18"/>
              </w:rPr>
              <w:t xml:space="preserve"> </w:t>
            </w:r>
            <w:r>
              <w:rPr>
                <w:sz w:val="18"/>
              </w:rPr>
              <w:t>of</w:t>
            </w:r>
            <w:r>
              <w:rPr>
                <w:spacing w:val="-9"/>
                <w:sz w:val="18"/>
              </w:rPr>
              <w:t xml:space="preserve"> </w:t>
            </w:r>
            <w:r>
              <w:rPr>
                <w:sz w:val="18"/>
              </w:rPr>
              <w:t>Academic</w:t>
            </w:r>
            <w:r>
              <w:rPr>
                <w:spacing w:val="-9"/>
                <w:sz w:val="18"/>
              </w:rPr>
              <w:t xml:space="preserve"> </w:t>
            </w:r>
            <w:r>
              <w:rPr>
                <w:sz w:val="18"/>
              </w:rPr>
              <w:t>and</w:t>
            </w:r>
            <w:r>
              <w:rPr>
                <w:spacing w:val="-9"/>
                <w:sz w:val="18"/>
              </w:rPr>
              <w:t xml:space="preserve"> </w:t>
            </w:r>
            <w:r>
              <w:rPr>
                <w:sz w:val="18"/>
              </w:rPr>
              <w:t xml:space="preserve">Student </w:t>
            </w:r>
            <w:r>
              <w:rPr>
                <w:spacing w:val="-2"/>
                <w:sz w:val="18"/>
              </w:rPr>
              <w:t>Affairs</w:t>
            </w:r>
          </w:p>
        </w:tc>
        <w:tc>
          <w:tcPr>
            <w:tcW w:w="4046" w:type="dxa"/>
            <w:vMerge w:val="restart"/>
          </w:tcPr>
          <w:p w14:paraId="1FE18BBA" w14:textId="77777777" w:rsidR="00D23CD1" w:rsidRDefault="005B6378">
            <w:pPr>
              <w:pStyle w:val="TableParagraph"/>
              <w:numPr>
                <w:ilvl w:val="0"/>
                <w:numId w:val="17"/>
              </w:numPr>
              <w:tabs>
                <w:tab w:val="left" w:pos="726"/>
              </w:tabs>
              <w:spacing w:line="288" w:lineRule="auto"/>
              <w:ind w:right="152"/>
              <w:rPr>
                <w:sz w:val="18"/>
              </w:rPr>
            </w:pPr>
            <w:r>
              <w:rPr>
                <w:sz w:val="18"/>
              </w:rPr>
              <w:t>Provide at least one additional professional</w:t>
            </w:r>
            <w:r>
              <w:rPr>
                <w:spacing w:val="-11"/>
                <w:sz w:val="18"/>
              </w:rPr>
              <w:t xml:space="preserve"> </w:t>
            </w:r>
            <w:r>
              <w:rPr>
                <w:sz w:val="18"/>
              </w:rPr>
              <w:t>development</w:t>
            </w:r>
            <w:r>
              <w:rPr>
                <w:spacing w:val="-10"/>
                <w:sz w:val="18"/>
              </w:rPr>
              <w:t xml:space="preserve"> </w:t>
            </w:r>
            <w:r>
              <w:rPr>
                <w:sz w:val="18"/>
              </w:rPr>
              <w:t>opportunity for regional educators annually.</w:t>
            </w:r>
          </w:p>
        </w:tc>
      </w:tr>
      <w:tr w:rsidR="00D23CD1" w14:paraId="0904B43F" w14:textId="77777777">
        <w:trPr>
          <w:trHeight w:val="496"/>
        </w:trPr>
        <w:tc>
          <w:tcPr>
            <w:tcW w:w="3240" w:type="dxa"/>
            <w:tcBorders>
              <w:top w:val="nil"/>
              <w:bottom w:val="nil"/>
            </w:tcBorders>
          </w:tcPr>
          <w:p w14:paraId="3F8CA572" w14:textId="77777777" w:rsidR="00D23CD1" w:rsidRDefault="00D23CD1">
            <w:pPr>
              <w:pStyle w:val="TableParagraph"/>
              <w:rPr>
                <w:rFonts w:ascii="Times New Roman"/>
                <w:sz w:val="18"/>
              </w:rPr>
            </w:pPr>
          </w:p>
        </w:tc>
        <w:tc>
          <w:tcPr>
            <w:tcW w:w="3874" w:type="dxa"/>
            <w:tcBorders>
              <w:top w:val="nil"/>
              <w:bottom w:val="nil"/>
            </w:tcBorders>
          </w:tcPr>
          <w:p w14:paraId="11B3DA1D" w14:textId="77777777" w:rsidR="00D23CD1" w:rsidRDefault="00D23CD1">
            <w:pPr>
              <w:pStyle w:val="TableParagraph"/>
              <w:rPr>
                <w:rFonts w:ascii="Times New Roman"/>
                <w:sz w:val="18"/>
              </w:rPr>
            </w:pPr>
          </w:p>
        </w:tc>
        <w:tc>
          <w:tcPr>
            <w:tcW w:w="2880" w:type="dxa"/>
            <w:tcBorders>
              <w:top w:val="nil"/>
              <w:bottom w:val="nil"/>
            </w:tcBorders>
          </w:tcPr>
          <w:p w14:paraId="3BC339E4" w14:textId="77777777" w:rsidR="00D23CD1" w:rsidRDefault="005B6378">
            <w:pPr>
              <w:pStyle w:val="TableParagraph"/>
              <w:spacing w:before="32"/>
              <w:ind w:left="6"/>
              <w:rPr>
                <w:sz w:val="18"/>
              </w:rPr>
            </w:pPr>
            <w:r>
              <w:rPr>
                <w:sz w:val="18"/>
              </w:rPr>
              <w:t>Office</w:t>
            </w:r>
            <w:r>
              <w:rPr>
                <w:spacing w:val="-6"/>
                <w:sz w:val="18"/>
              </w:rPr>
              <w:t xml:space="preserve"> </w:t>
            </w:r>
            <w:r>
              <w:rPr>
                <w:sz w:val="18"/>
              </w:rPr>
              <w:t>of</w:t>
            </w:r>
            <w:r>
              <w:rPr>
                <w:spacing w:val="-4"/>
                <w:sz w:val="18"/>
              </w:rPr>
              <w:t xml:space="preserve"> </w:t>
            </w:r>
            <w:r>
              <w:rPr>
                <w:sz w:val="18"/>
              </w:rPr>
              <w:t>Enrollment</w:t>
            </w:r>
            <w:r>
              <w:rPr>
                <w:spacing w:val="-4"/>
                <w:sz w:val="18"/>
              </w:rPr>
              <w:t xml:space="preserve"> </w:t>
            </w:r>
            <w:r>
              <w:rPr>
                <w:spacing w:val="-2"/>
                <w:sz w:val="18"/>
              </w:rPr>
              <w:t>Management</w:t>
            </w:r>
          </w:p>
        </w:tc>
        <w:tc>
          <w:tcPr>
            <w:tcW w:w="4046" w:type="dxa"/>
            <w:vMerge/>
            <w:tcBorders>
              <w:top w:val="nil"/>
            </w:tcBorders>
          </w:tcPr>
          <w:p w14:paraId="4B90B1E0" w14:textId="77777777" w:rsidR="00D23CD1" w:rsidRDefault="00D23CD1">
            <w:pPr>
              <w:rPr>
                <w:sz w:val="2"/>
                <w:szCs w:val="2"/>
              </w:rPr>
            </w:pPr>
          </w:p>
        </w:tc>
      </w:tr>
      <w:tr w:rsidR="00D23CD1" w14:paraId="5D390A08" w14:textId="77777777">
        <w:trPr>
          <w:trHeight w:val="845"/>
        </w:trPr>
        <w:tc>
          <w:tcPr>
            <w:tcW w:w="3240" w:type="dxa"/>
            <w:tcBorders>
              <w:top w:val="nil"/>
            </w:tcBorders>
          </w:tcPr>
          <w:p w14:paraId="14838E82" w14:textId="77777777" w:rsidR="00D23CD1" w:rsidRDefault="00D23CD1">
            <w:pPr>
              <w:pStyle w:val="TableParagraph"/>
              <w:rPr>
                <w:rFonts w:ascii="Times New Roman"/>
                <w:sz w:val="18"/>
              </w:rPr>
            </w:pPr>
          </w:p>
        </w:tc>
        <w:tc>
          <w:tcPr>
            <w:tcW w:w="3874" w:type="dxa"/>
            <w:tcBorders>
              <w:top w:val="nil"/>
            </w:tcBorders>
          </w:tcPr>
          <w:p w14:paraId="15FEDEDB" w14:textId="77777777" w:rsidR="00D23CD1" w:rsidRDefault="00D23CD1">
            <w:pPr>
              <w:pStyle w:val="TableParagraph"/>
              <w:rPr>
                <w:rFonts w:ascii="Times New Roman"/>
                <w:sz w:val="18"/>
              </w:rPr>
            </w:pPr>
          </w:p>
        </w:tc>
        <w:tc>
          <w:tcPr>
            <w:tcW w:w="2880" w:type="dxa"/>
            <w:tcBorders>
              <w:top w:val="nil"/>
            </w:tcBorders>
          </w:tcPr>
          <w:p w14:paraId="6DB831ED" w14:textId="77777777" w:rsidR="00D23CD1" w:rsidRDefault="005B6378">
            <w:pPr>
              <w:pStyle w:val="TableParagraph"/>
              <w:spacing w:before="183"/>
              <w:ind w:left="6"/>
              <w:rPr>
                <w:sz w:val="18"/>
              </w:rPr>
            </w:pPr>
            <w:r>
              <w:rPr>
                <w:sz w:val="18"/>
              </w:rPr>
              <w:t>Academic</w:t>
            </w:r>
            <w:r>
              <w:rPr>
                <w:spacing w:val="-8"/>
                <w:sz w:val="18"/>
              </w:rPr>
              <w:t xml:space="preserve"> </w:t>
            </w:r>
            <w:r>
              <w:rPr>
                <w:spacing w:val="-2"/>
                <w:sz w:val="18"/>
              </w:rPr>
              <w:t>Divisions</w:t>
            </w:r>
          </w:p>
        </w:tc>
        <w:tc>
          <w:tcPr>
            <w:tcW w:w="4046" w:type="dxa"/>
            <w:vMerge/>
            <w:tcBorders>
              <w:top w:val="nil"/>
            </w:tcBorders>
          </w:tcPr>
          <w:p w14:paraId="4E603E0B" w14:textId="77777777" w:rsidR="00D23CD1" w:rsidRDefault="00D23CD1">
            <w:pPr>
              <w:rPr>
                <w:sz w:val="2"/>
                <w:szCs w:val="2"/>
              </w:rPr>
            </w:pPr>
          </w:p>
        </w:tc>
      </w:tr>
    </w:tbl>
    <w:p w14:paraId="7042AD2B" w14:textId="77777777" w:rsidR="00D23CD1" w:rsidRDefault="00D23CD1">
      <w:pPr>
        <w:pStyle w:val="BodyText"/>
        <w:rPr>
          <w:rFonts w:ascii="Tahoma"/>
          <w:b/>
          <w:sz w:val="24"/>
        </w:rPr>
      </w:pPr>
    </w:p>
    <w:p w14:paraId="48FA49C6" w14:textId="77777777" w:rsidR="00D23CD1" w:rsidRDefault="00D23CD1">
      <w:pPr>
        <w:pStyle w:val="BodyText"/>
        <w:spacing w:before="84"/>
        <w:rPr>
          <w:rFonts w:ascii="Tahoma"/>
          <w:b/>
          <w:sz w:val="24"/>
        </w:rPr>
      </w:pPr>
    </w:p>
    <w:p w14:paraId="44ED1436" w14:textId="77777777" w:rsidR="00D23CD1" w:rsidRDefault="005B6378">
      <w:pPr>
        <w:spacing w:line="290" w:lineRule="auto"/>
        <w:ind w:left="574"/>
        <w:rPr>
          <w:rFonts w:ascii="Tahoma"/>
          <w:b/>
          <w:sz w:val="24"/>
        </w:rPr>
      </w:pPr>
      <w:r>
        <w:rPr>
          <w:rFonts w:ascii="Tahoma"/>
          <w:b/>
          <w:color w:val="036297"/>
          <w:spacing w:val="-8"/>
          <w:sz w:val="24"/>
        </w:rPr>
        <w:t>Goal 2: FOSTER</w:t>
      </w:r>
      <w:r>
        <w:rPr>
          <w:rFonts w:ascii="Tahoma"/>
          <w:b/>
          <w:color w:val="036297"/>
          <w:spacing w:val="-9"/>
          <w:sz w:val="24"/>
        </w:rPr>
        <w:t xml:space="preserve"> </w:t>
      </w:r>
      <w:r>
        <w:rPr>
          <w:rFonts w:ascii="Tahoma"/>
          <w:b/>
          <w:color w:val="036297"/>
          <w:spacing w:val="-8"/>
          <w:sz w:val="24"/>
        </w:rPr>
        <w:t>ECONOMIC</w:t>
      </w:r>
      <w:r>
        <w:rPr>
          <w:rFonts w:ascii="Tahoma"/>
          <w:b/>
          <w:color w:val="036297"/>
          <w:spacing w:val="-9"/>
          <w:sz w:val="24"/>
        </w:rPr>
        <w:t xml:space="preserve"> </w:t>
      </w:r>
      <w:r>
        <w:rPr>
          <w:rFonts w:ascii="Tahoma"/>
          <w:b/>
          <w:color w:val="036297"/>
          <w:spacing w:val="-8"/>
          <w:sz w:val="24"/>
        </w:rPr>
        <w:t>DEVELOPMENT</w:t>
      </w:r>
      <w:r>
        <w:rPr>
          <w:rFonts w:ascii="Tahoma"/>
          <w:b/>
          <w:color w:val="036297"/>
          <w:spacing w:val="-10"/>
          <w:sz w:val="24"/>
        </w:rPr>
        <w:t xml:space="preserve"> </w:t>
      </w:r>
      <w:r>
        <w:rPr>
          <w:rFonts w:ascii="Tahoma"/>
          <w:b/>
          <w:color w:val="036297"/>
          <w:spacing w:val="-8"/>
          <w:sz w:val="24"/>
        </w:rPr>
        <w:t>THROUGH</w:t>
      </w:r>
      <w:r>
        <w:rPr>
          <w:rFonts w:ascii="Tahoma"/>
          <w:b/>
          <w:color w:val="036297"/>
          <w:spacing w:val="-10"/>
          <w:sz w:val="24"/>
        </w:rPr>
        <w:t xml:space="preserve"> </w:t>
      </w:r>
      <w:r>
        <w:rPr>
          <w:rFonts w:ascii="Tahoma"/>
          <w:b/>
          <w:color w:val="036297"/>
          <w:spacing w:val="-8"/>
          <w:sz w:val="24"/>
        </w:rPr>
        <w:t>TECH</w:t>
      </w:r>
      <w:r>
        <w:rPr>
          <w:rFonts w:ascii="Tahoma"/>
          <w:b/>
          <w:color w:val="036297"/>
          <w:spacing w:val="-10"/>
          <w:sz w:val="24"/>
        </w:rPr>
        <w:t xml:space="preserve"> </w:t>
      </w:r>
      <w:r>
        <w:rPr>
          <w:rFonts w:ascii="Tahoma"/>
          <w:b/>
          <w:color w:val="036297"/>
          <w:spacing w:val="-8"/>
          <w:sz w:val="24"/>
        </w:rPr>
        <w:t>TRANSFER,</w:t>
      </w:r>
      <w:r>
        <w:rPr>
          <w:rFonts w:ascii="Tahoma"/>
          <w:b/>
          <w:color w:val="036297"/>
          <w:spacing w:val="-10"/>
          <w:sz w:val="24"/>
        </w:rPr>
        <w:t xml:space="preserve"> </w:t>
      </w:r>
      <w:r>
        <w:rPr>
          <w:rFonts w:ascii="Tahoma"/>
          <w:b/>
          <w:color w:val="036297"/>
          <w:spacing w:val="-8"/>
          <w:sz w:val="24"/>
        </w:rPr>
        <w:t>TRANSLATIONAL</w:t>
      </w:r>
      <w:r>
        <w:rPr>
          <w:rFonts w:ascii="Tahoma"/>
          <w:b/>
          <w:color w:val="036297"/>
          <w:spacing w:val="-10"/>
          <w:sz w:val="24"/>
        </w:rPr>
        <w:t xml:space="preserve"> </w:t>
      </w:r>
      <w:r>
        <w:rPr>
          <w:rFonts w:ascii="Tahoma"/>
          <w:b/>
          <w:color w:val="036297"/>
          <w:spacing w:val="-8"/>
          <w:sz w:val="24"/>
        </w:rPr>
        <w:t xml:space="preserve">RESEARCH, </w:t>
      </w:r>
      <w:r>
        <w:rPr>
          <w:rFonts w:ascii="Tahoma"/>
          <w:b/>
          <w:color w:val="036297"/>
          <w:spacing w:val="-2"/>
          <w:sz w:val="24"/>
        </w:rPr>
        <w:t>ENTREPRENUERSHIP,</w:t>
      </w:r>
      <w:r>
        <w:rPr>
          <w:rFonts w:ascii="Tahoma"/>
          <w:b/>
          <w:color w:val="036297"/>
          <w:spacing w:val="-16"/>
          <w:sz w:val="24"/>
        </w:rPr>
        <w:t xml:space="preserve"> </w:t>
      </w:r>
      <w:r>
        <w:rPr>
          <w:rFonts w:ascii="Tahoma"/>
          <w:b/>
          <w:color w:val="036297"/>
          <w:spacing w:val="-2"/>
          <w:sz w:val="24"/>
        </w:rPr>
        <w:t>AND</w:t>
      </w:r>
      <w:r>
        <w:rPr>
          <w:rFonts w:ascii="Tahoma"/>
          <w:b/>
          <w:color w:val="036297"/>
          <w:spacing w:val="-16"/>
          <w:sz w:val="24"/>
        </w:rPr>
        <w:t xml:space="preserve"> </w:t>
      </w:r>
      <w:r>
        <w:rPr>
          <w:rFonts w:ascii="Tahoma"/>
          <w:b/>
          <w:color w:val="036297"/>
          <w:spacing w:val="-2"/>
          <w:sz w:val="24"/>
        </w:rPr>
        <w:t>INNOVATION</w:t>
      </w:r>
    </w:p>
    <w:p w14:paraId="562D28F1" w14:textId="77777777" w:rsidR="00D23CD1" w:rsidRDefault="00D23CD1">
      <w:pPr>
        <w:pStyle w:val="BodyText"/>
        <w:spacing w:before="113"/>
        <w:rPr>
          <w:rFonts w:ascii="Tahoma"/>
          <w:b/>
          <w:sz w:val="20"/>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40"/>
        <w:gridCol w:w="3874"/>
        <w:gridCol w:w="2880"/>
        <w:gridCol w:w="4046"/>
      </w:tblGrid>
      <w:tr w:rsidR="00D23CD1" w14:paraId="2848B8F2" w14:textId="77777777">
        <w:trPr>
          <w:trHeight w:val="1266"/>
        </w:trPr>
        <w:tc>
          <w:tcPr>
            <w:tcW w:w="3240" w:type="dxa"/>
          </w:tcPr>
          <w:p w14:paraId="1D8890C7" w14:textId="77777777" w:rsidR="00D23CD1" w:rsidRDefault="005B6378">
            <w:pPr>
              <w:pStyle w:val="TableParagraph"/>
              <w:spacing w:line="249" w:lineRule="exact"/>
              <w:ind w:left="11"/>
              <w:rPr>
                <w:sz w:val="18"/>
              </w:rPr>
            </w:pPr>
            <w:r>
              <w:rPr>
                <w:sz w:val="18"/>
              </w:rPr>
              <w:t>Strategic</w:t>
            </w:r>
            <w:r>
              <w:rPr>
                <w:spacing w:val="29"/>
                <w:sz w:val="18"/>
              </w:rPr>
              <w:t xml:space="preserve"> </w:t>
            </w:r>
            <w:r>
              <w:rPr>
                <w:spacing w:val="-2"/>
                <w:sz w:val="18"/>
              </w:rPr>
              <w:t>Objectives</w:t>
            </w:r>
          </w:p>
        </w:tc>
        <w:tc>
          <w:tcPr>
            <w:tcW w:w="3874" w:type="dxa"/>
          </w:tcPr>
          <w:p w14:paraId="1B26D300" w14:textId="77777777" w:rsidR="00D23CD1" w:rsidRDefault="005B6378">
            <w:pPr>
              <w:pStyle w:val="TableParagraph"/>
              <w:spacing w:line="288" w:lineRule="auto"/>
              <w:ind w:left="11" w:right="35"/>
              <w:rPr>
                <w:sz w:val="18"/>
              </w:rPr>
            </w:pPr>
            <w:r>
              <w:rPr>
                <w:sz w:val="18"/>
              </w:rPr>
              <w:t>Recommended Action to Accomplish Objective (up to 3 per Objective)</w:t>
            </w:r>
          </w:p>
        </w:tc>
        <w:tc>
          <w:tcPr>
            <w:tcW w:w="2880" w:type="dxa"/>
          </w:tcPr>
          <w:p w14:paraId="3B795D06" w14:textId="77777777" w:rsidR="00D23CD1" w:rsidRDefault="005B6378">
            <w:pPr>
              <w:pStyle w:val="TableParagraph"/>
              <w:spacing w:line="288" w:lineRule="auto"/>
              <w:ind w:left="6" w:right="75"/>
              <w:rPr>
                <w:sz w:val="18"/>
              </w:rPr>
            </w:pPr>
            <w:r>
              <w:rPr>
                <w:sz w:val="18"/>
              </w:rPr>
              <w:t xml:space="preserve">Position/Group(s) Responsible for Implementing </w:t>
            </w:r>
            <w:r>
              <w:rPr>
                <w:spacing w:val="-2"/>
                <w:sz w:val="18"/>
              </w:rPr>
              <w:t>Recommendation</w:t>
            </w:r>
          </w:p>
        </w:tc>
        <w:tc>
          <w:tcPr>
            <w:tcW w:w="4046" w:type="dxa"/>
          </w:tcPr>
          <w:p w14:paraId="39F28799" w14:textId="77777777" w:rsidR="00D23CD1" w:rsidRDefault="005B6378">
            <w:pPr>
              <w:pStyle w:val="TableParagraph"/>
              <w:spacing w:line="288" w:lineRule="auto"/>
              <w:ind w:left="6"/>
              <w:rPr>
                <w:sz w:val="18"/>
              </w:rPr>
            </w:pPr>
            <w:r>
              <w:rPr>
                <w:sz w:val="18"/>
              </w:rPr>
              <w:t>Metrics to Evaluate Progress and Target(s) for Determining Success</w:t>
            </w:r>
          </w:p>
        </w:tc>
      </w:tr>
      <w:tr w:rsidR="00D23CD1" w14:paraId="6CE536CC" w14:textId="77777777">
        <w:trPr>
          <w:trHeight w:val="2591"/>
        </w:trPr>
        <w:tc>
          <w:tcPr>
            <w:tcW w:w="3240" w:type="dxa"/>
          </w:tcPr>
          <w:p w14:paraId="08EBF6E1" w14:textId="77777777" w:rsidR="00D23CD1" w:rsidRDefault="005B6378">
            <w:pPr>
              <w:pStyle w:val="TableParagraph"/>
              <w:spacing w:line="288" w:lineRule="auto"/>
              <w:ind w:left="11" w:right="-15"/>
              <w:rPr>
                <w:sz w:val="18"/>
              </w:rPr>
            </w:pPr>
            <w:r>
              <w:rPr>
                <w:sz w:val="18"/>
              </w:rPr>
              <w:t>Conduct</w:t>
            </w:r>
            <w:r>
              <w:rPr>
                <w:spacing w:val="-9"/>
                <w:sz w:val="18"/>
              </w:rPr>
              <w:t xml:space="preserve"> </w:t>
            </w:r>
            <w:r>
              <w:rPr>
                <w:sz w:val="18"/>
              </w:rPr>
              <w:t>research</w:t>
            </w:r>
            <w:r>
              <w:rPr>
                <w:spacing w:val="-10"/>
                <w:sz w:val="18"/>
              </w:rPr>
              <w:t xml:space="preserve"> </w:t>
            </w:r>
            <w:r>
              <w:rPr>
                <w:sz w:val="18"/>
              </w:rPr>
              <w:t>projects</w:t>
            </w:r>
            <w:r>
              <w:rPr>
                <w:spacing w:val="-10"/>
                <w:sz w:val="18"/>
              </w:rPr>
              <w:t xml:space="preserve"> </w:t>
            </w:r>
            <w:r>
              <w:rPr>
                <w:sz w:val="18"/>
              </w:rPr>
              <w:t>that</w:t>
            </w:r>
            <w:r>
              <w:rPr>
                <w:spacing w:val="-9"/>
                <w:sz w:val="18"/>
              </w:rPr>
              <w:t xml:space="preserve"> </w:t>
            </w:r>
            <w:r>
              <w:rPr>
                <w:sz w:val="18"/>
              </w:rPr>
              <w:t>identify innovation-dense resources available</w:t>
            </w:r>
            <w:r>
              <w:rPr>
                <w:spacing w:val="40"/>
                <w:sz w:val="18"/>
              </w:rPr>
              <w:t xml:space="preserve"> </w:t>
            </w:r>
            <w:r>
              <w:rPr>
                <w:sz w:val="18"/>
              </w:rPr>
              <w:t>to IU researchers in the state.</w:t>
            </w:r>
          </w:p>
        </w:tc>
        <w:tc>
          <w:tcPr>
            <w:tcW w:w="3874" w:type="dxa"/>
          </w:tcPr>
          <w:p w14:paraId="5F6ADCD8" w14:textId="77777777" w:rsidR="00D23CD1" w:rsidRDefault="005B6378">
            <w:pPr>
              <w:pStyle w:val="TableParagraph"/>
              <w:numPr>
                <w:ilvl w:val="0"/>
                <w:numId w:val="16"/>
              </w:numPr>
              <w:tabs>
                <w:tab w:val="left" w:pos="731"/>
              </w:tabs>
              <w:spacing w:line="288" w:lineRule="auto"/>
              <w:ind w:right="110"/>
              <w:rPr>
                <w:sz w:val="18"/>
              </w:rPr>
            </w:pPr>
            <w:r>
              <w:rPr>
                <w:sz w:val="18"/>
              </w:rPr>
              <w:t>Create</w:t>
            </w:r>
            <w:r>
              <w:rPr>
                <w:spacing w:val="-11"/>
                <w:sz w:val="18"/>
              </w:rPr>
              <w:t xml:space="preserve"> </w:t>
            </w:r>
            <w:r>
              <w:rPr>
                <w:sz w:val="18"/>
              </w:rPr>
              <w:t>additional</w:t>
            </w:r>
            <w:r>
              <w:rPr>
                <w:spacing w:val="-10"/>
                <w:sz w:val="18"/>
              </w:rPr>
              <w:t xml:space="preserve"> </w:t>
            </w:r>
            <w:r>
              <w:rPr>
                <w:sz w:val="18"/>
              </w:rPr>
              <w:t>collaborations</w:t>
            </w:r>
            <w:r>
              <w:rPr>
                <w:spacing w:val="-10"/>
                <w:sz w:val="18"/>
              </w:rPr>
              <w:t xml:space="preserve"> </w:t>
            </w:r>
            <w:r>
              <w:rPr>
                <w:sz w:val="18"/>
              </w:rPr>
              <w:t>with Columbus Propellor, Chamber of Commerce, and similar groups.</w:t>
            </w:r>
          </w:p>
        </w:tc>
        <w:tc>
          <w:tcPr>
            <w:tcW w:w="2880" w:type="dxa"/>
          </w:tcPr>
          <w:p w14:paraId="21A732C5" w14:textId="77777777" w:rsidR="00D23CD1" w:rsidRDefault="005B6378">
            <w:pPr>
              <w:pStyle w:val="TableParagraph"/>
              <w:spacing w:line="288" w:lineRule="auto"/>
              <w:ind w:left="6" w:right="75"/>
              <w:rPr>
                <w:sz w:val="18"/>
              </w:rPr>
            </w:pPr>
            <w:r>
              <w:rPr>
                <w:sz w:val="18"/>
              </w:rPr>
              <w:t>Academic</w:t>
            </w:r>
            <w:r>
              <w:rPr>
                <w:spacing w:val="-11"/>
                <w:sz w:val="18"/>
              </w:rPr>
              <w:t xml:space="preserve"> </w:t>
            </w:r>
            <w:r>
              <w:rPr>
                <w:sz w:val="18"/>
              </w:rPr>
              <w:t>Divisions</w:t>
            </w:r>
            <w:r>
              <w:rPr>
                <w:spacing w:val="-10"/>
                <w:sz w:val="18"/>
              </w:rPr>
              <w:t xml:space="preserve"> </w:t>
            </w:r>
            <w:r>
              <w:rPr>
                <w:sz w:val="18"/>
              </w:rPr>
              <w:t>–</w:t>
            </w:r>
            <w:r>
              <w:rPr>
                <w:spacing w:val="-10"/>
                <w:sz w:val="18"/>
              </w:rPr>
              <w:t xml:space="preserve"> </w:t>
            </w:r>
            <w:r>
              <w:rPr>
                <w:sz w:val="18"/>
              </w:rPr>
              <w:t>Faculty, Community Partners, OSR</w:t>
            </w:r>
          </w:p>
        </w:tc>
        <w:tc>
          <w:tcPr>
            <w:tcW w:w="4046" w:type="dxa"/>
          </w:tcPr>
          <w:p w14:paraId="2653836A" w14:textId="77777777" w:rsidR="00D23CD1" w:rsidRDefault="005B6378">
            <w:pPr>
              <w:pStyle w:val="TableParagraph"/>
              <w:numPr>
                <w:ilvl w:val="0"/>
                <w:numId w:val="15"/>
              </w:numPr>
              <w:tabs>
                <w:tab w:val="left" w:pos="726"/>
              </w:tabs>
              <w:spacing w:line="288" w:lineRule="auto"/>
              <w:ind w:right="493"/>
              <w:rPr>
                <w:sz w:val="18"/>
              </w:rPr>
            </w:pPr>
            <w:r>
              <w:rPr>
                <w:sz w:val="18"/>
              </w:rPr>
              <w:t>At</w:t>
            </w:r>
            <w:r>
              <w:rPr>
                <w:spacing w:val="-7"/>
                <w:sz w:val="18"/>
              </w:rPr>
              <w:t xml:space="preserve"> </w:t>
            </w:r>
            <w:r>
              <w:rPr>
                <w:sz w:val="18"/>
              </w:rPr>
              <w:t>least</w:t>
            </w:r>
            <w:r>
              <w:rPr>
                <w:spacing w:val="-7"/>
                <w:sz w:val="18"/>
              </w:rPr>
              <w:t xml:space="preserve"> </w:t>
            </w:r>
            <w:r>
              <w:rPr>
                <w:sz w:val="18"/>
              </w:rPr>
              <w:t>1</w:t>
            </w:r>
            <w:r>
              <w:rPr>
                <w:spacing w:val="-8"/>
                <w:sz w:val="18"/>
              </w:rPr>
              <w:t xml:space="preserve"> </w:t>
            </w:r>
            <w:r>
              <w:rPr>
                <w:sz w:val="18"/>
              </w:rPr>
              <w:t>project</w:t>
            </w:r>
            <w:r>
              <w:rPr>
                <w:spacing w:val="-7"/>
                <w:sz w:val="18"/>
              </w:rPr>
              <w:t xml:space="preserve"> </w:t>
            </w:r>
            <w:r>
              <w:rPr>
                <w:sz w:val="18"/>
              </w:rPr>
              <w:t>receives</w:t>
            </w:r>
            <w:r>
              <w:rPr>
                <w:spacing w:val="-8"/>
                <w:sz w:val="18"/>
              </w:rPr>
              <w:t xml:space="preserve"> </w:t>
            </w:r>
            <w:r>
              <w:rPr>
                <w:sz w:val="18"/>
              </w:rPr>
              <w:t xml:space="preserve">external </w:t>
            </w:r>
            <w:r>
              <w:rPr>
                <w:spacing w:val="-2"/>
                <w:sz w:val="18"/>
              </w:rPr>
              <w:t>funding</w:t>
            </w:r>
          </w:p>
        </w:tc>
      </w:tr>
      <w:tr w:rsidR="00D23CD1" w14:paraId="19783740" w14:textId="77777777">
        <w:trPr>
          <w:trHeight w:val="1271"/>
        </w:trPr>
        <w:tc>
          <w:tcPr>
            <w:tcW w:w="3240" w:type="dxa"/>
          </w:tcPr>
          <w:p w14:paraId="30742047" w14:textId="77777777" w:rsidR="00D23CD1" w:rsidRDefault="005B6378">
            <w:pPr>
              <w:pStyle w:val="TableParagraph"/>
              <w:spacing w:line="288" w:lineRule="auto"/>
              <w:ind w:left="11" w:right="245"/>
              <w:rPr>
                <w:sz w:val="18"/>
              </w:rPr>
            </w:pPr>
            <w:r>
              <w:rPr>
                <w:sz w:val="18"/>
              </w:rPr>
              <w:t>Conduct projects that result in business</w:t>
            </w:r>
            <w:r>
              <w:rPr>
                <w:spacing w:val="-11"/>
                <w:sz w:val="18"/>
              </w:rPr>
              <w:t xml:space="preserve"> </w:t>
            </w:r>
            <w:r>
              <w:rPr>
                <w:sz w:val="18"/>
              </w:rPr>
              <w:t>start-ups,</w:t>
            </w:r>
            <w:r>
              <w:rPr>
                <w:spacing w:val="-10"/>
                <w:sz w:val="18"/>
              </w:rPr>
              <w:t xml:space="preserve"> </w:t>
            </w:r>
            <w:r>
              <w:rPr>
                <w:sz w:val="18"/>
              </w:rPr>
              <w:t>innovations,</w:t>
            </w:r>
            <w:r>
              <w:rPr>
                <w:spacing w:val="-10"/>
                <w:sz w:val="18"/>
              </w:rPr>
              <w:t xml:space="preserve"> </w:t>
            </w:r>
            <w:r>
              <w:rPr>
                <w:sz w:val="18"/>
              </w:rPr>
              <w:t>or capital pools for R&amp;D.</w:t>
            </w:r>
          </w:p>
        </w:tc>
        <w:tc>
          <w:tcPr>
            <w:tcW w:w="3874" w:type="dxa"/>
          </w:tcPr>
          <w:p w14:paraId="72071A7B" w14:textId="77777777" w:rsidR="00D23CD1" w:rsidRDefault="005B6378">
            <w:pPr>
              <w:pStyle w:val="TableParagraph"/>
              <w:numPr>
                <w:ilvl w:val="0"/>
                <w:numId w:val="14"/>
              </w:numPr>
              <w:tabs>
                <w:tab w:val="left" w:pos="731"/>
              </w:tabs>
              <w:spacing w:line="288" w:lineRule="auto"/>
              <w:ind w:right="13"/>
              <w:rPr>
                <w:sz w:val="18"/>
              </w:rPr>
            </w:pPr>
            <w:r>
              <w:rPr>
                <w:sz w:val="18"/>
              </w:rPr>
              <w:t>Serve</w:t>
            </w:r>
            <w:r>
              <w:rPr>
                <w:spacing w:val="-8"/>
                <w:sz w:val="18"/>
              </w:rPr>
              <w:t xml:space="preserve"> </w:t>
            </w:r>
            <w:r>
              <w:rPr>
                <w:sz w:val="18"/>
              </w:rPr>
              <w:t>as</w:t>
            </w:r>
            <w:r>
              <w:rPr>
                <w:spacing w:val="-8"/>
                <w:sz w:val="18"/>
              </w:rPr>
              <w:t xml:space="preserve"> </w:t>
            </w:r>
            <w:r>
              <w:rPr>
                <w:sz w:val="18"/>
              </w:rPr>
              <w:t>consultant</w:t>
            </w:r>
            <w:r>
              <w:rPr>
                <w:spacing w:val="-7"/>
                <w:sz w:val="18"/>
              </w:rPr>
              <w:t xml:space="preserve"> </w:t>
            </w:r>
            <w:r>
              <w:rPr>
                <w:sz w:val="18"/>
              </w:rPr>
              <w:t>or</w:t>
            </w:r>
            <w:r>
              <w:rPr>
                <w:spacing w:val="-7"/>
                <w:sz w:val="18"/>
              </w:rPr>
              <w:t xml:space="preserve"> </w:t>
            </w:r>
            <w:r>
              <w:rPr>
                <w:sz w:val="18"/>
              </w:rPr>
              <w:t>board</w:t>
            </w:r>
            <w:r>
              <w:rPr>
                <w:spacing w:val="-8"/>
                <w:sz w:val="18"/>
              </w:rPr>
              <w:t xml:space="preserve"> </w:t>
            </w:r>
            <w:r>
              <w:rPr>
                <w:sz w:val="18"/>
              </w:rPr>
              <w:t xml:space="preserve">member or advisor to an Indiana business </w:t>
            </w:r>
            <w:r>
              <w:rPr>
                <w:spacing w:val="-2"/>
                <w:sz w:val="18"/>
              </w:rPr>
              <w:t>start-up</w:t>
            </w:r>
          </w:p>
        </w:tc>
        <w:tc>
          <w:tcPr>
            <w:tcW w:w="2880" w:type="dxa"/>
          </w:tcPr>
          <w:p w14:paraId="158FE6F5" w14:textId="77777777" w:rsidR="00D23CD1" w:rsidRDefault="005B6378">
            <w:pPr>
              <w:pStyle w:val="TableParagraph"/>
              <w:ind w:left="6"/>
              <w:rPr>
                <w:sz w:val="18"/>
              </w:rPr>
            </w:pPr>
            <w:r>
              <w:rPr>
                <w:sz w:val="18"/>
              </w:rPr>
              <w:t>Faculty,</w:t>
            </w:r>
            <w:r>
              <w:rPr>
                <w:spacing w:val="-7"/>
                <w:sz w:val="18"/>
              </w:rPr>
              <w:t xml:space="preserve"> </w:t>
            </w:r>
            <w:r>
              <w:rPr>
                <w:sz w:val="18"/>
              </w:rPr>
              <w:t>Community</w:t>
            </w:r>
            <w:r>
              <w:rPr>
                <w:spacing w:val="-8"/>
                <w:sz w:val="18"/>
              </w:rPr>
              <w:t xml:space="preserve"> </w:t>
            </w:r>
            <w:r>
              <w:rPr>
                <w:spacing w:val="-2"/>
                <w:sz w:val="18"/>
              </w:rPr>
              <w:t>Partners</w:t>
            </w:r>
          </w:p>
        </w:tc>
        <w:tc>
          <w:tcPr>
            <w:tcW w:w="4046" w:type="dxa"/>
          </w:tcPr>
          <w:p w14:paraId="4C9C0BA9" w14:textId="77777777" w:rsidR="00D23CD1" w:rsidRDefault="005B6378">
            <w:pPr>
              <w:pStyle w:val="TableParagraph"/>
              <w:numPr>
                <w:ilvl w:val="0"/>
                <w:numId w:val="13"/>
              </w:numPr>
              <w:tabs>
                <w:tab w:val="left" w:pos="726"/>
              </w:tabs>
              <w:spacing w:line="288" w:lineRule="auto"/>
              <w:ind w:right="94"/>
              <w:rPr>
                <w:sz w:val="18"/>
              </w:rPr>
            </w:pPr>
            <w:r>
              <w:rPr>
                <w:sz w:val="18"/>
              </w:rPr>
              <w:t>At least one IU Columbus student, faculty,</w:t>
            </w:r>
            <w:r>
              <w:rPr>
                <w:spacing w:val="-5"/>
                <w:sz w:val="18"/>
              </w:rPr>
              <w:t xml:space="preserve"> </w:t>
            </w:r>
            <w:r>
              <w:rPr>
                <w:sz w:val="18"/>
              </w:rPr>
              <w:t>or</w:t>
            </w:r>
            <w:r>
              <w:rPr>
                <w:spacing w:val="-6"/>
                <w:sz w:val="18"/>
              </w:rPr>
              <w:t xml:space="preserve"> </w:t>
            </w:r>
            <w:r>
              <w:rPr>
                <w:sz w:val="18"/>
              </w:rPr>
              <w:t>staff</w:t>
            </w:r>
            <w:r>
              <w:rPr>
                <w:spacing w:val="-5"/>
                <w:sz w:val="18"/>
              </w:rPr>
              <w:t xml:space="preserve"> </w:t>
            </w:r>
            <w:r>
              <w:rPr>
                <w:sz w:val="18"/>
              </w:rPr>
              <w:t>will</w:t>
            </w:r>
            <w:r>
              <w:rPr>
                <w:spacing w:val="-5"/>
                <w:sz w:val="18"/>
              </w:rPr>
              <w:t xml:space="preserve"> </w:t>
            </w:r>
            <w:r>
              <w:rPr>
                <w:sz w:val="18"/>
              </w:rPr>
              <w:t>serve</w:t>
            </w:r>
            <w:r>
              <w:rPr>
                <w:spacing w:val="-6"/>
                <w:sz w:val="18"/>
              </w:rPr>
              <w:t xml:space="preserve"> </w:t>
            </w:r>
            <w:r>
              <w:rPr>
                <w:sz w:val="18"/>
              </w:rPr>
              <w:t>on</w:t>
            </w:r>
            <w:r>
              <w:rPr>
                <w:spacing w:val="-5"/>
                <w:sz w:val="18"/>
              </w:rPr>
              <w:t xml:space="preserve"> </w:t>
            </w:r>
            <w:r>
              <w:rPr>
                <w:sz w:val="18"/>
              </w:rPr>
              <w:t>local</w:t>
            </w:r>
            <w:r>
              <w:rPr>
                <w:spacing w:val="-5"/>
                <w:sz w:val="18"/>
              </w:rPr>
              <w:t xml:space="preserve"> </w:t>
            </w:r>
            <w:r>
              <w:rPr>
                <w:sz w:val="18"/>
              </w:rPr>
              <w:t>start- up projects or boards.</w:t>
            </w:r>
          </w:p>
        </w:tc>
      </w:tr>
    </w:tbl>
    <w:p w14:paraId="33EC5875" w14:textId="77777777" w:rsidR="00D23CD1" w:rsidRDefault="00D23CD1">
      <w:pPr>
        <w:spacing w:line="288" w:lineRule="auto"/>
        <w:rPr>
          <w:sz w:val="18"/>
        </w:rPr>
        <w:sectPr w:rsidR="00D23CD1">
          <w:pgSz w:w="15840" w:h="12240" w:orient="landscape"/>
          <w:pgMar w:top="1380" w:right="1040" w:bottom="1200" w:left="520" w:header="0" w:footer="1016" w:gutter="0"/>
          <w:cols w:space="720"/>
        </w:sectPr>
      </w:pPr>
    </w:p>
    <w:p w14:paraId="0D0A61EA" w14:textId="77777777" w:rsidR="00D23CD1" w:rsidRDefault="00D23CD1">
      <w:pPr>
        <w:pStyle w:val="BodyText"/>
        <w:spacing w:before="11"/>
        <w:rPr>
          <w:rFonts w:ascii="Tahoma"/>
          <w:b/>
          <w:sz w:val="4"/>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40"/>
        <w:gridCol w:w="3874"/>
        <w:gridCol w:w="2880"/>
        <w:gridCol w:w="4046"/>
      </w:tblGrid>
      <w:tr w:rsidR="00D23CD1" w14:paraId="5A729E06" w14:textId="77777777">
        <w:trPr>
          <w:trHeight w:val="964"/>
        </w:trPr>
        <w:tc>
          <w:tcPr>
            <w:tcW w:w="3240" w:type="dxa"/>
          </w:tcPr>
          <w:p w14:paraId="625B0694" w14:textId="77777777" w:rsidR="00D23CD1" w:rsidRDefault="00D23CD1">
            <w:pPr>
              <w:pStyle w:val="TableParagraph"/>
              <w:rPr>
                <w:rFonts w:ascii="Times New Roman"/>
                <w:sz w:val="18"/>
              </w:rPr>
            </w:pPr>
          </w:p>
        </w:tc>
        <w:tc>
          <w:tcPr>
            <w:tcW w:w="3874" w:type="dxa"/>
          </w:tcPr>
          <w:p w14:paraId="59183AEC" w14:textId="77777777" w:rsidR="00D23CD1" w:rsidRDefault="005B6378">
            <w:pPr>
              <w:pStyle w:val="TableParagraph"/>
              <w:numPr>
                <w:ilvl w:val="0"/>
                <w:numId w:val="12"/>
              </w:numPr>
              <w:tabs>
                <w:tab w:val="left" w:pos="731"/>
              </w:tabs>
              <w:spacing w:line="288" w:lineRule="auto"/>
              <w:ind w:right="983"/>
              <w:rPr>
                <w:sz w:val="18"/>
              </w:rPr>
            </w:pPr>
            <w:r>
              <w:rPr>
                <w:sz w:val="18"/>
              </w:rPr>
              <w:t>Serve</w:t>
            </w:r>
            <w:r>
              <w:rPr>
                <w:spacing w:val="-10"/>
                <w:sz w:val="18"/>
              </w:rPr>
              <w:t xml:space="preserve"> </w:t>
            </w:r>
            <w:r>
              <w:rPr>
                <w:sz w:val="18"/>
              </w:rPr>
              <w:t>as</w:t>
            </w:r>
            <w:r>
              <w:rPr>
                <w:spacing w:val="-10"/>
                <w:sz w:val="18"/>
              </w:rPr>
              <w:t xml:space="preserve"> </w:t>
            </w:r>
            <w:r>
              <w:rPr>
                <w:sz w:val="18"/>
              </w:rPr>
              <w:t>a</w:t>
            </w:r>
            <w:r>
              <w:rPr>
                <w:spacing w:val="-10"/>
                <w:sz w:val="18"/>
              </w:rPr>
              <w:t xml:space="preserve"> </w:t>
            </w:r>
            <w:r>
              <w:rPr>
                <w:sz w:val="18"/>
              </w:rPr>
              <w:t>collaborator</w:t>
            </w:r>
            <w:r>
              <w:rPr>
                <w:spacing w:val="-9"/>
                <w:sz w:val="18"/>
              </w:rPr>
              <w:t xml:space="preserve"> </w:t>
            </w:r>
            <w:r>
              <w:rPr>
                <w:sz w:val="18"/>
              </w:rPr>
              <w:t>on creative/scholarly</w:t>
            </w:r>
            <w:r>
              <w:rPr>
                <w:spacing w:val="-4"/>
                <w:sz w:val="18"/>
              </w:rPr>
              <w:t xml:space="preserve"> </w:t>
            </w:r>
            <w:r>
              <w:rPr>
                <w:sz w:val="18"/>
              </w:rPr>
              <w:t>work</w:t>
            </w:r>
          </w:p>
        </w:tc>
        <w:tc>
          <w:tcPr>
            <w:tcW w:w="2880" w:type="dxa"/>
          </w:tcPr>
          <w:p w14:paraId="119963CD" w14:textId="77777777" w:rsidR="00D23CD1" w:rsidRDefault="00D23CD1">
            <w:pPr>
              <w:pStyle w:val="TableParagraph"/>
              <w:rPr>
                <w:rFonts w:ascii="Times New Roman"/>
                <w:sz w:val="18"/>
              </w:rPr>
            </w:pPr>
          </w:p>
        </w:tc>
        <w:tc>
          <w:tcPr>
            <w:tcW w:w="4046" w:type="dxa"/>
          </w:tcPr>
          <w:p w14:paraId="449670CF" w14:textId="77777777" w:rsidR="00D23CD1" w:rsidRDefault="00D23CD1">
            <w:pPr>
              <w:pStyle w:val="TableParagraph"/>
              <w:rPr>
                <w:rFonts w:ascii="Times New Roman"/>
                <w:sz w:val="18"/>
              </w:rPr>
            </w:pPr>
          </w:p>
        </w:tc>
      </w:tr>
    </w:tbl>
    <w:p w14:paraId="7A252A70" w14:textId="77777777" w:rsidR="00D23CD1" w:rsidRDefault="00D23CD1">
      <w:pPr>
        <w:pStyle w:val="BodyText"/>
        <w:rPr>
          <w:rFonts w:ascii="Tahoma"/>
          <w:b/>
          <w:sz w:val="24"/>
        </w:rPr>
      </w:pPr>
    </w:p>
    <w:p w14:paraId="7ED9F7DB" w14:textId="77777777" w:rsidR="00D23CD1" w:rsidRDefault="00D23CD1">
      <w:pPr>
        <w:pStyle w:val="BodyText"/>
        <w:spacing w:before="83"/>
        <w:rPr>
          <w:rFonts w:ascii="Tahoma"/>
          <w:b/>
          <w:sz w:val="24"/>
        </w:rPr>
      </w:pPr>
    </w:p>
    <w:p w14:paraId="0B067F6D" w14:textId="77777777" w:rsidR="00D23CD1" w:rsidRDefault="005B6378">
      <w:pPr>
        <w:ind w:left="574"/>
        <w:rPr>
          <w:rFonts w:ascii="Tahoma"/>
          <w:b/>
          <w:sz w:val="24"/>
        </w:rPr>
      </w:pPr>
      <w:r>
        <w:rPr>
          <w:rFonts w:ascii="Tahoma"/>
          <w:b/>
          <w:color w:val="036297"/>
          <w:spacing w:val="-8"/>
          <w:sz w:val="24"/>
        </w:rPr>
        <w:t>Goal</w:t>
      </w:r>
      <w:r>
        <w:rPr>
          <w:rFonts w:ascii="Tahoma"/>
          <w:b/>
          <w:color w:val="036297"/>
          <w:sz w:val="24"/>
        </w:rPr>
        <w:t xml:space="preserve"> </w:t>
      </w:r>
      <w:r>
        <w:rPr>
          <w:rFonts w:ascii="Tahoma"/>
          <w:b/>
          <w:color w:val="036297"/>
          <w:spacing w:val="-8"/>
          <w:sz w:val="24"/>
        </w:rPr>
        <w:t>3:</w:t>
      </w:r>
      <w:r>
        <w:rPr>
          <w:rFonts w:ascii="Tahoma"/>
          <w:b/>
          <w:color w:val="036297"/>
          <w:spacing w:val="1"/>
          <w:sz w:val="24"/>
        </w:rPr>
        <w:t xml:space="preserve"> </w:t>
      </w:r>
      <w:r>
        <w:rPr>
          <w:rFonts w:ascii="Tahoma"/>
          <w:b/>
          <w:color w:val="036297"/>
          <w:spacing w:val="-8"/>
          <w:sz w:val="24"/>
        </w:rPr>
        <w:t>REDUCE</w:t>
      </w:r>
      <w:r>
        <w:rPr>
          <w:rFonts w:ascii="Tahoma"/>
          <w:b/>
          <w:color w:val="036297"/>
          <w:spacing w:val="-9"/>
          <w:sz w:val="24"/>
        </w:rPr>
        <w:t xml:space="preserve"> </w:t>
      </w:r>
      <w:r>
        <w:rPr>
          <w:rFonts w:ascii="Tahoma"/>
          <w:b/>
          <w:color w:val="036297"/>
          <w:spacing w:val="-8"/>
          <w:sz w:val="24"/>
        </w:rPr>
        <w:t>INEQUITIES</w:t>
      </w:r>
      <w:r>
        <w:rPr>
          <w:rFonts w:ascii="Tahoma"/>
          <w:b/>
          <w:color w:val="036297"/>
          <w:spacing w:val="-9"/>
          <w:sz w:val="24"/>
        </w:rPr>
        <w:t xml:space="preserve"> </w:t>
      </w:r>
      <w:r>
        <w:rPr>
          <w:rFonts w:ascii="Tahoma"/>
          <w:b/>
          <w:color w:val="036297"/>
          <w:spacing w:val="-8"/>
          <w:sz w:val="24"/>
        </w:rPr>
        <w:t>BY</w:t>
      </w:r>
      <w:r>
        <w:rPr>
          <w:rFonts w:ascii="Tahoma"/>
          <w:b/>
          <w:color w:val="036297"/>
          <w:spacing w:val="-9"/>
          <w:sz w:val="24"/>
        </w:rPr>
        <w:t xml:space="preserve"> </w:t>
      </w:r>
      <w:r>
        <w:rPr>
          <w:rFonts w:ascii="Tahoma"/>
          <w:b/>
          <w:color w:val="036297"/>
          <w:spacing w:val="-8"/>
          <w:sz w:val="24"/>
        </w:rPr>
        <w:t>ENHANCING INCLUSION</w:t>
      </w:r>
      <w:r>
        <w:rPr>
          <w:rFonts w:ascii="Tahoma"/>
          <w:b/>
          <w:color w:val="036297"/>
          <w:spacing w:val="-9"/>
          <w:sz w:val="24"/>
        </w:rPr>
        <w:t xml:space="preserve"> </w:t>
      </w:r>
      <w:r>
        <w:rPr>
          <w:rFonts w:ascii="Tahoma"/>
          <w:b/>
          <w:color w:val="036297"/>
          <w:spacing w:val="-8"/>
          <w:sz w:val="24"/>
        </w:rPr>
        <w:t>AND DIVERSITY</w:t>
      </w:r>
    </w:p>
    <w:p w14:paraId="13533D9C" w14:textId="77777777" w:rsidR="00D23CD1" w:rsidRDefault="00D23CD1">
      <w:pPr>
        <w:pStyle w:val="BodyText"/>
        <w:spacing w:before="179"/>
        <w:rPr>
          <w:rFonts w:ascii="Tahoma"/>
          <w:b/>
          <w:sz w:val="20"/>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40"/>
        <w:gridCol w:w="3874"/>
        <w:gridCol w:w="2880"/>
        <w:gridCol w:w="4046"/>
      </w:tblGrid>
      <w:tr w:rsidR="00D23CD1" w14:paraId="3966288A" w14:textId="77777777">
        <w:trPr>
          <w:trHeight w:val="1266"/>
        </w:trPr>
        <w:tc>
          <w:tcPr>
            <w:tcW w:w="3240" w:type="dxa"/>
          </w:tcPr>
          <w:p w14:paraId="7B6F484F" w14:textId="77777777" w:rsidR="00D23CD1" w:rsidRDefault="005B6378">
            <w:pPr>
              <w:pStyle w:val="TableParagraph"/>
              <w:spacing w:line="249" w:lineRule="exact"/>
              <w:ind w:left="11"/>
              <w:rPr>
                <w:sz w:val="18"/>
              </w:rPr>
            </w:pPr>
            <w:r>
              <w:rPr>
                <w:sz w:val="18"/>
              </w:rPr>
              <w:t>Strategic</w:t>
            </w:r>
            <w:r>
              <w:rPr>
                <w:spacing w:val="29"/>
                <w:sz w:val="18"/>
              </w:rPr>
              <w:t xml:space="preserve"> </w:t>
            </w:r>
            <w:r>
              <w:rPr>
                <w:spacing w:val="-2"/>
                <w:sz w:val="18"/>
              </w:rPr>
              <w:t>Objectives</w:t>
            </w:r>
          </w:p>
        </w:tc>
        <w:tc>
          <w:tcPr>
            <w:tcW w:w="3874" w:type="dxa"/>
          </w:tcPr>
          <w:p w14:paraId="7735F934" w14:textId="77777777" w:rsidR="00D23CD1" w:rsidRDefault="005B6378">
            <w:pPr>
              <w:pStyle w:val="TableParagraph"/>
              <w:spacing w:line="288" w:lineRule="auto"/>
              <w:ind w:left="11" w:right="35"/>
              <w:rPr>
                <w:sz w:val="18"/>
              </w:rPr>
            </w:pPr>
            <w:r>
              <w:rPr>
                <w:sz w:val="18"/>
              </w:rPr>
              <w:t>Recommended Action to Accomplish Objective (up to 3 per Objective)</w:t>
            </w:r>
          </w:p>
        </w:tc>
        <w:tc>
          <w:tcPr>
            <w:tcW w:w="2880" w:type="dxa"/>
          </w:tcPr>
          <w:p w14:paraId="6CA63F7E" w14:textId="77777777" w:rsidR="00D23CD1" w:rsidRDefault="005B6378">
            <w:pPr>
              <w:pStyle w:val="TableParagraph"/>
              <w:spacing w:line="288" w:lineRule="auto"/>
              <w:ind w:left="6" w:right="75"/>
              <w:rPr>
                <w:sz w:val="18"/>
              </w:rPr>
            </w:pPr>
            <w:r>
              <w:rPr>
                <w:sz w:val="18"/>
              </w:rPr>
              <w:t xml:space="preserve">Position/Group(s) Responsible for Implementing </w:t>
            </w:r>
            <w:r>
              <w:rPr>
                <w:spacing w:val="-2"/>
                <w:sz w:val="18"/>
              </w:rPr>
              <w:t>Recommendation</w:t>
            </w:r>
          </w:p>
        </w:tc>
        <w:tc>
          <w:tcPr>
            <w:tcW w:w="4046" w:type="dxa"/>
          </w:tcPr>
          <w:p w14:paraId="40DEAB80" w14:textId="77777777" w:rsidR="00D23CD1" w:rsidRDefault="005B6378">
            <w:pPr>
              <w:pStyle w:val="TableParagraph"/>
              <w:spacing w:line="288" w:lineRule="auto"/>
              <w:ind w:left="6"/>
              <w:rPr>
                <w:sz w:val="18"/>
              </w:rPr>
            </w:pPr>
            <w:r>
              <w:rPr>
                <w:sz w:val="18"/>
              </w:rPr>
              <w:t>Metrics to Evaluate Progress and Target(s) for Determining Success</w:t>
            </w:r>
          </w:p>
        </w:tc>
      </w:tr>
      <w:tr w:rsidR="00D23CD1" w14:paraId="77D4971B" w14:textId="77777777">
        <w:trPr>
          <w:trHeight w:val="2476"/>
        </w:trPr>
        <w:tc>
          <w:tcPr>
            <w:tcW w:w="3240" w:type="dxa"/>
          </w:tcPr>
          <w:p w14:paraId="1F2E0436" w14:textId="77777777" w:rsidR="00D23CD1" w:rsidRDefault="005B6378">
            <w:pPr>
              <w:pStyle w:val="TableParagraph"/>
              <w:spacing w:line="288" w:lineRule="auto"/>
              <w:ind w:left="11" w:right="245"/>
              <w:rPr>
                <w:sz w:val="18"/>
              </w:rPr>
            </w:pPr>
            <w:r>
              <w:rPr>
                <w:sz w:val="18"/>
              </w:rPr>
              <w:t>Enhance inclusion, a sense of belonging,</w:t>
            </w:r>
            <w:r>
              <w:rPr>
                <w:spacing w:val="-9"/>
                <w:sz w:val="18"/>
              </w:rPr>
              <w:t xml:space="preserve"> </w:t>
            </w:r>
            <w:r>
              <w:rPr>
                <w:sz w:val="18"/>
              </w:rPr>
              <w:t>and</w:t>
            </w:r>
            <w:r>
              <w:rPr>
                <w:spacing w:val="-10"/>
                <w:sz w:val="18"/>
              </w:rPr>
              <w:t xml:space="preserve"> </w:t>
            </w:r>
            <w:r>
              <w:rPr>
                <w:sz w:val="18"/>
              </w:rPr>
              <w:t>diversity</w:t>
            </w:r>
            <w:r>
              <w:rPr>
                <w:spacing w:val="-10"/>
                <w:sz w:val="18"/>
              </w:rPr>
              <w:t xml:space="preserve"> </w:t>
            </w:r>
            <w:r>
              <w:rPr>
                <w:sz w:val="18"/>
              </w:rPr>
              <w:t>on</w:t>
            </w:r>
            <w:r>
              <w:rPr>
                <w:spacing w:val="-10"/>
                <w:sz w:val="18"/>
              </w:rPr>
              <w:t xml:space="preserve"> </w:t>
            </w:r>
            <w:r>
              <w:rPr>
                <w:sz w:val="18"/>
              </w:rPr>
              <w:t xml:space="preserve">our </w:t>
            </w:r>
            <w:r>
              <w:rPr>
                <w:spacing w:val="-2"/>
                <w:sz w:val="18"/>
              </w:rPr>
              <w:t>campus</w:t>
            </w:r>
          </w:p>
        </w:tc>
        <w:tc>
          <w:tcPr>
            <w:tcW w:w="3874" w:type="dxa"/>
          </w:tcPr>
          <w:p w14:paraId="4364496F" w14:textId="77777777" w:rsidR="00D23CD1" w:rsidRDefault="005B6378">
            <w:pPr>
              <w:pStyle w:val="TableParagraph"/>
              <w:numPr>
                <w:ilvl w:val="0"/>
                <w:numId w:val="11"/>
              </w:numPr>
              <w:tabs>
                <w:tab w:val="left" w:pos="731"/>
              </w:tabs>
              <w:spacing w:line="288" w:lineRule="auto"/>
              <w:ind w:right="289"/>
              <w:rPr>
                <w:sz w:val="18"/>
              </w:rPr>
            </w:pPr>
            <w:r>
              <w:rPr>
                <w:sz w:val="18"/>
              </w:rPr>
              <w:t>Continuously develop Diversity Council</w:t>
            </w:r>
            <w:r>
              <w:rPr>
                <w:spacing w:val="-11"/>
                <w:sz w:val="18"/>
              </w:rPr>
              <w:t xml:space="preserve"> </w:t>
            </w:r>
            <w:r>
              <w:rPr>
                <w:sz w:val="18"/>
              </w:rPr>
              <w:t>membership/composition</w:t>
            </w:r>
          </w:p>
          <w:p w14:paraId="7961FB8A" w14:textId="77777777" w:rsidR="00D23CD1" w:rsidRDefault="005B6378">
            <w:pPr>
              <w:pStyle w:val="TableParagraph"/>
              <w:numPr>
                <w:ilvl w:val="0"/>
                <w:numId w:val="11"/>
              </w:numPr>
              <w:tabs>
                <w:tab w:val="left" w:pos="731"/>
              </w:tabs>
              <w:spacing w:line="288" w:lineRule="auto"/>
              <w:ind w:right="478"/>
              <w:rPr>
                <w:sz w:val="18"/>
              </w:rPr>
            </w:pPr>
            <w:r>
              <w:rPr>
                <w:sz w:val="18"/>
              </w:rPr>
              <w:t>Continue implementation and assessment</w:t>
            </w:r>
            <w:r>
              <w:rPr>
                <w:spacing w:val="-11"/>
                <w:sz w:val="18"/>
              </w:rPr>
              <w:t xml:space="preserve"> </w:t>
            </w:r>
            <w:r>
              <w:rPr>
                <w:sz w:val="18"/>
              </w:rPr>
              <w:t>of</w:t>
            </w:r>
            <w:r>
              <w:rPr>
                <w:spacing w:val="-10"/>
                <w:sz w:val="18"/>
              </w:rPr>
              <w:t xml:space="preserve"> </w:t>
            </w:r>
            <w:r>
              <w:rPr>
                <w:sz w:val="18"/>
              </w:rPr>
              <w:t>campus</w:t>
            </w:r>
            <w:r>
              <w:rPr>
                <w:spacing w:val="-10"/>
                <w:sz w:val="18"/>
              </w:rPr>
              <w:t xml:space="preserve"> </w:t>
            </w:r>
            <w:r>
              <w:rPr>
                <w:sz w:val="18"/>
              </w:rPr>
              <w:t>diversity strategic</w:t>
            </w:r>
            <w:r>
              <w:rPr>
                <w:spacing w:val="-4"/>
                <w:sz w:val="18"/>
              </w:rPr>
              <w:t xml:space="preserve"> </w:t>
            </w:r>
            <w:proofErr w:type="gramStart"/>
            <w:r>
              <w:rPr>
                <w:sz w:val="18"/>
              </w:rPr>
              <w:t>plan</w:t>
            </w:r>
            <w:proofErr w:type="gramEnd"/>
          </w:p>
          <w:p w14:paraId="3EFBE3A1" w14:textId="77777777" w:rsidR="00D23CD1" w:rsidRDefault="005B6378">
            <w:pPr>
              <w:pStyle w:val="TableParagraph"/>
              <w:numPr>
                <w:ilvl w:val="0"/>
                <w:numId w:val="11"/>
              </w:numPr>
              <w:tabs>
                <w:tab w:val="left" w:pos="731"/>
              </w:tabs>
              <w:spacing w:line="288" w:lineRule="auto"/>
              <w:ind w:right="431"/>
              <w:rPr>
                <w:sz w:val="18"/>
              </w:rPr>
            </w:pPr>
            <w:r>
              <w:rPr>
                <w:sz w:val="18"/>
              </w:rPr>
              <w:t>Engage</w:t>
            </w:r>
            <w:r>
              <w:rPr>
                <w:spacing w:val="-10"/>
                <w:sz w:val="18"/>
              </w:rPr>
              <w:t xml:space="preserve"> </w:t>
            </w:r>
            <w:r>
              <w:rPr>
                <w:sz w:val="18"/>
              </w:rPr>
              <w:t>in</w:t>
            </w:r>
            <w:r>
              <w:rPr>
                <w:spacing w:val="-10"/>
                <w:sz w:val="18"/>
              </w:rPr>
              <w:t xml:space="preserve"> </w:t>
            </w:r>
            <w:r>
              <w:rPr>
                <w:sz w:val="18"/>
              </w:rPr>
              <w:t>assessment</w:t>
            </w:r>
            <w:r>
              <w:rPr>
                <w:spacing w:val="-9"/>
                <w:sz w:val="18"/>
              </w:rPr>
              <w:t xml:space="preserve"> </w:t>
            </w:r>
            <w:r>
              <w:rPr>
                <w:sz w:val="18"/>
              </w:rPr>
              <w:t>cycle</w:t>
            </w:r>
            <w:r>
              <w:rPr>
                <w:spacing w:val="-10"/>
                <w:sz w:val="18"/>
              </w:rPr>
              <w:t xml:space="preserve"> </w:t>
            </w:r>
            <w:r>
              <w:rPr>
                <w:sz w:val="18"/>
              </w:rPr>
              <w:t>with diversity strategic plan</w:t>
            </w:r>
          </w:p>
        </w:tc>
        <w:tc>
          <w:tcPr>
            <w:tcW w:w="2880" w:type="dxa"/>
          </w:tcPr>
          <w:p w14:paraId="60587320" w14:textId="77777777" w:rsidR="00D23CD1" w:rsidRDefault="005B6378">
            <w:pPr>
              <w:pStyle w:val="TableParagraph"/>
              <w:ind w:left="6"/>
              <w:rPr>
                <w:sz w:val="18"/>
              </w:rPr>
            </w:pPr>
            <w:r>
              <w:rPr>
                <w:sz w:val="18"/>
              </w:rPr>
              <w:t>Diversity</w:t>
            </w:r>
            <w:r>
              <w:rPr>
                <w:spacing w:val="-7"/>
                <w:sz w:val="18"/>
              </w:rPr>
              <w:t xml:space="preserve"> </w:t>
            </w:r>
            <w:r>
              <w:rPr>
                <w:spacing w:val="-2"/>
                <w:sz w:val="18"/>
              </w:rPr>
              <w:t>Council</w:t>
            </w:r>
          </w:p>
        </w:tc>
        <w:tc>
          <w:tcPr>
            <w:tcW w:w="4046" w:type="dxa"/>
          </w:tcPr>
          <w:p w14:paraId="3C457216" w14:textId="77777777" w:rsidR="00D23CD1" w:rsidRDefault="005B6378">
            <w:pPr>
              <w:pStyle w:val="TableParagraph"/>
              <w:numPr>
                <w:ilvl w:val="0"/>
                <w:numId w:val="10"/>
              </w:numPr>
              <w:tabs>
                <w:tab w:val="left" w:pos="770"/>
              </w:tabs>
              <w:spacing w:line="288" w:lineRule="auto"/>
              <w:ind w:right="311"/>
              <w:rPr>
                <w:sz w:val="18"/>
              </w:rPr>
            </w:pPr>
            <w:r>
              <w:rPr>
                <w:sz w:val="18"/>
              </w:rPr>
              <w:t>Improve</w:t>
            </w:r>
            <w:r>
              <w:rPr>
                <w:spacing w:val="-11"/>
                <w:sz w:val="18"/>
              </w:rPr>
              <w:t xml:space="preserve"> </w:t>
            </w:r>
            <w:r>
              <w:rPr>
                <w:sz w:val="18"/>
              </w:rPr>
              <w:t>employee</w:t>
            </w:r>
            <w:r>
              <w:rPr>
                <w:spacing w:val="-10"/>
                <w:sz w:val="18"/>
              </w:rPr>
              <w:t xml:space="preserve"> </w:t>
            </w:r>
            <w:r>
              <w:rPr>
                <w:sz w:val="18"/>
              </w:rPr>
              <w:t>satisfaction</w:t>
            </w:r>
            <w:r>
              <w:rPr>
                <w:spacing w:val="-10"/>
                <w:sz w:val="18"/>
              </w:rPr>
              <w:t xml:space="preserve"> </w:t>
            </w:r>
            <w:r>
              <w:rPr>
                <w:sz w:val="18"/>
              </w:rPr>
              <w:t>data tied to DEIJB by 10%.</w:t>
            </w:r>
          </w:p>
          <w:p w14:paraId="4F367934" w14:textId="77777777" w:rsidR="00D23CD1" w:rsidRDefault="005B6378">
            <w:pPr>
              <w:pStyle w:val="TableParagraph"/>
              <w:numPr>
                <w:ilvl w:val="0"/>
                <w:numId w:val="10"/>
              </w:numPr>
              <w:tabs>
                <w:tab w:val="left" w:pos="770"/>
              </w:tabs>
              <w:spacing w:line="288" w:lineRule="auto"/>
              <w:ind w:right="98"/>
              <w:rPr>
                <w:sz w:val="18"/>
              </w:rPr>
            </w:pPr>
            <w:r>
              <w:rPr>
                <w:sz w:val="18"/>
              </w:rPr>
              <w:t>Improve</w:t>
            </w:r>
            <w:r>
              <w:rPr>
                <w:spacing w:val="-6"/>
                <w:sz w:val="18"/>
              </w:rPr>
              <w:t xml:space="preserve"> </w:t>
            </w:r>
            <w:r>
              <w:rPr>
                <w:sz w:val="18"/>
              </w:rPr>
              <w:t>NSSE</w:t>
            </w:r>
            <w:r>
              <w:rPr>
                <w:spacing w:val="-6"/>
                <w:sz w:val="18"/>
              </w:rPr>
              <w:t xml:space="preserve"> </w:t>
            </w:r>
            <w:r>
              <w:rPr>
                <w:sz w:val="18"/>
              </w:rPr>
              <w:t>data</w:t>
            </w:r>
            <w:r>
              <w:rPr>
                <w:spacing w:val="-6"/>
                <w:sz w:val="18"/>
              </w:rPr>
              <w:t xml:space="preserve"> </w:t>
            </w:r>
            <w:r>
              <w:rPr>
                <w:sz w:val="18"/>
              </w:rPr>
              <w:t>tied</w:t>
            </w:r>
            <w:r>
              <w:rPr>
                <w:spacing w:val="-6"/>
                <w:sz w:val="18"/>
              </w:rPr>
              <w:t xml:space="preserve"> </w:t>
            </w:r>
            <w:r>
              <w:rPr>
                <w:sz w:val="18"/>
              </w:rPr>
              <w:t>to</w:t>
            </w:r>
            <w:r>
              <w:rPr>
                <w:spacing w:val="-6"/>
                <w:sz w:val="18"/>
              </w:rPr>
              <w:t xml:space="preserve"> </w:t>
            </w:r>
            <w:r>
              <w:rPr>
                <w:sz w:val="18"/>
              </w:rPr>
              <w:t>DEIJB</w:t>
            </w:r>
            <w:r>
              <w:rPr>
                <w:spacing w:val="-6"/>
                <w:sz w:val="18"/>
              </w:rPr>
              <w:t xml:space="preserve"> </w:t>
            </w:r>
            <w:r>
              <w:rPr>
                <w:sz w:val="18"/>
              </w:rPr>
              <w:t xml:space="preserve">from below 3 on a </w:t>
            </w:r>
            <w:proofErr w:type="gramStart"/>
            <w:r>
              <w:rPr>
                <w:sz w:val="18"/>
              </w:rPr>
              <w:t>5 point</w:t>
            </w:r>
            <w:proofErr w:type="gramEnd"/>
            <w:r>
              <w:rPr>
                <w:sz w:val="18"/>
              </w:rPr>
              <w:t xml:space="preserve"> scale to above 3, with a 3.2 by 2030.</w:t>
            </w:r>
          </w:p>
        </w:tc>
      </w:tr>
    </w:tbl>
    <w:p w14:paraId="31B5D122" w14:textId="77777777" w:rsidR="00D23CD1" w:rsidRDefault="00D23CD1">
      <w:pPr>
        <w:pStyle w:val="BodyText"/>
        <w:rPr>
          <w:rFonts w:ascii="Tahoma"/>
          <w:b/>
          <w:sz w:val="24"/>
        </w:rPr>
      </w:pPr>
    </w:p>
    <w:p w14:paraId="2724D59A" w14:textId="77777777" w:rsidR="00D23CD1" w:rsidRDefault="00D23CD1">
      <w:pPr>
        <w:pStyle w:val="BodyText"/>
        <w:spacing w:before="83"/>
        <w:rPr>
          <w:rFonts w:ascii="Tahoma"/>
          <w:b/>
          <w:sz w:val="24"/>
        </w:rPr>
      </w:pPr>
    </w:p>
    <w:p w14:paraId="4B233D07" w14:textId="77777777" w:rsidR="00D23CD1" w:rsidRDefault="005B6378">
      <w:pPr>
        <w:spacing w:line="285" w:lineRule="auto"/>
        <w:ind w:left="574"/>
        <w:rPr>
          <w:rFonts w:ascii="Tahoma"/>
          <w:b/>
          <w:sz w:val="24"/>
        </w:rPr>
      </w:pPr>
      <w:r>
        <w:rPr>
          <w:rFonts w:ascii="Tahoma"/>
          <w:b/>
          <w:color w:val="036297"/>
          <w:sz w:val="24"/>
        </w:rPr>
        <w:t>Goal</w:t>
      </w:r>
      <w:r>
        <w:rPr>
          <w:rFonts w:ascii="Tahoma"/>
          <w:b/>
          <w:color w:val="036297"/>
          <w:spacing w:val="-13"/>
          <w:sz w:val="24"/>
        </w:rPr>
        <w:t xml:space="preserve"> </w:t>
      </w:r>
      <w:r>
        <w:rPr>
          <w:rFonts w:ascii="Tahoma"/>
          <w:b/>
          <w:color w:val="036297"/>
          <w:sz w:val="24"/>
        </w:rPr>
        <w:t>4:</w:t>
      </w:r>
      <w:r>
        <w:rPr>
          <w:rFonts w:ascii="Tahoma"/>
          <w:b/>
          <w:color w:val="036297"/>
          <w:spacing w:val="-12"/>
          <w:sz w:val="24"/>
        </w:rPr>
        <w:t xml:space="preserve"> </w:t>
      </w:r>
      <w:r>
        <w:rPr>
          <w:rFonts w:ascii="Tahoma"/>
          <w:b/>
          <w:color w:val="036297"/>
          <w:sz w:val="24"/>
        </w:rPr>
        <w:t>IMPROVE</w:t>
      </w:r>
      <w:r>
        <w:rPr>
          <w:rFonts w:ascii="Tahoma"/>
          <w:b/>
          <w:color w:val="036297"/>
          <w:spacing w:val="-4"/>
          <w:sz w:val="24"/>
        </w:rPr>
        <w:t xml:space="preserve"> </w:t>
      </w:r>
      <w:r>
        <w:rPr>
          <w:rFonts w:ascii="Tahoma"/>
          <w:b/>
          <w:color w:val="036297"/>
          <w:sz w:val="24"/>
        </w:rPr>
        <w:t>HEALTH</w:t>
      </w:r>
      <w:r>
        <w:rPr>
          <w:rFonts w:ascii="Tahoma"/>
          <w:b/>
          <w:color w:val="036297"/>
          <w:spacing w:val="-4"/>
          <w:sz w:val="24"/>
        </w:rPr>
        <w:t xml:space="preserve"> </w:t>
      </w:r>
      <w:r>
        <w:rPr>
          <w:rFonts w:ascii="Tahoma"/>
          <w:b/>
          <w:color w:val="036297"/>
          <w:sz w:val="24"/>
        </w:rPr>
        <w:t>OUTCOMES</w:t>
      </w:r>
      <w:r>
        <w:rPr>
          <w:rFonts w:ascii="Tahoma"/>
          <w:b/>
          <w:color w:val="036297"/>
          <w:spacing w:val="-4"/>
          <w:sz w:val="24"/>
        </w:rPr>
        <w:t xml:space="preserve"> </w:t>
      </w:r>
      <w:r>
        <w:rPr>
          <w:rFonts w:ascii="Tahoma"/>
          <w:b/>
          <w:color w:val="036297"/>
          <w:sz w:val="24"/>
        </w:rPr>
        <w:t>THROUGH</w:t>
      </w:r>
      <w:r>
        <w:rPr>
          <w:rFonts w:ascii="Tahoma"/>
          <w:b/>
          <w:color w:val="036297"/>
          <w:spacing w:val="-4"/>
          <w:sz w:val="24"/>
        </w:rPr>
        <w:t xml:space="preserve"> </w:t>
      </w:r>
      <w:r>
        <w:rPr>
          <w:rFonts w:ascii="Tahoma"/>
          <w:b/>
          <w:color w:val="036297"/>
          <w:sz w:val="24"/>
        </w:rPr>
        <w:t>RESEARCH,</w:t>
      </w:r>
      <w:r>
        <w:rPr>
          <w:rFonts w:ascii="Tahoma"/>
          <w:b/>
          <w:color w:val="036297"/>
          <w:spacing w:val="-4"/>
          <w:sz w:val="24"/>
        </w:rPr>
        <w:t xml:space="preserve"> </w:t>
      </w:r>
      <w:r>
        <w:rPr>
          <w:rFonts w:ascii="Tahoma"/>
          <w:b/>
          <w:color w:val="036297"/>
          <w:sz w:val="24"/>
        </w:rPr>
        <w:t>COMMUNITY</w:t>
      </w:r>
      <w:r>
        <w:rPr>
          <w:rFonts w:ascii="Tahoma"/>
          <w:b/>
          <w:color w:val="036297"/>
          <w:spacing w:val="-4"/>
          <w:sz w:val="24"/>
        </w:rPr>
        <w:t xml:space="preserve"> </w:t>
      </w:r>
      <w:r>
        <w:rPr>
          <w:rFonts w:ascii="Tahoma"/>
          <w:b/>
          <w:color w:val="036297"/>
          <w:sz w:val="24"/>
        </w:rPr>
        <w:t>SERVICE,</w:t>
      </w:r>
      <w:r>
        <w:rPr>
          <w:rFonts w:ascii="Tahoma"/>
          <w:b/>
          <w:color w:val="036297"/>
          <w:spacing w:val="-4"/>
          <w:sz w:val="24"/>
        </w:rPr>
        <w:t xml:space="preserve"> </w:t>
      </w:r>
      <w:r>
        <w:rPr>
          <w:rFonts w:ascii="Tahoma"/>
          <w:b/>
          <w:color w:val="036297"/>
          <w:sz w:val="24"/>
        </w:rPr>
        <w:t>EDUCATION</w:t>
      </w:r>
      <w:r>
        <w:rPr>
          <w:rFonts w:ascii="Tahoma"/>
          <w:b/>
          <w:color w:val="036297"/>
          <w:spacing w:val="-4"/>
          <w:sz w:val="24"/>
        </w:rPr>
        <w:t xml:space="preserve"> </w:t>
      </w:r>
      <w:r>
        <w:rPr>
          <w:rFonts w:ascii="Tahoma"/>
          <w:b/>
          <w:color w:val="036297"/>
          <w:sz w:val="24"/>
        </w:rPr>
        <w:t xml:space="preserve">AND </w:t>
      </w:r>
      <w:r>
        <w:rPr>
          <w:rFonts w:ascii="Tahoma"/>
          <w:b/>
          <w:color w:val="036297"/>
          <w:spacing w:val="-2"/>
          <w:sz w:val="24"/>
        </w:rPr>
        <w:t>ENGAGEMENT</w:t>
      </w:r>
    </w:p>
    <w:p w14:paraId="21E90558" w14:textId="77777777" w:rsidR="00D23CD1" w:rsidRDefault="00D23CD1">
      <w:pPr>
        <w:pStyle w:val="BodyText"/>
        <w:rPr>
          <w:rFonts w:ascii="Tahoma"/>
          <w:b/>
          <w:sz w:val="20"/>
        </w:rPr>
      </w:pPr>
    </w:p>
    <w:p w14:paraId="037EC59B" w14:textId="77777777" w:rsidR="00D23CD1" w:rsidRDefault="00D23CD1">
      <w:pPr>
        <w:pStyle w:val="BodyText"/>
        <w:spacing w:before="186"/>
        <w:rPr>
          <w:rFonts w:ascii="Tahoma"/>
          <w:b/>
          <w:sz w:val="20"/>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40"/>
        <w:gridCol w:w="3874"/>
        <w:gridCol w:w="2880"/>
        <w:gridCol w:w="4046"/>
      </w:tblGrid>
      <w:tr w:rsidR="00D23CD1" w14:paraId="0122941F" w14:textId="77777777">
        <w:trPr>
          <w:trHeight w:val="1266"/>
        </w:trPr>
        <w:tc>
          <w:tcPr>
            <w:tcW w:w="3240" w:type="dxa"/>
          </w:tcPr>
          <w:p w14:paraId="316F8D79" w14:textId="77777777" w:rsidR="00D23CD1" w:rsidRDefault="005B6378">
            <w:pPr>
              <w:pStyle w:val="TableParagraph"/>
              <w:spacing w:line="249" w:lineRule="exact"/>
              <w:ind w:left="11"/>
              <w:rPr>
                <w:sz w:val="18"/>
              </w:rPr>
            </w:pPr>
            <w:r>
              <w:rPr>
                <w:sz w:val="18"/>
              </w:rPr>
              <w:t>Strategic</w:t>
            </w:r>
            <w:r>
              <w:rPr>
                <w:spacing w:val="29"/>
                <w:sz w:val="18"/>
              </w:rPr>
              <w:t xml:space="preserve"> </w:t>
            </w:r>
            <w:r>
              <w:rPr>
                <w:spacing w:val="-2"/>
                <w:sz w:val="18"/>
              </w:rPr>
              <w:t>Objectives</w:t>
            </w:r>
          </w:p>
        </w:tc>
        <w:tc>
          <w:tcPr>
            <w:tcW w:w="3874" w:type="dxa"/>
          </w:tcPr>
          <w:p w14:paraId="1F931D59" w14:textId="77777777" w:rsidR="00D23CD1" w:rsidRDefault="005B6378">
            <w:pPr>
              <w:pStyle w:val="TableParagraph"/>
              <w:spacing w:line="249" w:lineRule="exact"/>
              <w:ind w:left="11"/>
              <w:rPr>
                <w:sz w:val="18"/>
              </w:rPr>
            </w:pPr>
            <w:r>
              <w:rPr>
                <w:sz w:val="18"/>
              </w:rPr>
              <w:t>Action</w:t>
            </w:r>
            <w:r>
              <w:rPr>
                <w:spacing w:val="20"/>
                <w:sz w:val="18"/>
              </w:rPr>
              <w:t xml:space="preserve"> </w:t>
            </w:r>
            <w:r>
              <w:rPr>
                <w:spacing w:val="-4"/>
                <w:sz w:val="18"/>
              </w:rPr>
              <w:t>Item</w:t>
            </w:r>
          </w:p>
        </w:tc>
        <w:tc>
          <w:tcPr>
            <w:tcW w:w="2880" w:type="dxa"/>
          </w:tcPr>
          <w:p w14:paraId="69D99042" w14:textId="77777777" w:rsidR="00D23CD1" w:rsidRDefault="005B6378">
            <w:pPr>
              <w:pStyle w:val="TableParagraph"/>
              <w:spacing w:line="288" w:lineRule="auto"/>
              <w:ind w:left="6" w:right="75"/>
              <w:rPr>
                <w:sz w:val="18"/>
              </w:rPr>
            </w:pPr>
            <w:r>
              <w:rPr>
                <w:sz w:val="18"/>
              </w:rPr>
              <w:t xml:space="preserve">Position/Group(s) Responsible for Implementing </w:t>
            </w:r>
            <w:r>
              <w:rPr>
                <w:spacing w:val="-2"/>
                <w:sz w:val="18"/>
              </w:rPr>
              <w:t>Recommendation</w:t>
            </w:r>
          </w:p>
        </w:tc>
        <w:tc>
          <w:tcPr>
            <w:tcW w:w="4046" w:type="dxa"/>
          </w:tcPr>
          <w:p w14:paraId="5A802544" w14:textId="77777777" w:rsidR="00D23CD1" w:rsidRDefault="005B6378">
            <w:pPr>
              <w:pStyle w:val="TableParagraph"/>
              <w:spacing w:line="288" w:lineRule="auto"/>
              <w:ind w:left="6"/>
              <w:rPr>
                <w:sz w:val="18"/>
              </w:rPr>
            </w:pPr>
            <w:r>
              <w:rPr>
                <w:sz w:val="18"/>
              </w:rPr>
              <w:t>Metrics to Evaluate Progress and Target(s) for Determining Success</w:t>
            </w:r>
          </w:p>
        </w:tc>
      </w:tr>
    </w:tbl>
    <w:p w14:paraId="26992AC0" w14:textId="77777777" w:rsidR="00D23CD1" w:rsidRDefault="00D23CD1">
      <w:pPr>
        <w:spacing w:line="288" w:lineRule="auto"/>
        <w:rPr>
          <w:sz w:val="18"/>
        </w:rPr>
        <w:sectPr w:rsidR="00D23CD1">
          <w:pgSz w:w="15840" w:h="12240" w:orient="landscape"/>
          <w:pgMar w:top="1380" w:right="1040" w:bottom="1200" w:left="520" w:header="0" w:footer="1016" w:gutter="0"/>
          <w:cols w:space="720"/>
        </w:sectPr>
      </w:pPr>
    </w:p>
    <w:p w14:paraId="5D09D826" w14:textId="77777777" w:rsidR="00D23CD1" w:rsidRDefault="00D23CD1">
      <w:pPr>
        <w:pStyle w:val="BodyText"/>
        <w:spacing w:before="11"/>
        <w:rPr>
          <w:rFonts w:ascii="Tahoma"/>
          <w:b/>
          <w:sz w:val="4"/>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40"/>
        <w:gridCol w:w="3874"/>
        <w:gridCol w:w="2880"/>
        <w:gridCol w:w="4046"/>
      </w:tblGrid>
      <w:tr w:rsidR="00D23CD1" w14:paraId="2251DF10" w14:textId="77777777">
        <w:trPr>
          <w:trHeight w:val="2173"/>
        </w:trPr>
        <w:tc>
          <w:tcPr>
            <w:tcW w:w="3240" w:type="dxa"/>
          </w:tcPr>
          <w:p w14:paraId="5DB60B53" w14:textId="77777777" w:rsidR="00D23CD1" w:rsidRDefault="005B6378">
            <w:pPr>
              <w:pStyle w:val="TableParagraph"/>
              <w:spacing w:line="288" w:lineRule="auto"/>
              <w:ind w:left="11"/>
              <w:rPr>
                <w:sz w:val="18"/>
              </w:rPr>
            </w:pPr>
            <w:r>
              <w:rPr>
                <w:sz w:val="18"/>
              </w:rPr>
              <w:t>Address</w:t>
            </w:r>
            <w:r>
              <w:rPr>
                <w:spacing w:val="-11"/>
                <w:sz w:val="18"/>
              </w:rPr>
              <w:t xml:space="preserve"> </w:t>
            </w:r>
            <w:r>
              <w:rPr>
                <w:sz w:val="18"/>
              </w:rPr>
              <w:t>healthcare</w:t>
            </w:r>
            <w:r>
              <w:rPr>
                <w:spacing w:val="-10"/>
                <w:sz w:val="18"/>
              </w:rPr>
              <w:t xml:space="preserve"> </w:t>
            </w:r>
            <w:r>
              <w:rPr>
                <w:sz w:val="18"/>
              </w:rPr>
              <w:t>worker</w:t>
            </w:r>
            <w:r>
              <w:rPr>
                <w:spacing w:val="-10"/>
                <w:sz w:val="18"/>
              </w:rPr>
              <w:t xml:space="preserve"> </w:t>
            </w:r>
            <w:r>
              <w:rPr>
                <w:sz w:val="18"/>
              </w:rPr>
              <w:t>shortages through robust support of academic programs that prepare students to thrive in the regional workforce.</w:t>
            </w:r>
          </w:p>
        </w:tc>
        <w:tc>
          <w:tcPr>
            <w:tcW w:w="3874" w:type="dxa"/>
          </w:tcPr>
          <w:p w14:paraId="2BDD4552" w14:textId="77777777" w:rsidR="00D23CD1" w:rsidRDefault="005B6378">
            <w:pPr>
              <w:pStyle w:val="TableParagraph"/>
              <w:numPr>
                <w:ilvl w:val="0"/>
                <w:numId w:val="9"/>
              </w:numPr>
              <w:tabs>
                <w:tab w:val="left" w:pos="731"/>
              </w:tabs>
              <w:spacing w:line="288" w:lineRule="auto"/>
              <w:ind w:right="135"/>
              <w:rPr>
                <w:sz w:val="18"/>
              </w:rPr>
            </w:pPr>
            <w:r>
              <w:rPr>
                <w:sz w:val="18"/>
              </w:rPr>
              <w:t>Increase enrollment, retention, and graduation in health and health- related</w:t>
            </w:r>
            <w:r>
              <w:rPr>
                <w:spacing w:val="-11"/>
                <w:sz w:val="18"/>
              </w:rPr>
              <w:t xml:space="preserve"> </w:t>
            </w:r>
            <w:r>
              <w:rPr>
                <w:sz w:val="18"/>
              </w:rPr>
              <w:t>undergraduate</w:t>
            </w:r>
            <w:r>
              <w:rPr>
                <w:spacing w:val="-10"/>
                <w:sz w:val="18"/>
              </w:rPr>
              <w:t xml:space="preserve"> </w:t>
            </w:r>
            <w:r>
              <w:rPr>
                <w:sz w:val="18"/>
              </w:rPr>
              <w:t>and</w:t>
            </w:r>
            <w:r>
              <w:rPr>
                <w:spacing w:val="-10"/>
                <w:sz w:val="18"/>
              </w:rPr>
              <w:t xml:space="preserve"> </w:t>
            </w:r>
            <w:r>
              <w:rPr>
                <w:sz w:val="18"/>
              </w:rPr>
              <w:t xml:space="preserve">graduate </w:t>
            </w:r>
            <w:proofErr w:type="gramStart"/>
            <w:r>
              <w:rPr>
                <w:spacing w:val="-2"/>
                <w:sz w:val="18"/>
              </w:rPr>
              <w:t>majors</w:t>
            </w:r>
            <w:proofErr w:type="gramEnd"/>
          </w:p>
          <w:p w14:paraId="62B93048" w14:textId="77777777" w:rsidR="00D23CD1" w:rsidRDefault="005B6378">
            <w:pPr>
              <w:pStyle w:val="TableParagraph"/>
              <w:numPr>
                <w:ilvl w:val="0"/>
                <w:numId w:val="9"/>
              </w:numPr>
              <w:tabs>
                <w:tab w:val="left" w:pos="731"/>
              </w:tabs>
              <w:spacing w:line="288" w:lineRule="auto"/>
              <w:ind w:right="604"/>
              <w:rPr>
                <w:sz w:val="18"/>
              </w:rPr>
            </w:pPr>
            <w:r>
              <w:rPr>
                <w:sz w:val="18"/>
              </w:rPr>
              <w:t>Develop</w:t>
            </w:r>
            <w:r>
              <w:rPr>
                <w:spacing w:val="-11"/>
                <w:sz w:val="18"/>
              </w:rPr>
              <w:t xml:space="preserve"> </w:t>
            </w:r>
            <w:r>
              <w:rPr>
                <w:sz w:val="18"/>
              </w:rPr>
              <w:t>micro-credentials</w:t>
            </w:r>
            <w:r>
              <w:rPr>
                <w:spacing w:val="-10"/>
                <w:sz w:val="18"/>
              </w:rPr>
              <w:t xml:space="preserve"> </w:t>
            </w:r>
            <w:r>
              <w:rPr>
                <w:sz w:val="18"/>
              </w:rPr>
              <w:t>and certificates in this area</w:t>
            </w:r>
          </w:p>
        </w:tc>
        <w:tc>
          <w:tcPr>
            <w:tcW w:w="2880" w:type="dxa"/>
          </w:tcPr>
          <w:p w14:paraId="757E1DA8" w14:textId="77777777" w:rsidR="00D23CD1" w:rsidRDefault="005B6378">
            <w:pPr>
              <w:pStyle w:val="TableParagraph"/>
              <w:ind w:left="6"/>
              <w:rPr>
                <w:sz w:val="18"/>
              </w:rPr>
            </w:pPr>
            <w:r>
              <w:rPr>
                <w:sz w:val="18"/>
              </w:rPr>
              <w:t>Enrollment</w:t>
            </w:r>
            <w:r>
              <w:rPr>
                <w:spacing w:val="-10"/>
                <w:sz w:val="18"/>
              </w:rPr>
              <w:t xml:space="preserve"> </w:t>
            </w:r>
            <w:r>
              <w:rPr>
                <w:sz w:val="18"/>
              </w:rPr>
              <w:t>Management,</w:t>
            </w:r>
            <w:r>
              <w:rPr>
                <w:spacing w:val="-9"/>
                <w:sz w:val="18"/>
              </w:rPr>
              <w:t xml:space="preserve"> </w:t>
            </w:r>
            <w:r>
              <w:rPr>
                <w:spacing w:val="-2"/>
                <w:sz w:val="18"/>
              </w:rPr>
              <w:t>Faculty</w:t>
            </w:r>
          </w:p>
        </w:tc>
        <w:tc>
          <w:tcPr>
            <w:tcW w:w="4046" w:type="dxa"/>
          </w:tcPr>
          <w:p w14:paraId="0244BEA1" w14:textId="77777777" w:rsidR="00D23CD1" w:rsidRDefault="005B6378">
            <w:pPr>
              <w:pStyle w:val="TableParagraph"/>
              <w:numPr>
                <w:ilvl w:val="0"/>
                <w:numId w:val="8"/>
              </w:numPr>
              <w:tabs>
                <w:tab w:val="left" w:pos="726"/>
              </w:tabs>
              <w:spacing w:line="288" w:lineRule="auto"/>
              <w:ind w:right="141"/>
              <w:rPr>
                <w:sz w:val="18"/>
              </w:rPr>
            </w:pPr>
            <w:r>
              <w:rPr>
                <w:sz w:val="18"/>
              </w:rPr>
              <w:t>Increase enrollment, retention, and graduation</w:t>
            </w:r>
            <w:r>
              <w:rPr>
                <w:spacing w:val="-8"/>
                <w:sz w:val="18"/>
              </w:rPr>
              <w:t xml:space="preserve"> </w:t>
            </w:r>
            <w:r>
              <w:rPr>
                <w:sz w:val="18"/>
              </w:rPr>
              <w:t>in</w:t>
            </w:r>
            <w:r>
              <w:rPr>
                <w:spacing w:val="-8"/>
                <w:sz w:val="18"/>
              </w:rPr>
              <w:t xml:space="preserve"> </w:t>
            </w:r>
            <w:r>
              <w:rPr>
                <w:sz w:val="18"/>
              </w:rPr>
              <w:t>nursing</w:t>
            </w:r>
            <w:r>
              <w:rPr>
                <w:spacing w:val="-8"/>
                <w:sz w:val="18"/>
              </w:rPr>
              <w:t xml:space="preserve"> </w:t>
            </w:r>
            <w:r>
              <w:rPr>
                <w:sz w:val="18"/>
              </w:rPr>
              <w:t>programs</w:t>
            </w:r>
            <w:r>
              <w:rPr>
                <w:spacing w:val="-8"/>
                <w:sz w:val="18"/>
              </w:rPr>
              <w:t xml:space="preserve"> </w:t>
            </w:r>
            <w:r>
              <w:rPr>
                <w:sz w:val="18"/>
              </w:rPr>
              <w:t>by</w:t>
            </w:r>
            <w:r>
              <w:rPr>
                <w:spacing w:val="-8"/>
                <w:sz w:val="18"/>
              </w:rPr>
              <w:t xml:space="preserve"> </w:t>
            </w:r>
            <w:r>
              <w:rPr>
                <w:sz w:val="18"/>
              </w:rPr>
              <w:t xml:space="preserve">5% </w:t>
            </w:r>
            <w:r>
              <w:rPr>
                <w:spacing w:val="-2"/>
                <w:sz w:val="18"/>
              </w:rPr>
              <w:t>annually.</w:t>
            </w:r>
          </w:p>
        </w:tc>
      </w:tr>
      <w:tr w:rsidR="00D23CD1" w14:paraId="2AE8BC32" w14:textId="77777777">
        <w:trPr>
          <w:trHeight w:val="1928"/>
        </w:trPr>
        <w:tc>
          <w:tcPr>
            <w:tcW w:w="3240" w:type="dxa"/>
          </w:tcPr>
          <w:p w14:paraId="39E7219C" w14:textId="77777777" w:rsidR="00D23CD1" w:rsidRDefault="005B6378">
            <w:pPr>
              <w:pStyle w:val="TableParagraph"/>
              <w:spacing w:line="288" w:lineRule="auto"/>
              <w:ind w:left="11" w:right="216"/>
              <w:jc w:val="both"/>
              <w:rPr>
                <w:sz w:val="18"/>
              </w:rPr>
            </w:pPr>
            <w:r>
              <w:rPr>
                <w:sz w:val="18"/>
              </w:rPr>
              <w:t>Promote</w:t>
            </w:r>
            <w:r>
              <w:rPr>
                <w:spacing w:val="-10"/>
                <w:sz w:val="18"/>
              </w:rPr>
              <w:t xml:space="preserve"> </w:t>
            </w:r>
            <w:r>
              <w:rPr>
                <w:sz w:val="18"/>
              </w:rPr>
              <w:t>optimal</w:t>
            </w:r>
            <w:r>
              <w:rPr>
                <w:spacing w:val="-9"/>
                <w:sz w:val="18"/>
              </w:rPr>
              <w:t xml:space="preserve"> </w:t>
            </w:r>
            <w:r>
              <w:rPr>
                <w:sz w:val="18"/>
              </w:rPr>
              <w:t>wellness</w:t>
            </w:r>
            <w:r>
              <w:rPr>
                <w:spacing w:val="-10"/>
                <w:sz w:val="18"/>
              </w:rPr>
              <w:t xml:space="preserve"> </w:t>
            </w:r>
            <w:r>
              <w:rPr>
                <w:sz w:val="18"/>
              </w:rPr>
              <w:t>and</w:t>
            </w:r>
            <w:r>
              <w:rPr>
                <w:spacing w:val="-10"/>
                <w:sz w:val="18"/>
              </w:rPr>
              <w:t xml:space="preserve"> </w:t>
            </w:r>
            <w:r>
              <w:rPr>
                <w:sz w:val="18"/>
              </w:rPr>
              <w:t>work- life</w:t>
            </w:r>
            <w:r>
              <w:rPr>
                <w:spacing w:val="-4"/>
                <w:sz w:val="18"/>
              </w:rPr>
              <w:t xml:space="preserve"> </w:t>
            </w:r>
            <w:r>
              <w:rPr>
                <w:sz w:val="18"/>
              </w:rPr>
              <w:t>balance</w:t>
            </w:r>
            <w:r>
              <w:rPr>
                <w:spacing w:val="-4"/>
                <w:sz w:val="18"/>
              </w:rPr>
              <w:t xml:space="preserve"> </w:t>
            </w:r>
            <w:r>
              <w:rPr>
                <w:sz w:val="18"/>
              </w:rPr>
              <w:t>for</w:t>
            </w:r>
            <w:r>
              <w:rPr>
                <w:spacing w:val="-3"/>
                <w:sz w:val="18"/>
              </w:rPr>
              <w:t xml:space="preserve"> </w:t>
            </w:r>
            <w:r>
              <w:rPr>
                <w:sz w:val="18"/>
              </w:rPr>
              <w:t>students,</w:t>
            </w:r>
            <w:r>
              <w:rPr>
                <w:spacing w:val="-3"/>
                <w:sz w:val="18"/>
              </w:rPr>
              <w:t xml:space="preserve"> </w:t>
            </w:r>
            <w:r>
              <w:rPr>
                <w:sz w:val="18"/>
              </w:rPr>
              <w:t>faculty</w:t>
            </w:r>
            <w:r>
              <w:rPr>
                <w:spacing w:val="-4"/>
                <w:sz w:val="18"/>
              </w:rPr>
              <w:t xml:space="preserve"> </w:t>
            </w:r>
            <w:r>
              <w:rPr>
                <w:sz w:val="18"/>
              </w:rPr>
              <w:t>and staff, and the larger community.</w:t>
            </w:r>
          </w:p>
        </w:tc>
        <w:tc>
          <w:tcPr>
            <w:tcW w:w="3874" w:type="dxa"/>
          </w:tcPr>
          <w:p w14:paraId="7301425F" w14:textId="77777777" w:rsidR="00D23CD1" w:rsidRDefault="005B6378">
            <w:pPr>
              <w:pStyle w:val="TableParagraph"/>
              <w:spacing w:line="288" w:lineRule="auto"/>
              <w:ind w:left="11" w:right="35"/>
              <w:rPr>
                <w:sz w:val="18"/>
              </w:rPr>
            </w:pPr>
            <w:r>
              <w:rPr>
                <w:sz w:val="18"/>
              </w:rPr>
              <w:t>Continuously improve campus programming for</w:t>
            </w:r>
            <w:r>
              <w:rPr>
                <w:spacing w:val="-7"/>
                <w:sz w:val="18"/>
              </w:rPr>
              <w:t xml:space="preserve"> </w:t>
            </w:r>
            <w:r>
              <w:rPr>
                <w:sz w:val="18"/>
              </w:rPr>
              <w:t>stress</w:t>
            </w:r>
            <w:r>
              <w:rPr>
                <w:spacing w:val="-7"/>
                <w:sz w:val="18"/>
              </w:rPr>
              <w:t xml:space="preserve"> </w:t>
            </w:r>
            <w:r>
              <w:rPr>
                <w:sz w:val="18"/>
              </w:rPr>
              <w:t>reduction</w:t>
            </w:r>
            <w:r>
              <w:rPr>
                <w:spacing w:val="-7"/>
                <w:sz w:val="18"/>
              </w:rPr>
              <w:t xml:space="preserve"> </w:t>
            </w:r>
            <w:r>
              <w:rPr>
                <w:sz w:val="18"/>
              </w:rPr>
              <w:t>and</w:t>
            </w:r>
            <w:r>
              <w:rPr>
                <w:spacing w:val="-7"/>
                <w:sz w:val="18"/>
              </w:rPr>
              <w:t xml:space="preserve"> </w:t>
            </w:r>
            <w:r>
              <w:rPr>
                <w:sz w:val="18"/>
              </w:rPr>
              <w:t>wellness</w:t>
            </w:r>
            <w:r>
              <w:rPr>
                <w:spacing w:val="-7"/>
                <w:sz w:val="18"/>
              </w:rPr>
              <w:t xml:space="preserve"> </w:t>
            </w:r>
            <w:r>
              <w:rPr>
                <w:sz w:val="18"/>
              </w:rPr>
              <w:t>for</w:t>
            </w:r>
            <w:r>
              <w:rPr>
                <w:spacing w:val="-6"/>
                <w:sz w:val="18"/>
              </w:rPr>
              <w:t xml:space="preserve"> </w:t>
            </w:r>
            <w:r>
              <w:rPr>
                <w:sz w:val="18"/>
              </w:rPr>
              <w:t>students, faculty, and staff.</w:t>
            </w:r>
          </w:p>
        </w:tc>
        <w:tc>
          <w:tcPr>
            <w:tcW w:w="2880" w:type="dxa"/>
          </w:tcPr>
          <w:p w14:paraId="125C3B83" w14:textId="77777777" w:rsidR="00D23CD1" w:rsidRDefault="00D23CD1">
            <w:pPr>
              <w:pStyle w:val="TableParagraph"/>
              <w:rPr>
                <w:rFonts w:ascii="Times New Roman"/>
                <w:sz w:val="18"/>
              </w:rPr>
            </w:pPr>
          </w:p>
        </w:tc>
        <w:tc>
          <w:tcPr>
            <w:tcW w:w="4046" w:type="dxa"/>
          </w:tcPr>
          <w:p w14:paraId="7763D3F3" w14:textId="77777777" w:rsidR="00D23CD1" w:rsidRDefault="005B6378">
            <w:pPr>
              <w:pStyle w:val="TableParagraph"/>
              <w:numPr>
                <w:ilvl w:val="0"/>
                <w:numId w:val="7"/>
              </w:numPr>
              <w:tabs>
                <w:tab w:val="left" w:pos="726"/>
              </w:tabs>
              <w:spacing w:line="288" w:lineRule="auto"/>
              <w:ind w:right="411"/>
              <w:rPr>
                <w:sz w:val="18"/>
              </w:rPr>
            </w:pPr>
            <w:r>
              <w:rPr>
                <w:sz w:val="18"/>
              </w:rPr>
              <w:t>Increase</w:t>
            </w:r>
            <w:r>
              <w:rPr>
                <w:spacing w:val="-9"/>
                <w:sz w:val="18"/>
              </w:rPr>
              <w:t xml:space="preserve"> </w:t>
            </w:r>
            <w:r>
              <w:rPr>
                <w:sz w:val="18"/>
              </w:rPr>
              <w:t>participation</w:t>
            </w:r>
            <w:r>
              <w:rPr>
                <w:spacing w:val="-9"/>
                <w:sz w:val="18"/>
              </w:rPr>
              <w:t xml:space="preserve"> </w:t>
            </w:r>
            <w:r>
              <w:rPr>
                <w:sz w:val="18"/>
              </w:rPr>
              <w:t>in</w:t>
            </w:r>
            <w:r>
              <w:rPr>
                <w:spacing w:val="-9"/>
                <w:sz w:val="18"/>
              </w:rPr>
              <w:t xml:space="preserve"> </w:t>
            </w:r>
            <w:r>
              <w:rPr>
                <w:sz w:val="18"/>
              </w:rPr>
              <w:t>health</w:t>
            </w:r>
            <w:r>
              <w:rPr>
                <w:spacing w:val="-9"/>
                <w:sz w:val="18"/>
              </w:rPr>
              <w:t xml:space="preserve"> </w:t>
            </w:r>
            <w:r>
              <w:rPr>
                <w:sz w:val="18"/>
              </w:rPr>
              <w:t>and wellness programs by 10%</w:t>
            </w:r>
          </w:p>
          <w:p w14:paraId="4BC6F66E" w14:textId="77777777" w:rsidR="00D23CD1" w:rsidRDefault="005B6378">
            <w:pPr>
              <w:pStyle w:val="TableParagraph"/>
              <w:numPr>
                <w:ilvl w:val="0"/>
                <w:numId w:val="7"/>
              </w:numPr>
              <w:tabs>
                <w:tab w:val="left" w:pos="726"/>
              </w:tabs>
              <w:spacing w:line="288" w:lineRule="auto"/>
              <w:ind w:right="660"/>
              <w:rPr>
                <w:sz w:val="18"/>
              </w:rPr>
            </w:pPr>
            <w:r>
              <w:rPr>
                <w:sz w:val="18"/>
              </w:rPr>
              <w:t>Increase</w:t>
            </w:r>
            <w:r>
              <w:rPr>
                <w:spacing w:val="-11"/>
                <w:sz w:val="18"/>
              </w:rPr>
              <w:t xml:space="preserve"> </w:t>
            </w:r>
            <w:r>
              <w:rPr>
                <w:sz w:val="18"/>
              </w:rPr>
              <w:t>available</w:t>
            </w:r>
            <w:r>
              <w:rPr>
                <w:spacing w:val="-10"/>
                <w:sz w:val="18"/>
              </w:rPr>
              <w:t xml:space="preserve"> </w:t>
            </w:r>
            <w:r>
              <w:rPr>
                <w:sz w:val="18"/>
              </w:rPr>
              <w:t>mental</w:t>
            </w:r>
            <w:r>
              <w:rPr>
                <w:spacing w:val="-10"/>
                <w:sz w:val="18"/>
              </w:rPr>
              <w:t xml:space="preserve"> </w:t>
            </w:r>
            <w:r>
              <w:rPr>
                <w:sz w:val="18"/>
              </w:rPr>
              <w:t>health resources from 2 to 4 options.</w:t>
            </w:r>
          </w:p>
        </w:tc>
      </w:tr>
    </w:tbl>
    <w:p w14:paraId="3D8882A9" w14:textId="77777777" w:rsidR="00D23CD1" w:rsidRDefault="00D23CD1">
      <w:pPr>
        <w:pStyle w:val="BodyText"/>
        <w:rPr>
          <w:rFonts w:ascii="Tahoma"/>
          <w:b/>
          <w:sz w:val="24"/>
        </w:rPr>
      </w:pPr>
    </w:p>
    <w:p w14:paraId="39096596" w14:textId="77777777" w:rsidR="00D23CD1" w:rsidRDefault="00D23CD1">
      <w:pPr>
        <w:pStyle w:val="BodyText"/>
        <w:spacing w:before="84"/>
        <w:rPr>
          <w:rFonts w:ascii="Tahoma"/>
          <w:b/>
          <w:sz w:val="24"/>
        </w:rPr>
      </w:pPr>
    </w:p>
    <w:p w14:paraId="388AFD51" w14:textId="77777777" w:rsidR="00D23CD1" w:rsidRDefault="005B6378">
      <w:pPr>
        <w:spacing w:before="1"/>
        <w:ind w:left="574"/>
        <w:rPr>
          <w:rFonts w:ascii="Tahoma"/>
          <w:b/>
          <w:sz w:val="24"/>
        </w:rPr>
      </w:pPr>
      <w:r>
        <w:rPr>
          <w:rFonts w:ascii="Tahoma"/>
          <w:b/>
          <w:color w:val="036297"/>
          <w:sz w:val="24"/>
        </w:rPr>
        <w:t>Goal</w:t>
      </w:r>
      <w:r>
        <w:rPr>
          <w:rFonts w:ascii="Tahoma"/>
          <w:b/>
          <w:color w:val="036297"/>
          <w:spacing w:val="-10"/>
          <w:sz w:val="24"/>
        </w:rPr>
        <w:t xml:space="preserve"> </w:t>
      </w:r>
      <w:r>
        <w:rPr>
          <w:rFonts w:ascii="Tahoma"/>
          <w:b/>
          <w:color w:val="036297"/>
          <w:sz w:val="24"/>
        </w:rPr>
        <w:t>5:</w:t>
      </w:r>
      <w:r>
        <w:rPr>
          <w:rFonts w:ascii="Tahoma"/>
          <w:b/>
          <w:color w:val="036297"/>
          <w:spacing w:val="-1"/>
          <w:sz w:val="24"/>
        </w:rPr>
        <w:t xml:space="preserve"> </w:t>
      </w:r>
      <w:r>
        <w:rPr>
          <w:rFonts w:ascii="Tahoma"/>
          <w:b/>
          <w:color w:val="036297"/>
          <w:sz w:val="24"/>
        </w:rPr>
        <w:t>CONTRIBUTION TO</w:t>
      </w:r>
      <w:r>
        <w:rPr>
          <w:rFonts w:ascii="Tahoma"/>
          <w:b/>
          <w:color w:val="036297"/>
          <w:spacing w:val="-1"/>
          <w:sz w:val="24"/>
        </w:rPr>
        <w:t xml:space="preserve"> </w:t>
      </w:r>
      <w:r>
        <w:rPr>
          <w:rFonts w:ascii="Tahoma"/>
          <w:b/>
          <w:color w:val="036297"/>
          <w:sz w:val="24"/>
        </w:rPr>
        <w:t xml:space="preserve">WORKFORCE </w:t>
      </w:r>
      <w:r>
        <w:rPr>
          <w:rFonts w:ascii="Tahoma"/>
          <w:b/>
          <w:color w:val="036297"/>
          <w:spacing w:val="-2"/>
          <w:sz w:val="24"/>
        </w:rPr>
        <w:t>DEVELOPMENT</w:t>
      </w:r>
    </w:p>
    <w:p w14:paraId="4724CD63" w14:textId="77777777" w:rsidR="00D23CD1" w:rsidRDefault="00D23CD1">
      <w:pPr>
        <w:pStyle w:val="BodyText"/>
        <w:spacing w:before="179"/>
        <w:rPr>
          <w:rFonts w:ascii="Tahoma"/>
          <w:b/>
          <w:sz w:val="20"/>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40"/>
        <w:gridCol w:w="3782"/>
        <w:gridCol w:w="2880"/>
        <w:gridCol w:w="4051"/>
      </w:tblGrid>
      <w:tr w:rsidR="00D23CD1" w14:paraId="35384D05" w14:textId="77777777">
        <w:trPr>
          <w:trHeight w:val="1266"/>
        </w:trPr>
        <w:tc>
          <w:tcPr>
            <w:tcW w:w="3240" w:type="dxa"/>
          </w:tcPr>
          <w:p w14:paraId="69E83B4F" w14:textId="77777777" w:rsidR="00D23CD1" w:rsidRDefault="005B6378">
            <w:pPr>
              <w:pStyle w:val="TableParagraph"/>
              <w:spacing w:line="249" w:lineRule="exact"/>
              <w:ind w:left="11"/>
              <w:rPr>
                <w:sz w:val="18"/>
              </w:rPr>
            </w:pPr>
            <w:r>
              <w:rPr>
                <w:sz w:val="18"/>
              </w:rPr>
              <w:t>Strategic</w:t>
            </w:r>
            <w:r>
              <w:rPr>
                <w:spacing w:val="29"/>
                <w:sz w:val="18"/>
              </w:rPr>
              <w:t xml:space="preserve"> </w:t>
            </w:r>
            <w:r>
              <w:rPr>
                <w:spacing w:val="-2"/>
                <w:sz w:val="18"/>
              </w:rPr>
              <w:t>Objectives</w:t>
            </w:r>
          </w:p>
        </w:tc>
        <w:tc>
          <w:tcPr>
            <w:tcW w:w="3782" w:type="dxa"/>
          </w:tcPr>
          <w:p w14:paraId="0D383891" w14:textId="77777777" w:rsidR="00D23CD1" w:rsidRDefault="005B6378">
            <w:pPr>
              <w:pStyle w:val="TableParagraph"/>
              <w:spacing w:line="288" w:lineRule="auto"/>
              <w:ind w:left="11"/>
              <w:rPr>
                <w:sz w:val="18"/>
              </w:rPr>
            </w:pPr>
            <w:r>
              <w:rPr>
                <w:sz w:val="18"/>
              </w:rPr>
              <w:t>Recommended Action to Accomplish Objective (up to 3 per Objective)</w:t>
            </w:r>
          </w:p>
        </w:tc>
        <w:tc>
          <w:tcPr>
            <w:tcW w:w="2880" w:type="dxa"/>
          </w:tcPr>
          <w:p w14:paraId="40DED79C" w14:textId="77777777" w:rsidR="00D23CD1" w:rsidRDefault="005B6378">
            <w:pPr>
              <w:pStyle w:val="TableParagraph"/>
              <w:spacing w:line="288" w:lineRule="auto"/>
              <w:ind w:left="7" w:right="75"/>
              <w:rPr>
                <w:sz w:val="18"/>
              </w:rPr>
            </w:pPr>
            <w:r>
              <w:rPr>
                <w:sz w:val="18"/>
              </w:rPr>
              <w:t xml:space="preserve">Position/Group(s) Responsible for Implementing </w:t>
            </w:r>
            <w:r>
              <w:rPr>
                <w:spacing w:val="-2"/>
                <w:sz w:val="18"/>
              </w:rPr>
              <w:t>Recommendation</w:t>
            </w:r>
          </w:p>
        </w:tc>
        <w:tc>
          <w:tcPr>
            <w:tcW w:w="4051" w:type="dxa"/>
          </w:tcPr>
          <w:p w14:paraId="400259B5" w14:textId="77777777" w:rsidR="00D23CD1" w:rsidRDefault="005B6378">
            <w:pPr>
              <w:pStyle w:val="TableParagraph"/>
              <w:spacing w:line="288" w:lineRule="auto"/>
              <w:ind w:left="7" w:right="51"/>
              <w:rPr>
                <w:sz w:val="18"/>
              </w:rPr>
            </w:pPr>
            <w:r>
              <w:rPr>
                <w:sz w:val="18"/>
              </w:rPr>
              <w:t>Metrics to Evaluate Progress and Target(s) for Determining Success</w:t>
            </w:r>
          </w:p>
        </w:tc>
      </w:tr>
      <w:tr w:rsidR="00D23CD1" w14:paraId="58C9460F" w14:textId="77777777">
        <w:trPr>
          <w:trHeight w:val="2288"/>
        </w:trPr>
        <w:tc>
          <w:tcPr>
            <w:tcW w:w="3240" w:type="dxa"/>
          </w:tcPr>
          <w:p w14:paraId="4BEF919B" w14:textId="77777777" w:rsidR="00D23CD1" w:rsidRDefault="005B6378">
            <w:pPr>
              <w:pStyle w:val="TableParagraph"/>
              <w:spacing w:line="288" w:lineRule="auto"/>
              <w:ind w:left="11"/>
              <w:rPr>
                <w:sz w:val="18"/>
              </w:rPr>
            </w:pPr>
            <w:r>
              <w:rPr>
                <w:sz w:val="18"/>
              </w:rPr>
              <w:t>Strengthen our commitment to community</w:t>
            </w:r>
            <w:r>
              <w:rPr>
                <w:spacing w:val="-11"/>
                <w:sz w:val="18"/>
              </w:rPr>
              <w:t xml:space="preserve"> </w:t>
            </w:r>
            <w:r>
              <w:rPr>
                <w:sz w:val="18"/>
              </w:rPr>
              <w:t>engagement</w:t>
            </w:r>
            <w:r>
              <w:rPr>
                <w:spacing w:val="-10"/>
                <w:sz w:val="18"/>
              </w:rPr>
              <w:t xml:space="preserve"> </w:t>
            </w:r>
            <w:r>
              <w:rPr>
                <w:sz w:val="18"/>
              </w:rPr>
              <w:t>by</w:t>
            </w:r>
            <w:r>
              <w:rPr>
                <w:spacing w:val="-10"/>
                <w:sz w:val="18"/>
              </w:rPr>
              <w:t xml:space="preserve"> </w:t>
            </w:r>
            <w:r>
              <w:rPr>
                <w:sz w:val="18"/>
              </w:rPr>
              <w:t xml:space="preserve">deepening relationships with regional guiding groups, governments, the </w:t>
            </w:r>
            <w:proofErr w:type="spellStart"/>
            <w:r>
              <w:rPr>
                <w:sz w:val="18"/>
              </w:rPr>
              <w:t>EcO</w:t>
            </w:r>
            <w:proofErr w:type="spellEnd"/>
            <w:r>
              <w:rPr>
                <w:sz w:val="18"/>
              </w:rPr>
              <w:t xml:space="preserve"> Network, economic development boards, chambers of commerce, community foundations, significant</w:t>
            </w:r>
          </w:p>
        </w:tc>
        <w:tc>
          <w:tcPr>
            <w:tcW w:w="3782" w:type="dxa"/>
          </w:tcPr>
          <w:p w14:paraId="40B1CA84" w14:textId="77777777" w:rsidR="00D23CD1" w:rsidRDefault="005B6378">
            <w:pPr>
              <w:pStyle w:val="TableParagraph"/>
              <w:numPr>
                <w:ilvl w:val="0"/>
                <w:numId w:val="6"/>
              </w:numPr>
              <w:tabs>
                <w:tab w:val="left" w:pos="731"/>
              </w:tabs>
              <w:spacing w:line="288" w:lineRule="auto"/>
              <w:ind w:right="164"/>
              <w:jc w:val="both"/>
              <w:rPr>
                <w:sz w:val="18"/>
              </w:rPr>
            </w:pPr>
            <w:r>
              <w:rPr>
                <w:sz w:val="18"/>
              </w:rPr>
              <w:t>Increase</w:t>
            </w:r>
            <w:r>
              <w:rPr>
                <w:spacing w:val="-1"/>
                <w:sz w:val="18"/>
              </w:rPr>
              <w:t xml:space="preserve"> </w:t>
            </w:r>
            <w:r>
              <w:rPr>
                <w:sz w:val="18"/>
              </w:rPr>
              <w:t>year over year visibility</w:t>
            </w:r>
            <w:r>
              <w:rPr>
                <w:spacing w:val="-1"/>
                <w:sz w:val="18"/>
              </w:rPr>
              <w:t xml:space="preserve"> </w:t>
            </w:r>
            <w:r>
              <w:rPr>
                <w:sz w:val="18"/>
              </w:rPr>
              <w:t>at meetings</w:t>
            </w:r>
            <w:r>
              <w:rPr>
                <w:spacing w:val="-10"/>
                <w:sz w:val="18"/>
              </w:rPr>
              <w:t xml:space="preserve"> </w:t>
            </w:r>
            <w:r>
              <w:rPr>
                <w:sz w:val="18"/>
              </w:rPr>
              <w:t>and</w:t>
            </w:r>
            <w:r>
              <w:rPr>
                <w:spacing w:val="-10"/>
                <w:sz w:val="18"/>
              </w:rPr>
              <w:t xml:space="preserve"> </w:t>
            </w:r>
            <w:r>
              <w:rPr>
                <w:sz w:val="18"/>
              </w:rPr>
              <w:t>events</w:t>
            </w:r>
            <w:r>
              <w:rPr>
                <w:spacing w:val="-10"/>
                <w:sz w:val="18"/>
              </w:rPr>
              <w:t xml:space="preserve"> </w:t>
            </w:r>
            <w:r>
              <w:rPr>
                <w:sz w:val="18"/>
              </w:rPr>
              <w:t>sponsored</w:t>
            </w:r>
            <w:r>
              <w:rPr>
                <w:spacing w:val="-10"/>
                <w:sz w:val="18"/>
              </w:rPr>
              <w:t xml:space="preserve"> </w:t>
            </w:r>
            <w:r>
              <w:rPr>
                <w:sz w:val="18"/>
              </w:rPr>
              <w:t>by guiding</w:t>
            </w:r>
            <w:r>
              <w:rPr>
                <w:spacing w:val="-4"/>
                <w:sz w:val="18"/>
              </w:rPr>
              <w:t xml:space="preserve"> </w:t>
            </w:r>
            <w:r>
              <w:rPr>
                <w:sz w:val="18"/>
              </w:rPr>
              <w:t>organizations.</w:t>
            </w:r>
          </w:p>
          <w:p w14:paraId="7FB2F04F" w14:textId="77777777" w:rsidR="00D23CD1" w:rsidRDefault="005B6378">
            <w:pPr>
              <w:pStyle w:val="TableParagraph"/>
              <w:numPr>
                <w:ilvl w:val="0"/>
                <w:numId w:val="6"/>
              </w:numPr>
              <w:tabs>
                <w:tab w:val="left" w:pos="731"/>
              </w:tabs>
              <w:spacing w:line="288" w:lineRule="auto"/>
              <w:ind w:right="8"/>
              <w:rPr>
                <w:sz w:val="18"/>
              </w:rPr>
            </w:pPr>
            <w:r>
              <w:rPr>
                <w:sz w:val="18"/>
              </w:rPr>
              <w:t>Engage regularly with trusted messengers (mayor, chamber president, community business leaders,</w:t>
            </w:r>
            <w:r>
              <w:rPr>
                <w:spacing w:val="-11"/>
                <w:sz w:val="18"/>
              </w:rPr>
              <w:t xml:space="preserve"> </w:t>
            </w:r>
            <w:r>
              <w:rPr>
                <w:sz w:val="18"/>
              </w:rPr>
              <w:t>foundation</w:t>
            </w:r>
            <w:r>
              <w:rPr>
                <w:spacing w:val="-10"/>
                <w:sz w:val="18"/>
              </w:rPr>
              <w:t xml:space="preserve"> </w:t>
            </w:r>
            <w:r>
              <w:rPr>
                <w:sz w:val="18"/>
              </w:rPr>
              <w:t>board</w:t>
            </w:r>
            <w:r>
              <w:rPr>
                <w:spacing w:val="-10"/>
                <w:sz w:val="18"/>
              </w:rPr>
              <w:t xml:space="preserve"> </w:t>
            </w:r>
            <w:r>
              <w:rPr>
                <w:sz w:val="18"/>
              </w:rPr>
              <w:t>members)</w:t>
            </w:r>
          </w:p>
        </w:tc>
        <w:tc>
          <w:tcPr>
            <w:tcW w:w="2880" w:type="dxa"/>
          </w:tcPr>
          <w:p w14:paraId="0EB9F60C" w14:textId="77777777" w:rsidR="00D23CD1" w:rsidRDefault="005B6378">
            <w:pPr>
              <w:pStyle w:val="TableParagraph"/>
              <w:spacing w:line="288" w:lineRule="auto"/>
              <w:ind w:left="7" w:right="75"/>
              <w:rPr>
                <w:sz w:val="18"/>
              </w:rPr>
            </w:pPr>
            <w:r>
              <w:rPr>
                <w:sz w:val="18"/>
              </w:rPr>
              <w:t>IU</w:t>
            </w:r>
            <w:r>
              <w:rPr>
                <w:spacing w:val="-10"/>
                <w:sz w:val="18"/>
              </w:rPr>
              <w:t xml:space="preserve"> </w:t>
            </w:r>
            <w:r>
              <w:rPr>
                <w:sz w:val="18"/>
              </w:rPr>
              <w:t>Columbus</w:t>
            </w:r>
            <w:r>
              <w:rPr>
                <w:spacing w:val="-10"/>
                <w:sz w:val="18"/>
              </w:rPr>
              <w:t xml:space="preserve"> </w:t>
            </w:r>
            <w:r>
              <w:rPr>
                <w:sz w:val="18"/>
              </w:rPr>
              <w:t>Center</w:t>
            </w:r>
            <w:r>
              <w:rPr>
                <w:spacing w:val="-9"/>
                <w:sz w:val="18"/>
              </w:rPr>
              <w:t xml:space="preserve"> </w:t>
            </w:r>
            <w:r>
              <w:rPr>
                <w:sz w:val="18"/>
              </w:rPr>
              <w:t>for</w:t>
            </w:r>
            <w:r>
              <w:rPr>
                <w:spacing w:val="-9"/>
                <w:sz w:val="18"/>
              </w:rPr>
              <w:t xml:space="preserve"> </w:t>
            </w:r>
            <w:r>
              <w:rPr>
                <w:sz w:val="18"/>
              </w:rPr>
              <w:t>Business and Economic Development</w:t>
            </w:r>
          </w:p>
          <w:p w14:paraId="0F20DAD7" w14:textId="77777777" w:rsidR="00D23CD1" w:rsidRDefault="00D23CD1">
            <w:pPr>
              <w:pStyle w:val="TableParagraph"/>
              <w:rPr>
                <w:rFonts w:ascii="Tahoma"/>
                <w:b/>
                <w:sz w:val="18"/>
              </w:rPr>
            </w:pPr>
          </w:p>
          <w:p w14:paraId="7A783195" w14:textId="77777777" w:rsidR="00D23CD1" w:rsidRDefault="00D23CD1">
            <w:pPr>
              <w:pStyle w:val="TableParagraph"/>
              <w:rPr>
                <w:rFonts w:ascii="Tahoma"/>
                <w:b/>
                <w:sz w:val="18"/>
              </w:rPr>
            </w:pPr>
          </w:p>
          <w:p w14:paraId="70132C45" w14:textId="77777777" w:rsidR="00D23CD1" w:rsidRDefault="00D23CD1">
            <w:pPr>
              <w:pStyle w:val="TableParagraph"/>
              <w:rPr>
                <w:rFonts w:ascii="Tahoma"/>
                <w:b/>
                <w:sz w:val="18"/>
              </w:rPr>
            </w:pPr>
          </w:p>
          <w:p w14:paraId="2A9638BF" w14:textId="77777777" w:rsidR="00D23CD1" w:rsidRDefault="00D23CD1">
            <w:pPr>
              <w:pStyle w:val="TableParagraph"/>
              <w:spacing w:before="153"/>
              <w:rPr>
                <w:rFonts w:ascii="Tahoma"/>
                <w:b/>
                <w:sz w:val="18"/>
              </w:rPr>
            </w:pPr>
          </w:p>
          <w:p w14:paraId="600BBD98" w14:textId="77777777" w:rsidR="00D23CD1" w:rsidRDefault="005B6378">
            <w:pPr>
              <w:pStyle w:val="TableParagraph"/>
              <w:ind w:left="7"/>
              <w:rPr>
                <w:sz w:val="18"/>
              </w:rPr>
            </w:pPr>
            <w:r>
              <w:rPr>
                <w:sz w:val="18"/>
              </w:rPr>
              <w:t>Academic</w:t>
            </w:r>
            <w:r>
              <w:rPr>
                <w:spacing w:val="-8"/>
                <w:sz w:val="18"/>
              </w:rPr>
              <w:t xml:space="preserve"> </w:t>
            </w:r>
            <w:r>
              <w:rPr>
                <w:spacing w:val="-2"/>
                <w:sz w:val="18"/>
              </w:rPr>
              <w:t>Divisions</w:t>
            </w:r>
          </w:p>
        </w:tc>
        <w:tc>
          <w:tcPr>
            <w:tcW w:w="4051" w:type="dxa"/>
          </w:tcPr>
          <w:p w14:paraId="3D7551A0" w14:textId="77777777" w:rsidR="00D23CD1" w:rsidRDefault="005B6378">
            <w:pPr>
              <w:pStyle w:val="TableParagraph"/>
              <w:numPr>
                <w:ilvl w:val="0"/>
                <w:numId w:val="5"/>
              </w:numPr>
              <w:tabs>
                <w:tab w:val="left" w:pos="727"/>
              </w:tabs>
              <w:spacing w:line="288" w:lineRule="auto"/>
              <w:ind w:right="223"/>
              <w:rPr>
                <w:sz w:val="18"/>
              </w:rPr>
            </w:pPr>
            <w:r>
              <w:rPr>
                <w:sz w:val="18"/>
              </w:rPr>
              <w:t>Increase</w:t>
            </w:r>
            <w:r>
              <w:rPr>
                <w:spacing w:val="-10"/>
                <w:sz w:val="18"/>
              </w:rPr>
              <w:t xml:space="preserve"> </w:t>
            </w:r>
            <w:r>
              <w:rPr>
                <w:sz w:val="18"/>
              </w:rPr>
              <w:t>IU</w:t>
            </w:r>
            <w:r>
              <w:rPr>
                <w:spacing w:val="-10"/>
                <w:sz w:val="18"/>
              </w:rPr>
              <w:t xml:space="preserve"> </w:t>
            </w:r>
            <w:r>
              <w:rPr>
                <w:sz w:val="18"/>
              </w:rPr>
              <w:t>Columbus</w:t>
            </w:r>
            <w:r>
              <w:rPr>
                <w:spacing w:val="-10"/>
                <w:sz w:val="18"/>
              </w:rPr>
              <w:t xml:space="preserve"> </w:t>
            </w:r>
            <w:r>
              <w:rPr>
                <w:sz w:val="18"/>
              </w:rPr>
              <w:t>representation on local, regional, state, and national boards,</w:t>
            </w:r>
            <w:r>
              <w:rPr>
                <w:spacing w:val="-7"/>
                <w:sz w:val="18"/>
              </w:rPr>
              <w:t xml:space="preserve"> </w:t>
            </w:r>
            <w:r>
              <w:rPr>
                <w:sz w:val="18"/>
              </w:rPr>
              <w:t>convenings,</w:t>
            </w:r>
            <w:r>
              <w:rPr>
                <w:spacing w:val="-7"/>
                <w:sz w:val="18"/>
              </w:rPr>
              <w:t xml:space="preserve"> </w:t>
            </w:r>
            <w:r>
              <w:rPr>
                <w:sz w:val="18"/>
              </w:rPr>
              <w:t>or</w:t>
            </w:r>
            <w:r>
              <w:rPr>
                <w:spacing w:val="-7"/>
                <w:sz w:val="18"/>
              </w:rPr>
              <w:t xml:space="preserve"> </w:t>
            </w:r>
            <w:r>
              <w:rPr>
                <w:sz w:val="18"/>
              </w:rPr>
              <w:t>guiding</w:t>
            </w:r>
            <w:r>
              <w:rPr>
                <w:spacing w:val="-8"/>
                <w:sz w:val="18"/>
              </w:rPr>
              <w:t xml:space="preserve"> </w:t>
            </w:r>
            <w:r>
              <w:rPr>
                <w:sz w:val="18"/>
              </w:rPr>
              <w:t>teams by 5% based on self-reported data in the</w:t>
            </w:r>
            <w:r>
              <w:rPr>
                <w:spacing w:val="-6"/>
                <w:sz w:val="18"/>
              </w:rPr>
              <w:t xml:space="preserve"> </w:t>
            </w:r>
            <w:r>
              <w:rPr>
                <w:sz w:val="18"/>
              </w:rPr>
              <w:t>FAR</w:t>
            </w:r>
            <w:r>
              <w:rPr>
                <w:spacing w:val="-6"/>
                <w:sz w:val="18"/>
              </w:rPr>
              <w:t xml:space="preserve"> </w:t>
            </w:r>
            <w:r>
              <w:rPr>
                <w:sz w:val="18"/>
              </w:rPr>
              <w:t>(baseline</w:t>
            </w:r>
            <w:r>
              <w:rPr>
                <w:spacing w:val="-6"/>
                <w:sz w:val="18"/>
              </w:rPr>
              <w:t xml:space="preserve"> </w:t>
            </w:r>
            <w:r>
              <w:rPr>
                <w:sz w:val="18"/>
              </w:rPr>
              <w:t>to</w:t>
            </w:r>
            <w:r>
              <w:rPr>
                <w:spacing w:val="-6"/>
                <w:sz w:val="18"/>
              </w:rPr>
              <w:t xml:space="preserve"> </w:t>
            </w:r>
            <w:r>
              <w:rPr>
                <w:sz w:val="18"/>
              </w:rPr>
              <w:t>be</w:t>
            </w:r>
            <w:r>
              <w:rPr>
                <w:spacing w:val="-6"/>
                <w:sz w:val="18"/>
              </w:rPr>
              <w:t xml:space="preserve"> </w:t>
            </w:r>
            <w:r>
              <w:rPr>
                <w:sz w:val="18"/>
              </w:rPr>
              <w:t>established</w:t>
            </w:r>
            <w:r>
              <w:rPr>
                <w:spacing w:val="-6"/>
                <w:sz w:val="18"/>
              </w:rPr>
              <w:t xml:space="preserve"> </w:t>
            </w:r>
            <w:r>
              <w:rPr>
                <w:sz w:val="18"/>
              </w:rPr>
              <w:t xml:space="preserve">in </w:t>
            </w:r>
            <w:r>
              <w:rPr>
                <w:spacing w:val="-2"/>
                <w:sz w:val="18"/>
              </w:rPr>
              <w:t>2023).</w:t>
            </w:r>
          </w:p>
        </w:tc>
      </w:tr>
    </w:tbl>
    <w:p w14:paraId="3C918C9C" w14:textId="77777777" w:rsidR="00D23CD1" w:rsidRDefault="00D23CD1">
      <w:pPr>
        <w:spacing w:line="288" w:lineRule="auto"/>
        <w:rPr>
          <w:sz w:val="18"/>
        </w:rPr>
        <w:sectPr w:rsidR="00D23CD1">
          <w:pgSz w:w="15840" w:h="12240" w:orient="landscape"/>
          <w:pgMar w:top="1380" w:right="1040" w:bottom="1200" w:left="520" w:header="0" w:footer="1016" w:gutter="0"/>
          <w:cols w:space="720"/>
        </w:sectPr>
      </w:pPr>
    </w:p>
    <w:p w14:paraId="36CC0A60" w14:textId="77777777" w:rsidR="00D23CD1" w:rsidRDefault="00D23CD1">
      <w:pPr>
        <w:pStyle w:val="BodyText"/>
        <w:spacing w:before="11"/>
        <w:rPr>
          <w:rFonts w:ascii="Tahoma"/>
          <w:b/>
          <w:sz w:val="4"/>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40"/>
        <w:gridCol w:w="3782"/>
        <w:gridCol w:w="2880"/>
        <w:gridCol w:w="4051"/>
      </w:tblGrid>
      <w:tr w:rsidR="00D23CD1" w14:paraId="7E7B6F7F" w14:textId="77777777">
        <w:trPr>
          <w:trHeight w:val="3988"/>
        </w:trPr>
        <w:tc>
          <w:tcPr>
            <w:tcW w:w="3240" w:type="dxa"/>
          </w:tcPr>
          <w:p w14:paraId="4CB6C636" w14:textId="77777777" w:rsidR="00D23CD1" w:rsidRDefault="005B6378">
            <w:pPr>
              <w:pStyle w:val="TableParagraph"/>
              <w:spacing w:line="288" w:lineRule="auto"/>
              <w:ind w:left="11"/>
              <w:rPr>
                <w:sz w:val="18"/>
              </w:rPr>
            </w:pPr>
            <w:r>
              <w:rPr>
                <w:sz w:val="18"/>
              </w:rPr>
              <w:t>employers,</w:t>
            </w:r>
            <w:r>
              <w:rPr>
                <w:spacing w:val="-11"/>
                <w:sz w:val="18"/>
              </w:rPr>
              <w:t xml:space="preserve"> </w:t>
            </w:r>
            <w:r>
              <w:rPr>
                <w:sz w:val="18"/>
              </w:rPr>
              <w:t>and/or</w:t>
            </w:r>
            <w:r>
              <w:rPr>
                <w:spacing w:val="-10"/>
                <w:sz w:val="18"/>
              </w:rPr>
              <w:t xml:space="preserve"> </w:t>
            </w:r>
            <w:r>
              <w:rPr>
                <w:sz w:val="18"/>
              </w:rPr>
              <w:t>regional</w:t>
            </w:r>
            <w:r>
              <w:rPr>
                <w:spacing w:val="-10"/>
                <w:sz w:val="18"/>
              </w:rPr>
              <w:t xml:space="preserve"> </w:t>
            </w:r>
            <w:r>
              <w:rPr>
                <w:sz w:val="18"/>
              </w:rPr>
              <w:t xml:space="preserve">planning </w:t>
            </w:r>
            <w:r>
              <w:rPr>
                <w:spacing w:val="-2"/>
                <w:sz w:val="18"/>
              </w:rPr>
              <w:t>initiatives.</w:t>
            </w:r>
          </w:p>
        </w:tc>
        <w:tc>
          <w:tcPr>
            <w:tcW w:w="3782" w:type="dxa"/>
          </w:tcPr>
          <w:p w14:paraId="1ADEEE72" w14:textId="77777777" w:rsidR="00D23CD1" w:rsidRDefault="005B6378">
            <w:pPr>
              <w:pStyle w:val="TableParagraph"/>
              <w:spacing w:line="288" w:lineRule="auto"/>
              <w:ind w:left="731"/>
              <w:rPr>
                <w:sz w:val="18"/>
              </w:rPr>
            </w:pPr>
            <w:r>
              <w:rPr>
                <w:sz w:val="18"/>
              </w:rPr>
              <w:t>to</w:t>
            </w:r>
            <w:r>
              <w:rPr>
                <w:spacing w:val="-9"/>
                <w:sz w:val="18"/>
              </w:rPr>
              <w:t xml:space="preserve"> </w:t>
            </w:r>
            <w:r>
              <w:rPr>
                <w:sz w:val="18"/>
              </w:rPr>
              <w:t>maintain</w:t>
            </w:r>
            <w:r>
              <w:rPr>
                <w:spacing w:val="-9"/>
                <w:sz w:val="18"/>
              </w:rPr>
              <w:t xml:space="preserve"> </w:t>
            </w:r>
            <w:r>
              <w:rPr>
                <w:sz w:val="18"/>
              </w:rPr>
              <w:t>positive</w:t>
            </w:r>
            <w:r>
              <w:rPr>
                <w:spacing w:val="-9"/>
                <w:sz w:val="18"/>
              </w:rPr>
              <w:t xml:space="preserve"> </w:t>
            </w:r>
            <w:r>
              <w:rPr>
                <w:sz w:val="18"/>
              </w:rPr>
              <w:t>perceptions</w:t>
            </w:r>
            <w:r>
              <w:rPr>
                <w:spacing w:val="-9"/>
                <w:sz w:val="18"/>
              </w:rPr>
              <w:t xml:space="preserve"> </w:t>
            </w:r>
            <w:r>
              <w:rPr>
                <w:sz w:val="18"/>
              </w:rPr>
              <w:t>of higher</w:t>
            </w:r>
            <w:r>
              <w:rPr>
                <w:spacing w:val="-2"/>
                <w:sz w:val="18"/>
              </w:rPr>
              <w:t xml:space="preserve"> </w:t>
            </w:r>
            <w:r>
              <w:rPr>
                <w:sz w:val="18"/>
              </w:rPr>
              <w:t>education</w:t>
            </w:r>
          </w:p>
          <w:p w14:paraId="756E434F" w14:textId="77777777" w:rsidR="00D23CD1" w:rsidRDefault="005B6378">
            <w:pPr>
              <w:pStyle w:val="TableParagraph"/>
              <w:numPr>
                <w:ilvl w:val="0"/>
                <w:numId w:val="4"/>
              </w:numPr>
              <w:tabs>
                <w:tab w:val="left" w:pos="731"/>
              </w:tabs>
              <w:spacing w:line="288" w:lineRule="auto"/>
              <w:ind w:right="191"/>
              <w:rPr>
                <w:sz w:val="18"/>
              </w:rPr>
            </w:pPr>
            <w:r>
              <w:rPr>
                <w:sz w:val="18"/>
              </w:rPr>
              <w:t>Develop and host events in the community and on campus to position</w:t>
            </w:r>
            <w:r>
              <w:rPr>
                <w:spacing w:val="-8"/>
                <w:sz w:val="18"/>
              </w:rPr>
              <w:t xml:space="preserve"> </w:t>
            </w:r>
            <w:r>
              <w:rPr>
                <w:sz w:val="18"/>
              </w:rPr>
              <w:t>IU</w:t>
            </w:r>
            <w:r>
              <w:rPr>
                <w:spacing w:val="-8"/>
                <w:sz w:val="18"/>
              </w:rPr>
              <w:t xml:space="preserve"> </w:t>
            </w:r>
            <w:r>
              <w:rPr>
                <w:sz w:val="18"/>
              </w:rPr>
              <w:t>Columbus</w:t>
            </w:r>
            <w:r>
              <w:rPr>
                <w:spacing w:val="-8"/>
                <w:sz w:val="18"/>
              </w:rPr>
              <w:t xml:space="preserve"> </w:t>
            </w:r>
            <w:r>
              <w:rPr>
                <w:sz w:val="18"/>
              </w:rPr>
              <w:t>as</w:t>
            </w:r>
            <w:r>
              <w:rPr>
                <w:spacing w:val="-8"/>
                <w:sz w:val="18"/>
              </w:rPr>
              <w:t xml:space="preserve"> </w:t>
            </w:r>
            <w:r>
              <w:rPr>
                <w:sz w:val="18"/>
              </w:rPr>
              <w:t>a</w:t>
            </w:r>
            <w:r>
              <w:rPr>
                <w:spacing w:val="-8"/>
                <w:sz w:val="18"/>
              </w:rPr>
              <w:t xml:space="preserve"> </w:t>
            </w:r>
            <w:r>
              <w:rPr>
                <w:sz w:val="18"/>
              </w:rPr>
              <w:t>regional thought leader. For example, Business</w:t>
            </w:r>
            <w:r>
              <w:rPr>
                <w:spacing w:val="-7"/>
                <w:sz w:val="18"/>
              </w:rPr>
              <w:t xml:space="preserve"> </w:t>
            </w:r>
            <w:r>
              <w:rPr>
                <w:sz w:val="18"/>
              </w:rPr>
              <w:t>Outlook,</w:t>
            </w:r>
            <w:r>
              <w:rPr>
                <w:spacing w:val="-6"/>
                <w:sz w:val="18"/>
              </w:rPr>
              <w:t xml:space="preserve"> </w:t>
            </w:r>
            <w:proofErr w:type="spellStart"/>
            <w:r>
              <w:rPr>
                <w:sz w:val="18"/>
              </w:rPr>
              <w:t>Lead</w:t>
            </w:r>
            <w:proofErr w:type="spellEnd"/>
            <w:r>
              <w:rPr>
                <w:spacing w:val="-7"/>
                <w:sz w:val="18"/>
              </w:rPr>
              <w:t xml:space="preserve"> </w:t>
            </w:r>
            <w:r>
              <w:rPr>
                <w:sz w:val="18"/>
              </w:rPr>
              <w:t>by</w:t>
            </w:r>
            <w:r>
              <w:rPr>
                <w:spacing w:val="-7"/>
                <w:sz w:val="18"/>
              </w:rPr>
              <w:t xml:space="preserve"> </w:t>
            </w:r>
            <w:r>
              <w:rPr>
                <w:sz w:val="18"/>
              </w:rPr>
              <w:t>Design, Community Conversations, etc.</w:t>
            </w:r>
          </w:p>
          <w:p w14:paraId="22191ADF" w14:textId="77777777" w:rsidR="00D23CD1" w:rsidRDefault="005B6378">
            <w:pPr>
              <w:pStyle w:val="TableParagraph"/>
              <w:numPr>
                <w:ilvl w:val="0"/>
                <w:numId w:val="4"/>
              </w:numPr>
              <w:tabs>
                <w:tab w:val="left" w:pos="731"/>
              </w:tabs>
              <w:spacing w:line="288" w:lineRule="auto"/>
              <w:ind w:right="198"/>
              <w:rPr>
                <w:sz w:val="18"/>
              </w:rPr>
            </w:pPr>
            <w:r>
              <w:rPr>
                <w:sz w:val="18"/>
              </w:rPr>
              <w:t>Track</w:t>
            </w:r>
            <w:r>
              <w:rPr>
                <w:spacing w:val="-6"/>
                <w:sz w:val="18"/>
              </w:rPr>
              <w:t xml:space="preserve"> </w:t>
            </w:r>
            <w:r>
              <w:rPr>
                <w:sz w:val="18"/>
              </w:rPr>
              <w:t>year-over-year</w:t>
            </w:r>
            <w:r>
              <w:rPr>
                <w:spacing w:val="-5"/>
                <w:sz w:val="18"/>
              </w:rPr>
              <w:t xml:space="preserve"> </w:t>
            </w:r>
            <w:r>
              <w:rPr>
                <w:sz w:val="18"/>
              </w:rPr>
              <w:t>engagement opportunities with memberships, board</w:t>
            </w:r>
            <w:r>
              <w:rPr>
                <w:spacing w:val="-11"/>
                <w:sz w:val="18"/>
              </w:rPr>
              <w:t xml:space="preserve"> </w:t>
            </w:r>
            <w:r>
              <w:rPr>
                <w:sz w:val="18"/>
              </w:rPr>
              <w:t>service,</w:t>
            </w:r>
            <w:r>
              <w:rPr>
                <w:spacing w:val="-10"/>
                <w:sz w:val="18"/>
              </w:rPr>
              <w:t xml:space="preserve"> </w:t>
            </w:r>
            <w:r>
              <w:rPr>
                <w:sz w:val="18"/>
              </w:rPr>
              <w:t>event</w:t>
            </w:r>
            <w:r>
              <w:rPr>
                <w:spacing w:val="-10"/>
                <w:sz w:val="18"/>
              </w:rPr>
              <w:t xml:space="preserve"> </w:t>
            </w:r>
            <w:r>
              <w:rPr>
                <w:sz w:val="18"/>
              </w:rPr>
              <w:t>collaboration, and</w:t>
            </w:r>
            <w:r>
              <w:rPr>
                <w:spacing w:val="-4"/>
                <w:sz w:val="18"/>
              </w:rPr>
              <w:t xml:space="preserve"> </w:t>
            </w:r>
            <w:r>
              <w:rPr>
                <w:sz w:val="18"/>
              </w:rPr>
              <w:t>sponsorships</w:t>
            </w:r>
          </w:p>
        </w:tc>
        <w:tc>
          <w:tcPr>
            <w:tcW w:w="2880" w:type="dxa"/>
          </w:tcPr>
          <w:p w14:paraId="3828A984" w14:textId="77777777" w:rsidR="00D23CD1" w:rsidRDefault="00D23CD1">
            <w:pPr>
              <w:pStyle w:val="TableParagraph"/>
              <w:rPr>
                <w:rFonts w:ascii="Times New Roman"/>
                <w:sz w:val="18"/>
              </w:rPr>
            </w:pPr>
          </w:p>
        </w:tc>
        <w:tc>
          <w:tcPr>
            <w:tcW w:w="4051" w:type="dxa"/>
          </w:tcPr>
          <w:p w14:paraId="0AFBF1E4" w14:textId="77777777" w:rsidR="00D23CD1" w:rsidRDefault="00D23CD1">
            <w:pPr>
              <w:pStyle w:val="TableParagraph"/>
              <w:rPr>
                <w:rFonts w:ascii="Times New Roman"/>
                <w:sz w:val="18"/>
              </w:rPr>
            </w:pPr>
          </w:p>
        </w:tc>
      </w:tr>
      <w:tr w:rsidR="00D23CD1" w14:paraId="340E8435" w14:textId="77777777">
        <w:trPr>
          <w:trHeight w:val="3383"/>
        </w:trPr>
        <w:tc>
          <w:tcPr>
            <w:tcW w:w="3240" w:type="dxa"/>
          </w:tcPr>
          <w:p w14:paraId="607159C4" w14:textId="77777777" w:rsidR="00D23CD1" w:rsidRDefault="005B6378">
            <w:pPr>
              <w:pStyle w:val="TableParagraph"/>
              <w:spacing w:line="288" w:lineRule="auto"/>
              <w:ind w:left="11"/>
              <w:rPr>
                <w:sz w:val="18"/>
              </w:rPr>
            </w:pPr>
            <w:r>
              <w:rPr>
                <w:sz w:val="18"/>
              </w:rPr>
              <w:t>Continue to evaluate alignment of academic</w:t>
            </w:r>
            <w:r>
              <w:rPr>
                <w:spacing w:val="-11"/>
                <w:sz w:val="18"/>
              </w:rPr>
              <w:t xml:space="preserve"> </w:t>
            </w:r>
            <w:r>
              <w:rPr>
                <w:sz w:val="18"/>
              </w:rPr>
              <w:t>programming</w:t>
            </w:r>
            <w:r>
              <w:rPr>
                <w:spacing w:val="-10"/>
                <w:sz w:val="18"/>
              </w:rPr>
              <w:t xml:space="preserve"> </w:t>
            </w:r>
            <w:r>
              <w:rPr>
                <w:sz w:val="18"/>
              </w:rPr>
              <w:t>initiatives</w:t>
            </w:r>
            <w:r>
              <w:rPr>
                <w:spacing w:val="-10"/>
                <w:sz w:val="18"/>
              </w:rPr>
              <w:t xml:space="preserve"> </w:t>
            </w:r>
            <w:r>
              <w:rPr>
                <w:sz w:val="18"/>
              </w:rPr>
              <w:t xml:space="preserve">with regional economic development opportunities to address </w:t>
            </w:r>
            <w:proofErr w:type="gramStart"/>
            <w:r>
              <w:rPr>
                <w:sz w:val="18"/>
              </w:rPr>
              <w:t>critical</w:t>
            </w:r>
            <w:proofErr w:type="gramEnd"/>
          </w:p>
          <w:p w14:paraId="778D8D24" w14:textId="77777777" w:rsidR="00D23CD1" w:rsidRDefault="005B6378">
            <w:pPr>
              <w:pStyle w:val="TableParagraph"/>
              <w:ind w:left="11"/>
              <w:rPr>
                <w:sz w:val="18"/>
              </w:rPr>
            </w:pPr>
            <w:r>
              <w:rPr>
                <w:spacing w:val="-2"/>
                <w:sz w:val="18"/>
              </w:rPr>
              <w:t>needs</w:t>
            </w:r>
          </w:p>
        </w:tc>
        <w:tc>
          <w:tcPr>
            <w:tcW w:w="3782" w:type="dxa"/>
          </w:tcPr>
          <w:p w14:paraId="0C6C8F39" w14:textId="77777777" w:rsidR="00D23CD1" w:rsidRDefault="005B6378">
            <w:pPr>
              <w:pStyle w:val="TableParagraph"/>
              <w:numPr>
                <w:ilvl w:val="0"/>
                <w:numId w:val="3"/>
              </w:numPr>
              <w:tabs>
                <w:tab w:val="left" w:pos="731"/>
              </w:tabs>
              <w:spacing w:line="288" w:lineRule="auto"/>
              <w:ind w:right="319"/>
              <w:rPr>
                <w:sz w:val="18"/>
              </w:rPr>
            </w:pPr>
            <w:r>
              <w:rPr>
                <w:sz w:val="18"/>
              </w:rPr>
              <w:t>Cross-institutional</w:t>
            </w:r>
            <w:r>
              <w:rPr>
                <w:spacing w:val="-11"/>
                <w:sz w:val="18"/>
              </w:rPr>
              <w:t xml:space="preserve"> </w:t>
            </w:r>
            <w:r>
              <w:rPr>
                <w:sz w:val="18"/>
              </w:rPr>
              <w:t>convenings</w:t>
            </w:r>
            <w:r>
              <w:rPr>
                <w:spacing w:val="-10"/>
                <w:sz w:val="18"/>
              </w:rPr>
              <w:t xml:space="preserve"> </w:t>
            </w:r>
            <w:r>
              <w:rPr>
                <w:sz w:val="18"/>
              </w:rPr>
              <w:t xml:space="preserve">to identify opportunities and </w:t>
            </w:r>
            <w:proofErr w:type="gramStart"/>
            <w:r>
              <w:rPr>
                <w:sz w:val="18"/>
              </w:rPr>
              <w:t>gaps</w:t>
            </w:r>
            <w:proofErr w:type="gramEnd"/>
          </w:p>
          <w:p w14:paraId="3BBF3BF9" w14:textId="77777777" w:rsidR="00D23CD1" w:rsidRDefault="005B6378">
            <w:pPr>
              <w:pStyle w:val="TableParagraph"/>
              <w:numPr>
                <w:ilvl w:val="0"/>
                <w:numId w:val="3"/>
              </w:numPr>
              <w:tabs>
                <w:tab w:val="left" w:pos="731"/>
              </w:tabs>
              <w:spacing w:line="288" w:lineRule="auto"/>
              <w:ind w:right="192"/>
              <w:rPr>
                <w:sz w:val="18"/>
              </w:rPr>
            </w:pPr>
            <w:r>
              <w:rPr>
                <w:sz w:val="18"/>
              </w:rPr>
              <w:t>CBED leads update session with Directors</w:t>
            </w:r>
            <w:r>
              <w:rPr>
                <w:spacing w:val="-10"/>
                <w:sz w:val="18"/>
              </w:rPr>
              <w:t xml:space="preserve"> </w:t>
            </w:r>
            <w:r>
              <w:rPr>
                <w:sz w:val="18"/>
              </w:rPr>
              <w:t>and</w:t>
            </w:r>
            <w:r>
              <w:rPr>
                <w:spacing w:val="-10"/>
                <w:sz w:val="18"/>
              </w:rPr>
              <w:t xml:space="preserve"> </w:t>
            </w:r>
            <w:r>
              <w:rPr>
                <w:sz w:val="18"/>
              </w:rPr>
              <w:t>Division</w:t>
            </w:r>
            <w:r>
              <w:rPr>
                <w:spacing w:val="-10"/>
                <w:sz w:val="18"/>
              </w:rPr>
              <w:t xml:space="preserve"> </w:t>
            </w:r>
            <w:r>
              <w:rPr>
                <w:sz w:val="18"/>
              </w:rPr>
              <w:t>Heads</w:t>
            </w:r>
            <w:r>
              <w:rPr>
                <w:spacing w:val="-10"/>
                <w:sz w:val="18"/>
              </w:rPr>
              <w:t xml:space="preserve"> </w:t>
            </w:r>
            <w:r>
              <w:rPr>
                <w:sz w:val="18"/>
              </w:rPr>
              <w:t>meet at least once per year to discuss curriculum needs in our region.</w:t>
            </w:r>
          </w:p>
          <w:p w14:paraId="326C9720" w14:textId="77777777" w:rsidR="00D23CD1" w:rsidRDefault="005B6378">
            <w:pPr>
              <w:pStyle w:val="TableParagraph"/>
              <w:numPr>
                <w:ilvl w:val="0"/>
                <w:numId w:val="3"/>
              </w:numPr>
              <w:tabs>
                <w:tab w:val="left" w:pos="731"/>
              </w:tabs>
              <w:spacing w:line="288" w:lineRule="auto"/>
              <w:ind w:right="182"/>
              <w:rPr>
                <w:sz w:val="18"/>
              </w:rPr>
            </w:pPr>
            <w:r>
              <w:rPr>
                <w:sz w:val="18"/>
              </w:rPr>
              <w:t>Outreach to K12 leadership, chambers,</w:t>
            </w:r>
            <w:r>
              <w:rPr>
                <w:spacing w:val="-11"/>
                <w:sz w:val="18"/>
              </w:rPr>
              <w:t xml:space="preserve"> </w:t>
            </w:r>
            <w:r>
              <w:rPr>
                <w:sz w:val="18"/>
              </w:rPr>
              <w:t>economic</w:t>
            </w:r>
            <w:r>
              <w:rPr>
                <w:spacing w:val="-10"/>
                <w:sz w:val="18"/>
              </w:rPr>
              <w:t xml:space="preserve"> </w:t>
            </w:r>
            <w:r>
              <w:rPr>
                <w:sz w:val="18"/>
              </w:rPr>
              <w:t>development councils, and/or businesses in service</w:t>
            </w:r>
            <w:r>
              <w:rPr>
                <w:spacing w:val="-4"/>
                <w:sz w:val="18"/>
              </w:rPr>
              <w:t xml:space="preserve"> </w:t>
            </w:r>
            <w:r>
              <w:rPr>
                <w:sz w:val="18"/>
              </w:rPr>
              <w:t>region</w:t>
            </w:r>
          </w:p>
        </w:tc>
        <w:tc>
          <w:tcPr>
            <w:tcW w:w="2880" w:type="dxa"/>
          </w:tcPr>
          <w:p w14:paraId="0AEE6E09" w14:textId="77777777" w:rsidR="00D23CD1" w:rsidRDefault="005B6378">
            <w:pPr>
              <w:pStyle w:val="TableParagraph"/>
              <w:spacing w:line="288" w:lineRule="auto"/>
              <w:ind w:left="7" w:right="75"/>
              <w:rPr>
                <w:sz w:val="18"/>
              </w:rPr>
            </w:pPr>
            <w:r>
              <w:rPr>
                <w:sz w:val="18"/>
              </w:rPr>
              <w:t>Vice-Chancellor,</w:t>
            </w:r>
            <w:r>
              <w:rPr>
                <w:spacing w:val="-11"/>
                <w:sz w:val="18"/>
              </w:rPr>
              <w:t xml:space="preserve"> </w:t>
            </w:r>
            <w:r>
              <w:rPr>
                <w:sz w:val="18"/>
              </w:rPr>
              <w:t>Dean,</w:t>
            </w:r>
            <w:r>
              <w:rPr>
                <w:spacing w:val="-10"/>
                <w:sz w:val="18"/>
              </w:rPr>
              <w:t xml:space="preserve"> </w:t>
            </w:r>
            <w:r>
              <w:rPr>
                <w:sz w:val="18"/>
              </w:rPr>
              <w:t xml:space="preserve">Academic </w:t>
            </w:r>
            <w:r>
              <w:rPr>
                <w:spacing w:val="-2"/>
                <w:sz w:val="18"/>
              </w:rPr>
              <w:t>Divisions</w:t>
            </w:r>
          </w:p>
        </w:tc>
        <w:tc>
          <w:tcPr>
            <w:tcW w:w="4051" w:type="dxa"/>
          </w:tcPr>
          <w:p w14:paraId="780006B7" w14:textId="77777777" w:rsidR="00D23CD1" w:rsidRDefault="005B6378">
            <w:pPr>
              <w:pStyle w:val="TableParagraph"/>
              <w:numPr>
                <w:ilvl w:val="0"/>
                <w:numId w:val="2"/>
              </w:numPr>
              <w:tabs>
                <w:tab w:val="left" w:pos="727"/>
              </w:tabs>
              <w:spacing w:line="288" w:lineRule="auto"/>
              <w:ind w:right="8"/>
              <w:rPr>
                <w:sz w:val="18"/>
              </w:rPr>
            </w:pPr>
            <w:r>
              <w:rPr>
                <w:sz w:val="18"/>
              </w:rPr>
              <w:t>Update</w:t>
            </w:r>
            <w:r>
              <w:rPr>
                <w:spacing w:val="-8"/>
                <w:sz w:val="18"/>
              </w:rPr>
              <w:t xml:space="preserve"> </w:t>
            </w:r>
            <w:r>
              <w:rPr>
                <w:sz w:val="18"/>
              </w:rPr>
              <w:t>the</w:t>
            </w:r>
            <w:r>
              <w:rPr>
                <w:spacing w:val="-8"/>
                <w:sz w:val="18"/>
              </w:rPr>
              <w:t xml:space="preserve"> </w:t>
            </w:r>
            <w:r>
              <w:rPr>
                <w:sz w:val="18"/>
              </w:rPr>
              <w:t>Academic</w:t>
            </w:r>
            <w:r>
              <w:rPr>
                <w:spacing w:val="-8"/>
                <w:sz w:val="18"/>
              </w:rPr>
              <w:t xml:space="preserve"> </w:t>
            </w:r>
            <w:r>
              <w:rPr>
                <w:sz w:val="18"/>
              </w:rPr>
              <w:t>Master</w:t>
            </w:r>
            <w:r>
              <w:rPr>
                <w:spacing w:val="-7"/>
                <w:sz w:val="18"/>
              </w:rPr>
              <w:t xml:space="preserve"> </w:t>
            </w:r>
            <w:r>
              <w:rPr>
                <w:sz w:val="18"/>
              </w:rPr>
              <w:t>Plan</w:t>
            </w:r>
            <w:r>
              <w:rPr>
                <w:spacing w:val="-8"/>
                <w:sz w:val="18"/>
              </w:rPr>
              <w:t xml:space="preserve"> </w:t>
            </w:r>
            <w:r>
              <w:rPr>
                <w:sz w:val="18"/>
              </w:rPr>
              <w:t>every two</w:t>
            </w:r>
            <w:r>
              <w:rPr>
                <w:spacing w:val="-4"/>
                <w:sz w:val="18"/>
              </w:rPr>
              <w:t xml:space="preserve"> </w:t>
            </w:r>
            <w:r>
              <w:rPr>
                <w:sz w:val="18"/>
              </w:rPr>
              <w:t>years.</w:t>
            </w:r>
          </w:p>
        </w:tc>
      </w:tr>
      <w:tr w:rsidR="00D23CD1" w14:paraId="09361C75" w14:textId="77777777">
        <w:trPr>
          <w:trHeight w:val="1928"/>
        </w:trPr>
        <w:tc>
          <w:tcPr>
            <w:tcW w:w="3240" w:type="dxa"/>
          </w:tcPr>
          <w:p w14:paraId="2BF2A41F" w14:textId="77777777" w:rsidR="00D23CD1" w:rsidRDefault="005B6378">
            <w:pPr>
              <w:pStyle w:val="TableParagraph"/>
              <w:spacing w:line="288" w:lineRule="auto"/>
              <w:ind w:left="11"/>
              <w:rPr>
                <w:sz w:val="18"/>
              </w:rPr>
            </w:pPr>
            <w:r>
              <w:rPr>
                <w:sz w:val="18"/>
              </w:rPr>
              <w:t>Build</w:t>
            </w:r>
            <w:r>
              <w:rPr>
                <w:spacing w:val="-8"/>
                <w:sz w:val="18"/>
              </w:rPr>
              <w:t xml:space="preserve"> </w:t>
            </w:r>
            <w:r>
              <w:rPr>
                <w:sz w:val="18"/>
              </w:rPr>
              <w:t>capacity</w:t>
            </w:r>
            <w:r>
              <w:rPr>
                <w:spacing w:val="-8"/>
                <w:sz w:val="18"/>
              </w:rPr>
              <w:t xml:space="preserve"> </w:t>
            </w:r>
            <w:r>
              <w:rPr>
                <w:sz w:val="18"/>
              </w:rPr>
              <w:t>to</w:t>
            </w:r>
            <w:r>
              <w:rPr>
                <w:spacing w:val="-8"/>
                <w:sz w:val="18"/>
              </w:rPr>
              <w:t xml:space="preserve"> </w:t>
            </w:r>
            <w:r>
              <w:rPr>
                <w:sz w:val="18"/>
              </w:rPr>
              <w:t>support</w:t>
            </w:r>
            <w:r>
              <w:rPr>
                <w:spacing w:val="-7"/>
                <w:sz w:val="18"/>
              </w:rPr>
              <w:t xml:space="preserve"> </w:t>
            </w:r>
            <w:r>
              <w:rPr>
                <w:sz w:val="18"/>
              </w:rPr>
              <w:t>and</w:t>
            </w:r>
            <w:r>
              <w:rPr>
                <w:spacing w:val="-8"/>
                <w:sz w:val="18"/>
              </w:rPr>
              <w:t xml:space="preserve"> </w:t>
            </w:r>
            <w:r>
              <w:rPr>
                <w:sz w:val="18"/>
              </w:rPr>
              <w:t>enhance the growth of the regional talent pipeline, particularly in the areas of diversifying the pipeline, creating welcoming communities, and</w:t>
            </w:r>
          </w:p>
        </w:tc>
        <w:tc>
          <w:tcPr>
            <w:tcW w:w="3782" w:type="dxa"/>
          </w:tcPr>
          <w:p w14:paraId="168EFBF3" w14:textId="77777777" w:rsidR="00D23CD1" w:rsidRDefault="005B6378">
            <w:pPr>
              <w:pStyle w:val="TableParagraph"/>
              <w:spacing w:line="288" w:lineRule="auto"/>
              <w:ind w:left="11"/>
              <w:rPr>
                <w:sz w:val="18"/>
              </w:rPr>
            </w:pPr>
            <w:r>
              <w:rPr>
                <w:sz w:val="18"/>
              </w:rPr>
              <w:t>Leverage the IU Columbus Center for Business and Economic Development by providing a portfolio of adult education business</w:t>
            </w:r>
            <w:r>
              <w:rPr>
                <w:spacing w:val="-9"/>
                <w:sz w:val="18"/>
              </w:rPr>
              <w:t xml:space="preserve"> </w:t>
            </w:r>
            <w:r>
              <w:rPr>
                <w:sz w:val="18"/>
              </w:rPr>
              <w:t>services</w:t>
            </w:r>
            <w:r>
              <w:rPr>
                <w:spacing w:val="-9"/>
                <w:sz w:val="18"/>
              </w:rPr>
              <w:t xml:space="preserve"> </w:t>
            </w:r>
            <w:r>
              <w:rPr>
                <w:sz w:val="18"/>
              </w:rPr>
              <w:t>and</w:t>
            </w:r>
            <w:r>
              <w:rPr>
                <w:spacing w:val="-9"/>
                <w:sz w:val="18"/>
              </w:rPr>
              <w:t xml:space="preserve"> </w:t>
            </w:r>
            <w:r>
              <w:rPr>
                <w:sz w:val="18"/>
              </w:rPr>
              <w:t>leveraging</w:t>
            </w:r>
            <w:r>
              <w:rPr>
                <w:spacing w:val="-9"/>
                <w:sz w:val="18"/>
              </w:rPr>
              <w:t xml:space="preserve"> </w:t>
            </w:r>
            <w:r>
              <w:rPr>
                <w:sz w:val="18"/>
              </w:rPr>
              <w:t>university</w:t>
            </w:r>
          </w:p>
        </w:tc>
        <w:tc>
          <w:tcPr>
            <w:tcW w:w="2880" w:type="dxa"/>
          </w:tcPr>
          <w:p w14:paraId="06646615" w14:textId="77777777" w:rsidR="00D23CD1" w:rsidRDefault="005B6378">
            <w:pPr>
              <w:pStyle w:val="TableParagraph"/>
              <w:spacing w:line="288" w:lineRule="auto"/>
              <w:ind w:left="7" w:right="75"/>
              <w:rPr>
                <w:sz w:val="18"/>
              </w:rPr>
            </w:pPr>
            <w:r>
              <w:rPr>
                <w:sz w:val="18"/>
              </w:rPr>
              <w:t>IU</w:t>
            </w:r>
            <w:r>
              <w:rPr>
                <w:spacing w:val="-10"/>
                <w:sz w:val="18"/>
              </w:rPr>
              <w:t xml:space="preserve"> </w:t>
            </w:r>
            <w:r>
              <w:rPr>
                <w:sz w:val="18"/>
              </w:rPr>
              <w:t>Columbus</w:t>
            </w:r>
            <w:r>
              <w:rPr>
                <w:spacing w:val="-10"/>
                <w:sz w:val="18"/>
              </w:rPr>
              <w:t xml:space="preserve"> </w:t>
            </w:r>
            <w:r>
              <w:rPr>
                <w:sz w:val="18"/>
              </w:rPr>
              <w:t>Center</w:t>
            </w:r>
            <w:r>
              <w:rPr>
                <w:spacing w:val="-9"/>
                <w:sz w:val="18"/>
              </w:rPr>
              <w:t xml:space="preserve"> </w:t>
            </w:r>
            <w:r>
              <w:rPr>
                <w:sz w:val="18"/>
              </w:rPr>
              <w:t>for</w:t>
            </w:r>
            <w:r>
              <w:rPr>
                <w:spacing w:val="-9"/>
                <w:sz w:val="18"/>
              </w:rPr>
              <w:t xml:space="preserve"> </w:t>
            </w:r>
            <w:r>
              <w:rPr>
                <w:sz w:val="18"/>
              </w:rPr>
              <w:t>Business and Economic Development</w:t>
            </w:r>
          </w:p>
        </w:tc>
        <w:tc>
          <w:tcPr>
            <w:tcW w:w="4051" w:type="dxa"/>
          </w:tcPr>
          <w:p w14:paraId="54ACEE12" w14:textId="77777777" w:rsidR="00D23CD1" w:rsidRDefault="005B6378">
            <w:pPr>
              <w:pStyle w:val="TableParagraph"/>
              <w:numPr>
                <w:ilvl w:val="0"/>
                <w:numId w:val="1"/>
              </w:numPr>
              <w:tabs>
                <w:tab w:val="left" w:pos="727"/>
              </w:tabs>
              <w:spacing w:line="288" w:lineRule="auto"/>
              <w:ind w:right="66"/>
              <w:rPr>
                <w:sz w:val="18"/>
              </w:rPr>
            </w:pPr>
            <w:r>
              <w:rPr>
                <w:sz w:val="18"/>
              </w:rPr>
              <w:t>Increase</w:t>
            </w:r>
            <w:r>
              <w:rPr>
                <w:spacing w:val="-7"/>
                <w:sz w:val="18"/>
              </w:rPr>
              <w:t xml:space="preserve"> </w:t>
            </w:r>
            <w:r>
              <w:rPr>
                <w:sz w:val="18"/>
              </w:rPr>
              <w:t>CBED</w:t>
            </w:r>
            <w:r>
              <w:rPr>
                <w:spacing w:val="-7"/>
                <w:sz w:val="18"/>
              </w:rPr>
              <w:t xml:space="preserve"> </w:t>
            </w:r>
            <w:r>
              <w:rPr>
                <w:sz w:val="18"/>
              </w:rPr>
              <w:t>program</w:t>
            </w:r>
            <w:r>
              <w:rPr>
                <w:spacing w:val="-8"/>
                <w:sz w:val="18"/>
              </w:rPr>
              <w:t xml:space="preserve"> </w:t>
            </w:r>
            <w:r>
              <w:rPr>
                <w:sz w:val="18"/>
              </w:rPr>
              <w:t>offering</w:t>
            </w:r>
            <w:r>
              <w:rPr>
                <w:spacing w:val="-7"/>
                <w:sz w:val="18"/>
              </w:rPr>
              <w:t xml:space="preserve"> </w:t>
            </w:r>
            <w:r>
              <w:rPr>
                <w:sz w:val="18"/>
              </w:rPr>
              <w:t>by</w:t>
            </w:r>
            <w:r>
              <w:rPr>
                <w:spacing w:val="-7"/>
                <w:sz w:val="18"/>
              </w:rPr>
              <w:t xml:space="preserve"> </w:t>
            </w:r>
            <w:r>
              <w:rPr>
                <w:sz w:val="18"/>
              </w:rPr>
              <w:t xml:space="preserve">3% annually (baseline to be established in </w:t>
            </w:r>
            <w:r>
              <w:rPr>
                <w:spacing w:val="-4"/>
                <w:sz w:val="18"/>
              </w:rPr>
              <w:t>2023)</w:t>
            </w:r>
          </w:p>
        </w:tc>
      </w:tr>
    </w:tbl>
    <w:p w14:paraId="7BEE67E7" w14:textId="77777777" w:rsidR="00D23CD1" w:rsidRDefault="00D23CD1">
      <w:pPr>
        <w:spacing w:line="288" w:lineRule="auto"/>
        <w:rPr>
          <w:sz w:val="18"/>
        </w:rPr>
        <w:sectPr w:rsidR="00D23CD1">
          <w:pgSz w:w="15840" w:h="12240" w:orient="landscape"/>
          <w:pgMar w:top="1380" w:right="1040" w:bottom="1200" w:left="520" w:header="0" w:footer="1016" w:gutter="0"/>
          <w:cols w:space="720"/>
        </w:sectPr>
      </w:pPr>
    </w:p>
    <w:p w14:paraId="0414F9FD" w14:textId="77777777" w:rsidR="00D23CD1" w:rsidRDefault="00D23CD1">
      <w:pPr>
        <w:pStyle w:val="BodyText"/>
        <w:spacing w:before="11"/>
        <w:rPr>
          <w:rFonts w:ascii="Tahoma"/>
          <w:b/>
          <w:sz w:val="4"/>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40"/>
        <w:gridCol w:w="3782"/>
        <w:gridCol w:w="2880"/>
        <w:gridCol w:w="4051"/>
      </w:tblGrid>
      <w:tr w:rsidR="00D23CD1" w14:paraId="0F8D16D9" w14:textId="77777777">
        <w:trPr>
          <w:trHeight w:val="1626"/>
        </w:trPr>
        <w:tc>
          <w:tcPr>
            <w:tcW w:w="3240" w:type="dxa"/>
          </w:tcPr>
          <w:p w14:paraId="33C71622" w14:textId="77777777" w:rsidR="00D23CD1" w:rsidRDefault="005B6378">
            <w:pPr>
              <w:pStyle w:val="TableParagraph"/>
              <w:spacing w:line="288" w:lineRule="auto"/>
              <w:ind w:left="11"/>
              <w:rPr>
                <w:sz w:val="18"/>
              </w:rPr>
            </w:pPr>
            <w:r>
              <w:rPr>
                <w:sz w:val="18"/>
              </w:rPr>
              <w:t>supporting</w:t>
            </w:r>
            <w:r>
              <w:rPr>
                <w:spacing w:val="-8"/>
                <w:sz w:val="18"/>
              </w:rPr>
              <w:t xml:space="preserve"> </w:t>
            </w:r>
            <w:r>
              <w:rPr>
                <w:sz w:val="18"/>
              </w:rPr>
              <w:t>the</w:t>
            </w:r>
            <w:r>
              <w:rPr>
                <w:spacing w:val="-8"/>
                <w:sz w:val="18"/>
              </w:rPr>
              <w:t xml:space="preserve"> </w:t>
            </w:r>
            <w:r>
              <w:rPr>
                <w:sz w:val="18"/>
              </w:rPr>
              <w:t>global</w:t>
            </w:r>
            <w:r>
              <w:rPr>
                <w:spacing w:val="-7"/>
                <w:sz w:val="18"/>
              </w:rPr>
              <w:t xml:space="preserve"> </w:t>
            </w:r>
            <w:r>
              <w:rPr>
                <w:sz w:val="18"/>
              </w:rPr>
              <w:t>workforce</w:t>
            </w:r>
            <w:r>
              <w:rPr>
                <w:spacing w:val="-8"/>
                <w:sz w:val="18"/>
              </w:rPr>
              <w:t xml:space="preserve"> </w:t>
            </w:r>
            <w:r>
              <w:rPr>
                <w:sz w:val="18"/>
              </w:rPr>
              <w:t>in</w:t>
            </w:r>
            <w:r>
              <w:rPr>
                <w:spacing w:val="-8"/>
                <w:sz w:val="18"/>
              </w:rPr>
              <w:t xml:space="preserve"> </w:t>
            </w:r>
            <w:r>
              <w:rPr>
                <w:sz w:val="18"/>
              </w:rPr>
              <w:t xml:space="preserve">our </w:t>
            </w:r>
            <w:r>
              <w:rPr>
                <w:spacing w:val="-2"/>
                <w:sz w:val="18"/>
              </w:rPr>
              <w:t>region.</w:t>
            </w:r>
          </w:p>
        </w:tc>
        <w:tc>
          <w:tcPr>
            <w:tcW w:w="3782" w:type="dxa"/>
          </w:tcPr>
          <w:p w14:paraId="77A8EB2B" w14:textId="77777777" w:rsidR="00D23CD1" w:rsidRDefault="005B6378">
            <w:pPr>
              <w:pStyle w:val="TableParagraph"/>
              <w:spacing w:line="288" w:lineRule="auto"/>
              <w:ind w:left="11"/>
              <w:rPr>
                <w:sz w:val="18"/>
              </w:rPr>
            </w:pPr>
            <w:r>
              <w:rPr>
                <w:sz w:val="18"/>
              </w:rPr>
              <w:t>faculty,</w:t>
            </w:r>
            <w:r>
              <w:rPr>
                <w:spacing w:val="-7"/>
                <w:sz w:val="18"/>
              </w:rPr>
              <w:t xml:space="preserve"> </w:t>
            </w:r>
            <w:r>
              <w:rPr>
                <w:sz w:val="18"/>
              </w:rPr>
              <w:t>staff,</w:t>
            </w:r>
            <w:r>
              <w:rPr>
                <w:spacing w:val="-7"/>
                <w:sz w:val="18"/>
              </w:rPr>
              <w:t xml:space="preserve"> </w:t>
            </w:r>
            <w:r>
              <w:rPr>
                <w:sz w:val="18"/>
              </w:rPr>
              <w:t>and</w:t>
            </w:r>
            <w:r>
              <w:rPr>
                <w:spacing w:val="-8"/>
                <w:sz w:val="18"/>
              </w:rPr>
              <w:t xml:space="preserve"> </w:t>
            </w:r>
            <w:r>
              <w:rPr>
                <w:sz w:val="18"/>
              </w:rPr>
              <w:t>regional</w:t>
            </w:r>
            <w:r>
              <w:rPr>
                <w:spacing w:val="-7"/>
                <w:sz w:val="18"/>
              </w:rPr>
              <w:t xml:space="preserve"> </w:t>
            </w:r>
            <w:r>
              <w:rPr>
                <w:sz w:val="18"/>
              </w:rPr>
              <w:t>subject</w:t>
            </w:r>
            <w:r>
              <w:rPr>
                <w:spacing w:val="-8"/>
                <w:sz w:val="18"/>
              </w:rPr>
              <w:t xml:space="preserve"> </w:t>
            </w:r>
            <w:r>
              <w:rPr>
                <w:sz w:val="18"/>
              </w:rPr>
              <w:t xml:space="preserve">matter </w:t>
            </w:r>
            <w:r>
              <w:rPr>
                <w:spacing w:val="-2"/>
                <w:sz w:val="18"/>
              </w:rPr>
              <w:t>experts.</w:t>
            </w:r>
          </w:p>
        </w:tc>
        <w:tc>
          <w:tcPr>
            <w:tcW w:w="2880" w:type="dxa"/>
          </w:tcPr>
          <w:p w14:paraId="2652C224" w14:textId="77777777" w:rsidR="00D23CD1" w:rsidRDefault="00D23CD1">
            <w:pPr>
              <w:pStyle w:val="TableParagraph"/>
              <w:rPr>
                <w:rFonts w:ascii="Times New Roman"/>
                <w:sz w:val="18"/>
              </w:rPr>
            </w:pPr>
          </w:p>
        </w:tc>
        <w:tc>
          <w:tcPr>
            <w:tcW w:w="4051" w:type="dxa"/>
          </w:tcPr>
          <w:p w14:paraId="4FEE99BF" w14:textId="77777777" w:rsidR="00D23CD1" w:rsidRDefault="00D23CD1">
            <w:pPr>
              <w:pStyle w:val="TableParagraph"/>
              <w:rPr>
                <w:rFonts w:ascii="Times New Roman"/>
                <w:sz w:val="18"/>
              </w:rPr>
            </w:pPr>
          </w:p>
        </w:tc>
      </w:tr>
    </w:tbl>
    <w:p w14:paraId="32B229DF" w14:textId="77777777" w:rsidR="005B6378" w:rsidRDefault="005B6378"/>
    <w:sectPr w:rsidR="005B6378">
      <w:pgSz w:w="15840" w:h="12240" w:orient="landscape"/>
      <w:pgMar w:top="1380" w:right="1040" w:bottom="1200" w:left="520" w:header="0"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2EFD1" w14:textId="77777777" w:rsidR="0030063F" w:rsidRDefault="0030063F">
      <w:r>
        <w:separator/>
      </w:r>
    </w:p>
  </w:endnote>
  <w:endnote w:type="continuationSeparator" w:id="0">
    <w:p w14:paraId="1840AAAA" w14:textId="77777777" w:rsidR="0030063F" w:rsidRDefault="0030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ntonSans Book">
    <w:panose1 w:val="02000503000000020004"/>
    <w:charset w:val="00"/>
    <w:family w:val="modern"/>
    <w:notTrueType/>
    <w:pitch w:val="variable"/>
    <w:sig w:usb0="00000087" w:usb1="00000000" w:usb2="00000000" w:usb3="00000000" w:csb0="00000093" w:csb1="00000000"/>
  </w:font>
  <w:font w:name="BentonSansExtraComp Book">
    <w:panose1 w:val="02000508030000020004"/>
    <w:charset w:val="00"/>
    <w:family w:val="modern"/>
    <w:notTrueType/>
    <w:pitch w:val="variable"/>
    <w:sig w:usb0="0000008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81B3" w14:textId="77777777" w:rsidR="00D23CD1" w:rsidRDefault="005B6378">
    <w:pPr>
      <w:pStyle w:val="BodyText"/>
      <w:spacing w:line="14" w:lineRule="auto"/>
      <w:rPr>
        <w:sz w:val="20"/>
      </w:rPr>
    </w:pPr>
    <w:r>
      <w:rPr>
        <w:noProof/>
      </w:rPr>
      <mc:AlternateContent>
        <mc:Choice Requires="wpg">
          <w:drawing>
            <wp:anchor distT="0" distB="0" distL="0" distR="0" simplePos="0" relativeHeight="486917632" behindDoc="1" locked="0" layoutInCell="1" allowOverlap="1" wp14:anchorId="286F2C76" wp14:editId="59AB7741">
              <wp:simplePos x="0" y="0"/>
              <wp:positionH relativeFrom="page">
                <wp:posOffset>9047478</wp:posOffset>
              </wp:positionH>
              <wp:positionV relativeFrom="page">
                <wp:posOffset>7225028</wp:posOffset>
              </wp:positionV>
              <wp:extent cx="311785" cy="546100"/>
              <wp:effectExtent l="0" t="0" r="0" b="0"/>
              <wp:wrapNone/>
              <wp:docPr id="6" name="Group 6" descr="IU Trid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785" cy="546100"/>
                        <a:chOff x="0" y="0"/>
                        <a:chExt cx="311785" cy="546100"/>
                      </a:xfrm>
                    </wpg:grpSpPr>
                    <wps:wsp>
                      <wps:cNvPr id="7" name="Graphic 7"/>
                      <wps:cNvSpPr/>
                      <wps:spPr>
                        <a:xfrm>
                          <a:off x="0" y="0"/>
                          <a:ext cx="311785" cy="546100"/>
                        </a:xfrm>
                        <a:custGeom>
                          <a:avLst/>
                          <a:gdLst/>
                          <a:ahLst/>
                          <a:cxnLst/>
                          <a:rect l="l" t="t" r="r" b="b"/>
                          <a:pathLst>
                            <a:path w="311785" h="546100">
                              <a:moveTo>
                                <a:pt x="311784" y="0"/>
                              </a:moveTo>
                              <a:lnTo>
                                <a:pt x="0" y="0"/>
                              </a:lnTo>
                              <a:lnTo>
                                <a:pt x="0" y="546099"/>
                              </a:lnTo>
                              <a:lnTo>
                                <a:pt x="311784" y="546099"/>
                              </a:lnTo>
                              <a:lnTo>
                                <a:pt x="311784" y="0"/>
                              </a:lnTo>
                              <a:close/>
                            </a:path>
                          </a:pathLst>
                        </a:custGeom>
                        <a:solidFill>
                          <a:srgbClr val="A90533"/>
                        </a:solidFill>
                      </wps:spPr>
                      <wps:bodyPr wrap="square" lIns="0" tIns="0" rIns="0" bIns="0" rtlCol="0">
                        <a:prstTxWarp prst="textNoShape">
                          <a:avLst/>
                        </a:prstTxWarp>
                        <a:noAutofit/>
                      </wps:bodyPr>
                    </wps:wsp>
                    <wps:wsp>
                      <wps:cNvPr id="8" name="Graphic 8"/>
                      <wps:cNvSpPr/>
                      <wps:spPr>
                        <a:xfrm>
                          <a:off x="54610" y="52705"/>
                          <a:ext cx="203200" cy="255904"/>
                        </a:xfrm>
                        <a:custGeom>
                          <a:avLst/>
                          <a:gdLst/>
                          <a:ahLst/>
                          <a:cxnLst/>
                          <a:rect l="l" t="t" r="r" b="b"/>
                          <a:pathLst>
                            <a:path w="203200" h="255904">
                              <a:moveTo>
                                <a:pt x="137160" y="0"/>
                              </a:moveTo>
                              <a:lnTo>
                                <a:pt x="66675" y="0"/>
                              </a:lnTo>
                              <a:lnTo>
                                <a:pt x="66675" y="19050"/>
                              </a:lnTo>
                              <a:lnTo>
                                <a:pt x="81280" y="19050"/>
                              </a:lnTo>
                              <a:lnTo>
                                <a:pt x="81280" y="160655"/>
                              </a:lnTo>
                              <a:lnTo>
                                <a:pt x="52705" y="160655"/>
                              </a:lnTo>
                              <a:lnTo>
                                <a:pt x="52705" y="53340"/>
                              </a:lnTo>
                              <a:lnTo>
                                <a:pt x="66040" y="53340"/>
                              </a:lnTo>
                              <a:lnTo>
                                <a:pt x="66040" y="33655"/>
                              </a:lnTo>
                              <a:lnTo>
                                <a:pt x="0" y="33655"/>
                              </a:lnTo>
                              <a:lnTo>
                                <a:pt x="0" y="53340"/>
                              </a:lnTo>
                              <a:lnTo>
                                <a:pt x="15240" y="53340"/>
                              </a:lnTo>
                              <a:lnTo>
                                <a:pt x="15240" y="177800"/>
                              </a:lnTo>
                              <a:lnTo>
                                <a:pt x="39370" y="202565"/>
                              </a:lnTo>
                              <a:lnTo>
                                <a:pt x="81280" y="202565"/>
                              </a:lnTo>
                              <a:lnTo>
                                <a:pt x="81280" y="231140"/>
                              </a:lnTo>
                              <a:lnTo>
                                <a:pt x="66675" y="231140"/>
                              </a:lnTo>
                              <a:lnTo>
                                <a:pt x="66675" y="255905"/>
                              </a:lnTo>
                              <a:lnTo>
                                <a:pt x="136525" y="255905"/>
                              </a:lnTo>
                              <a:lnTo>
                                <a:pt x="136525" y="231140"/>
                              </a:lnTo>
                              <a:lnTo>
                                <a:pt x="121920" y="231140"/>
                              </a:lnTo>
                              <a:lnTo>
                                <a:pt x="121920" y="202565"/>
                              </a:lnTo>
                              <a:lnTo>
                                <a:pt x="163830" y="202565"/>
                              </a:lnTo>
                              <a:lnTo>
                                <a:pt x="187960" y="177800"/>
                              </a:lnTo>
                              <a:lnTo>
                                <a:pt x="187960" y="53340"/>
                              </a:lnTo>
                              <a:lnTo>
                                <a:pt x="203200" y="53340"/>
                              </a:lnTo>
                              <a:lnTo>
                                <a:pt x="203200" y="33655"/>
                              </a:lnTo>
                              <a:lnTo>
                                <a:pt x="136525" y="33655"/>
                              </a:lnTo>
                              <a:lnTo>
                                <a:pt x="136525" y="53340"/>
                              </a:lnTo>
                              <a:lnTo>
                                <a:pt x="149860" y="53340"/>
                              </a:lnTo>
                              <a:lnTo>
                                <a:pt x="149860" y="160655"/>
                              </a:lnTo>
                              <a:lnTo>
                                <a:pt x="121920" y="160655"/>
                              </a:lnTo>
                              <a:lnTo>
                                <a:pt x="121920" y="19050"/>
                              </a:lnTo>
                              <a:lnTo>
                                <a:pt x="137160" y="19050"/>
                              </a:lnTo>
                              <a:lnTo>
                                <a:pt x="13716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076903A" id="Group 6" o:spid="_x0000_s1026" alt="IU Trident" style="position:absolute;margin-left:712.4pt;margin-top:568.9pt;width:24.55pt;height:43pt;z-index:-16398848;mso-wrap-distance-left:0;mso-wrap-distance-right:0;mso-position-horizontal-relative:page;mso-position-vertical-relative:page" coordsize="3117,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">
              <v:shape id="Graphic 7" o:spid="_x0000_s1027" style="position:absolute;width:3117;height:5461;visibility:visible;mso-wrap-style:square;v-text-anchor:top" coordsize="311785,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" path="m311784,l,,,546099r311784,l311784,xe" fillcolor="#a90533" stroked="f">
                <v:path arrowok="t"/>
              </v:shape>
              <v:shape id="Graphic 8" o:spid="_x0000_s1028" style="position:absolute;left:546;top:527;width:2032;height:2559;visibility:visible;mso-wrap-style:square;v-text-anchor:top" coordsize="203200,255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" path="m137160,l66675,r,19050l81280,19050r,141605l52705,160655r,-107315l66040,53340r,-19685l,33655,,53340r15240,l15240,177800r24130,24765l81280,202565r,28575l66675,231140r,24765l136525,255905r,-24765l121920,231140r,-28575l163830,202565r24130,-24765l187960,53340r15240,l203200,33655r-66675,l136525,53340r13335,l149860,160655r-27940,l121920,19050r15240,l137160,xe" stroked="f">
                <v:path arrowok="t"/>
              </v:shape>
              <w10:wrap anchorx="page" anchory="page"/>
            </v:group>
          </w:pict>
        </mc:Fallback>
      </mc:AlternateContent>
    </w:r>
    <w:r>
      <w:rPr>
        <w:noProof/>
      </w:rPr>
      <mc:AlternateContent>
        <mc:Choice Requires="wps">
          <w:drawing>
            <wp:anchor distT="0" distB="0" distL="0" distR="0" simplePos="0" relativeHeight="486918144" behindDoc="1" locked="0" layoutInCell="1" allowOverlap="1" wp14:anchorId="22B97680" wp14:editId="4003C66B">
              <wp:simplePos x="0" y="0"/>
              <wp:positionH relativeFrom="page">
                <wp:posOffset>8737092</wp:posOffset>
              </wp:positionH>
              <wp:positionV relativeFrom="page">
                <wp:posOffset>6987580</wp:posOffset>
              </wp:positionV>
              <wp:extent cx="247015" cy="17907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179070"/>
                      </a:xfrm>
                      <a:prstGeom prst="rect">
                        <a:avLst/>
                      </a:prstGeom>
                    </wps:spPr>
                    <wps:txbx>
                      <w:txbxContent>
                        <w:p w14:paraId="076201AC" w14:textId="77777777" w:rsidR="00D23CD1" w:rsidRDefault="005B6378">
                          <w:pPr>
                            <w:spacing w:line="265" w:lineRule="exact"/>
                            <w:ind w:left="60"/>
                            <w:rPr>
                              <w:sz w:val="20"/>
                            </w:rPr>
                          </w:pPr>
                          <w:r>
                            <w:rPr>
                              <w:color w:val="848484"/>
                              <w:spacing w:val="-5"/>
                              <w:sz w:val="20"/>
                            </w:rPr>
                            <w:fldChar w:fldCharType="begin"/>
                          </w:r>
                          <w:r>
                            <w:rPr>
                              <w:color w:val="848484"/>
                              <w:spacing w:val="-5"/>
                              <w:sz w:val="20"/>
                            </w:rPr>
                            <w:instrText xml:space="preserve"> PAGE </w:instrText>
                          </w:r>
                          <w:r>
                            <w:rPr>
                              <w:color w:val="848484"/>
                              <w:spacing w:val="-5"/>
                              <w:sz w:val="20"/>
                            </w:rPr>
                            <w:fldChar w:fldCharType="separate"/>
                          </w:r>
                          <w:r>
                            <w:rPr>
                              <w:color w:val="848484"/>
                              <w:spacing w:val="-5"/>
                              <w:sz w:val="20"/>
                            </w:rPr>
                            <w:t>20</w:t>
                          </w:r>
                          <w:r>
                            <w:rPr>
                              <w:color w:val="848484"/>
                              <w:spacing w:val="-5"/>
                              <w:sz w:val="20"/>
                            </w:rPr>
                            <w:fldChar w:fldCharType="end"/>
                          </w:r>
                        </w:p>
                      </w:txbxContent>
                    </wps:txbx>
                    <wps:bodyPr wrap="square" lIns="0" tIns="0" rIns="0" bIns="0" rtlCol="0">
                      <a:noAutofit/>
                    </wps:bodyPr>
                  </wps:wsp>
                </a:graphicData>
              </a:graphic>
            </wp:anchor>
          </w:drawing>
        </mc:Choice>
        <mc:Fallback>
          <w:pict>
            <v:shapetype w14:anchorId="22B97680" id="_x0000_t202" coordsize="21600,21600" o:spt="202" path="m,l,21600r21600,l21600,xe">
              <v:stroke joinstyle="miter"/>
              <v:path gradientshapeok="t" o:connecttype="rect"/>
            </v:shapetype>
            <v:shape id="Textbox 9" o:spid="_x0000_s1026" type="#_x0000_t202" style="position:absolute;margin-left:687.95pt;margin-top:550.2pt;width:19.45pt;height:14.1pt;z-index:-1639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" filled="f" stroked="f">
              <v:textbox inset="0,0,0,0">
                <w:txbxContent>
                  <w:p w14:paraId="076201AC" w14:textId="77777777" w:rsidR="00D23CD1" w:rsidRDefault="005B6378">
                    <w:pPr>
                      <w:spacing w:line="265" w:lineRule="exact"/>
                      <w:ind w:left="60"/>
                      <w:rPr>
                        <w:sz w:val="20"/>
                      </w:rPr>
                    </w:pPr>
                    <w:r>
                      <w:rPr>
                        <w:color w:val="848484"/>
                        <w:spacing w:val="-5"/>
                        <w:sz w:val="20"/>
                      </w:rPr>
                      <w:fldChar w:fldCharType="begin"/>
                    </w:r>
                    <w:r>
                      <w:rPr>
                        <w:color w:val="848484"/>
                        <w:spacing w:val="-5"/>
                        <w:sz w:val="20"/>
                      </w:rPr>
                      <w:instrText xml:space="preserve"> PAGE </w:instrText>
                    </w:r>
                    <w:r>
                      <w:rPr>
                        <w:color w:val="848484"/>
                        <w:spacing w:val="-5"/>
                        <w:sz w:val="20"/>
                      </w:rPr>
                      <w:fldChar w:fldCharType="separate"/>
                    </w:r>
                    <w:r>
                      <w:rPr>
                        <w:color w:val="848484"/>
                        <w:spacing w:val="-5"/>
                        <w:sz w:val="20"/>
                      </w:rPr>
                      <w:t>20</w:t>
                    </w:r>
                    <w:r>
                      <w:rPr>
                        <w:color w:val="848484"/>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189D1" w14:textId="77777777" w:rsidR="0030063F" w:rsidRDefault="0030063F">
      <w:r>
        <w:separator/>
      </w:r>
    </w:p>
  </w:footnote>
  <w:footnote w:type="continuationSeparator" w:id="0">
    <w:p w14:paraId="29040AD6" w14:textId="77777777" w:rsidR="0030063F" w:rsidRDefault="00300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E47"/>
    <w:multiLevelType w:val="hybridMultilevel"/>
    <w:tmpl w:val="734A49CE"/>
    <w:lvl w:ilvl="0" w:tplc="CC6E3542">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AC4A1E6E">
      <w:numFmt w:val="bullet"/>
      <w:lvlText w:val="•"/>
      <w:lvlJc w:val="left"/>
      <w:pPr>
        <w:ind w:left="1079" w:hanging="360"/>
      </w:pPr>
      <w:rPr>
        <w:rFonts w:hint="default"/>
        <w:lang w:val="en-US" w:eastAsia="en-US" w:bidi="ar-SA"/>
      </w:rPr>
    </w:lvl>
    <w:lvl w:ilvl="2" w:tplc="C5A84A8A">
      <w:numFmt w:val="bullet"/>
      <w:lvlText w:val="•"/>
      <w:lvlJc w:val="left"/>
      <w:pPr>
        <w:ind w:left="1318" w:hanging="360"/>
      </w:pPr>
      <w:rPr>
        <w:rFonts w:hint="default"/>
        <w:lang w:val="en-US" w:eastAsia="en-US" w:bidi="ar-SA"/>
      </w:rPr>
    </w:lvl>
    <w:lvl w:ilvl="3" w:tplc="1D56D3D6">
      <w:numFmt w:val="bullet"/>
      <w:lvlText w:val="•"/>
      <w:lvlJc w:val="left"/>
      <w:pPr>
        <w:ind w:left="1557" w:hanging="360"/>
      </w:pPr>
      <w:rPr>
        <w:rFonts w:hint="default"/>
        <w:lang w:val="en-US" w:eastAsia="en-US" w:bidi="ar-SA"/>
      </w:rPr>
    </w:lvl>
    <w:lvl w:ilvl="4" w:tplc="621EA290">
      <w:numFmt w:val="bullet"/>
      <w:lvlText w:val="•"/>
      <w:lvlJc w:val="left"/>
      <w:pPr>
        <w:ind w:left="1796" w:hanging="360"/>
      </w:pPr>
      <w:rPr>
        <w:rFonts w:hint="default"/>
        <w:lang w:val="en-US" w:eastAsia="en-US" w:bidi="ar-SA"/>
      </w:rPr>
    </w:lvl>
    <w:lvl w:ilvl="5" w:tplc="1B1A2004">
      <w:numFmt w:val="bullet"/>
      <w:lvlText w:val="•"/>
      <w:lvlJc w:val="left"/>
      <w:pPr>
        <w:ind w:left="2035" w:hanging="360"/>
      </w:pPr>
      <w:rPr>
        <w:rFonts w:hint="default"/>
        <w:lang w:val="en-US" w:eastAsia="en-US" w:bidi="ar-SA"/>
      </w:rPr>
    </w:lvl>
    <w:lvl w:ilvl="6" w:tplc="A656D42A">
      <w:numFmt w:val="bullet"/>
      <w:lvlText w:val="•"/>
      <w:lvlJc w:val="left"/>
      <w:pPr>
        <w:ind w:left="2274" w:hanging="360"/>
      </w:pPr>
      <w:rPr>
        <w:rFonts w:hint="default"/>
        <w:lang w:val="en-US" w:eastAsia="en-US" w:bidi="ar-SA"/>
      </w:rPr>
    </w:lvl>
    <w:lvl w:ilvl="7" w:tplc="C7628FBC">
      <w:numFmt w:val="bullet"/>
      <w:lvlText w:val="•"/>
      <w:lvlJc w:val="left"/>
      <w:pPr>
        <w:ind w:left="2513" w:hanging="360"/>
      </w:pPr>
      <w:rPr>
        <w:rFonts w:hint="default"/>
        <w:lang w:val="en-US" w:eastAsia="en-US" w:bidi="ar-SA"/>
      </w:rPr>
    </w:lvl>
    <w:lvl w:ilvl="8" w:tplc="B2804904">
      <w:numFmt w:val="bullet"/>
      <w:lvlText w:val="•"/>
      <w:lvlJc w:val="left"/>
      <w:pPr>
        <w:ind w:left="2752" w:hanging="360"/>
      </w:pPr>
      <w:rPr>
        <w:rFonts w:hint="default"/>
        <w:lang w:val="en-US" w:eastAsia="en-US" w:bidi="ar-SA"/>
      </w:rPr>
    </w:lvl>
  </w:abstractNum>
  <w:abstractNum w:abstractNumId="1" w15:restartNumberingAfterBreak="0">
    <w:nsid w:val="01181321"/>
    <w:multiLevelType w:val="hybridMultilevel"/>
    <w:tmpl w:val="2C46F89A"/>
    <w:lvl w:ilvl="0" w:tplc="C5D65162">
      <w:numFmt w:val="bullet"/>
      <w:lvlText w:val="•"/>
      <w:lvlJc w:val="left"/>
      <w:pPr>
        <w:ind w:left="541" w:hanging="360"/>
      </w:pPr>
      <w:rPr>
        <w:rFonts w:ascii="Arial" w:eastAsia="Arial" w:hAnsi="Arial" w:cs="Arial" w:hint="default"/>
        <w:b w:val="0"/>
        <w:bCs w:val="0"/>
        <w:i w:val="0"/>
        <w:iCs w:val="0"/>
        <w:spacing w:val="0"/>
        <w:w w:val="133"/>
        <w:sz w:val="18"/>
        <w:szCs w:val="18"/>
        <w:lang w:val="en-US" w:eastAsia="en-US" w:bidi="ar-SA"/>
      </w:rPr>
    </w:lvl>
    <w:lvl w:ilvl="1" w:tplc="A53EDB0C">
      <w:numFmt w:val="bullet"/>
      <w:lvlText w:val="•"/>
      <w:lvlJc w:val="left"/>
      <w:pPr>
        <w:ind w:left="808" w:hanging="360"/>
      </w:pPr>
      <w:rPr>
        <w:rFonts w:hint="default"/>
        <w:lang w:val="en-US" w:eastAsia="en-US" w:bidi="ar-SA"/>
      </w:rPr>
    </w:lvl>
    <w:lvl w:ilvl="2" w:tplc="15DABFF6">
      <w:numFmt w:val="bullet"/>
      <w:lvlText w:val="•"/>
      <w:lvlJc w:val="left"/>
      <w:pPr>
        <w:ind w:left="1077" w:hanging="360"/>
      </w:pPr>
      <w:rPr>
        <w:rFonts w:hint="default"/>
        <w:lang w:val="en-US" w:eastAsia="en-US" w:bidi="ar-SA"/>
      </w:rPr>
    </w:lvl>
    <w:lvl w:ilvl="3" w:tplc="BA48F676">
      <w:numFmt w:val="bullet"/>
      <w:lvlText w:val="•"/>
      <w:lvlJc w:val="left"/>
      <w:pPr>
        <w:ind w:left="1345" w:hanging="360"/>
      </w:pPr>
      <w:rPr>
        <w:rFonts w:hint="default"/>
        <w:lang w:val="en-US" w:eastAsia="en-US" w:bidi="ar-SA"/>
      </w:rPr>
    </w:lvl>
    <w:lvl w:ilvl="4" w:tplc="D07479E0">
      <w:numFmt w:val="bullet"/>
      <w:lvlText w:val="•"/>
      <w:lvlJc w:val="left"/>
      <w:pPr>
        <w:ind w:left="1614" w:hanging="360"/>
      </w:pPr>
      <w:rPr>
        <w:rFonts w:hint="default"/>
        <w:lang w:val="en-US" w:eastAsia="en-US" w:bidi="ar-SA"/>
      </w:rPr>
    </w:lvl>
    <w:lvl w:ilvl="5" w:tplc="FFB2DFF2">
      <w:numFmt w:val="bullet"/>
      <w:lvlText w:val="•"/>
      <w:lvlJc w:val="left"/>
      <w:pPr>
        <w:ind w:left="1882" w:hanging="360"/>
      </w:pPr>
      <w:rPr>
        <w:rFonts w:hint="default"/>
        <w:lang w:val="en-US" w:eastAsia="en-US" w:bidi="ar-SA"/>
      </w:rPr>
    </w:lvl>
    <w:lvl w:ilvl="6" w:tplc="02EC5C2C">
      <w:numFmt w:val="bullet"/>
      <w:lvlText w:val="•"/>
      <w:lvlJc w:val="left"/>
      <w:pPr>
        <w:ind w:left="2151" w:hanging="360"/>
      </w:pPr>
      <w:rPr>
        <w:rFonts w:hint="default"/>
        <w:lang w:val="en-US" w:eastAsia="en-US" w:bidi="ar-SA"/>
      </w:rPr>
    </w:lvl>
    <w:lvl w:ilvl="7" w:tplc="85548E4A">
      <w:numFmt w:val="bullet"/>
      <w:lvlText w:val="•"/>
      <w:lvlJc w:val="left"/>
      <w:pPr>
        <w:ind w:left="2419" w:hanging="360"/>
      </w:pPr>
      <w:rPr>
        <w:rFonts w:hint="default"/>
        <w:lang w:val="en-US" w:eastAsia="en-US" w:bidi="ar-SA"/>
      </w:rPr>
    </w:lvl>
    <w:lvl w:ilvl="8" w:tplc="513E1EC8">
      <w:numFmt w:val="bullet"/>
      <w:lvlText w:val="•"/>
      <w:lvlJc w:val="left"/>
      <w:pPr>
        <w:ind w:left="2688" w:hanging="360"/>
      </w:pPr>
      <w:rPr>
        <w:rFonts w:hint="default"/>
        <w:lang w:val="en-US" w:eastAsia="en-US" w:bidi="ar-SA"/>
      </w:rPr>
    </w:lvl>
  </w:abstractNum>
  <w:abstractNum w:abstractNumId="2" w15:restartNumberingAfterBreak="0">
    <w:nsid w:val="0137480C"/>
    <w:multiLevelType w:val="hybridMultilevel"/>
    <w:tmpl w:val="799A97AC"/>
    <w:lvl w:ilvl="0" w:tplc="057E06BE">
      <w:numFmt w:val="bullet"/>
      <w:lvlText w:val="•"/>
      <w:lvlJc w:val="left"/>
      <w:pPr>
        <w:ind w:left="825" w:hanging="360"/>
      </w:pPr>
      <w:rPr>
        <w:rFonts w:ascii="Arial" w:eastAsia="Arial" w:hAnsi="Arial" w:cs="Arial" w:hint="default"/>
        <w:b w:val="0"/>
        <w:bCs w:val="0"/>
        <w:i w:val="0"/>
        <w:iCs w:val="0"/>
        <w:spacing w:val="0"/>
        <w:w w:val="133"/>
        <w:sz w:val="18"/>
        <w:szCs w:val="18"/>
        <w:lang w:val="en-US" w:eastAsia="en-US" w:bidi="ar-SA"/>
      </w:rPr>
    </w:lvl>
    <w:lvl w:ilvl="1" w:tplc="E62236FC">
      <w:numFmt w:val="bullet"/>
      <w:lvlText w:val="•"/>
      <w:lvlJc w:val="left"/>
      <w:pPr>
        <w:ind w:left="1060" w:hanging="360"/>
      </w:pPr>
      <w:rPr>
        <w:rFonts w:hint="default"/>
        <w:lang w:val="en-US" w:eastAsia="en-US" w:bidi="ar-SA"/>
      </w:rPr>
    </w:lvl>
    <w:lvl w:ilvl="2" w:tplc="BB96FE76">
      <w:numFmt w:val="bullet"/>
      <w:lvlText w:val="•"/>
      <w:lvlJc w:val="left"/>
      <w:pPr>
        <w:ind w:left="1301" w:hanging="360"/>
      </w:pPr>
      <w:rPr>
        <w:rFonts w:hint="default"/>
        <w:lang w:val="en-US" w:eastAsia="en-US" w:bidi="ar-SA"/>
      </w:rPr>
    </w:lvl>
    <w:lvl w:ilvl="3" w:tplc="BCBE56FC">
      <w:numFmt w:val="bullet"/>
      <w:lvlText w:val="•"/>
      <w:lvlJc w:val="left"/>
      <w:pPr>
        <w:ind w:left="1541" w:hanging="360"/>
      </w:pPr>
      <w:rPr>
        <w:rFonts w:hint="default"/>
        <w:lang w:val="en-US" w:eastAsia="en-US" w:bidi="ar-SA"/>
      </w:rPr>
    </w:lvl>
    <w:lvl w:ilvl="4" w:tplc="808861F2">
      <w:numFmt w:val="bullet"/>
      <w:lvlText w:val="•"/>
      <w:lvlJc w:val="left"/>
      <w:pPr>
        <w:ind w:left="1782" w:hanging="360"/>
      </w:pPr>
      <w:rPr>
        <w:rFonts w:hint="default"/>
        <w:lang w:val="en-US" w:eastAsia="en-US" w:bidi="ar-SA"/>
      </w:rPr>
    </w:lvl>
    <w:lvl w:ilvl="5" w:tplc="03F65862">
      <w:numFmt w:val="bullet"/>
      <w:lvlText w:val="•"/>
      <w:lvlJc w:val="left"/>
      <w:pPr>
        <w:ind w:left="2022" w:hanging="360"/>
      </w:pPr>
      <w:rPr>
        <w:rFonts w:hint="default"/>
        <w:lang w:val="en-US" w:eastAsia="en-US" w:bidi="ar-SA"/>
      </w:rPr>
    </w:lvl>
    <w:lvl w:ilvl="6" w:tplc="20FEF3C4">
      <w:numFmt w:val="bullet"/>
      <w:lvlText w:val="•"/>
      <w:lvlJc w:val="left"/>
      <w:pPr>
        <w:ind w:left="2263" w:hanging="360"/>
      </w:pPr>
      <w:rPr>
        <w:rFonts w:hint="default"/>
        <w:lang w:val="en-US" w:eastAsia="en-US" w:bidi="ar-SA"/>
      </w:rPr>
    </w:lvl>
    <w:lvl w:ilvl="7" w:tplc="64C20140">
      <w:numFmt w:val="bullet"/>
      <w:lvlText w:val="•"/>
      <w:lvlJc w:val="left"/>
      <w:pPr>
        <w:ind w:left="2503" w:hanging="360"/>
      </w:pPr>
      <w:rPr>
        <w:rFonts w:hint="default"/>
        <w:lang w:val="en-US" w:eastAsia="en-US" w:bidi="ar-SA"/>
      </w:rPr>
    </w:lvl>
    <w:lvl w:ilvl="8" w:tplc="464C328E">
      <w:numFmt w:val="bullet"/>
      <w:lvlText w:val="•"/>
      <w:lvlJc w:val="left"/>
      <w:pPr>
        <w:ind w:left="2744" w:hanging="360"/>
      </w:pPr>
      <w:rPr>
        <w:rFonts w:hint="default"/>
        <w:lang w:val="en-US" w:eastAsia="en-US" w:bidi="ar-SA"/>
      </w:rPr>
    </w:lvl>
  </w:abstractNum>
  <w:abstractNum w:abstractNumId="3" w15:restartNumberingAfterBreak="0">
    <w:nsid w:val="024845BF"/>
    <w:multiLevelType w:val="hybridMultilevel"/>
    <w:tmpl w:val="C94036D6"/>
    <w:lvl w:ilvl="0" w:tplc="00A86D54">
      <w:numFmt w:val="bullet"/>
      <w:lvlText w:val="•"/>
      <w:lvlJc w:val="left"/>
      <w:pPr>
        <w:ind w:left="731" w:hanging="360"/>
      </w:pPr>
      <w:rPr>
        <w:rFonts w:ascii="Arial" w:eastAsia="Arial" w:hAnsi="Arial" w:cs="Arial" w:hint="default"/>
        <w:b w:val="0"/>
        <w:bCs w:val="0"/>
        <w:i w:val="0"/>
        <w:iCs w:val="0"/>
        <w:spacing w:val="0"/>
        <w:w w:val="133"/>
        <w:sz w:val="18"/>
        <w:szCs w:val="18"/>
        <w:lang w:val="en-US" w:eastAsia="en-US" w:bidi="ar-SA"/>
      </w:rPr>
    </w:lvl>
    <w:lvl w:ilvl="1" w:tplc="A07EAA24">
      <w:numFmt w:val="bullet"/>
      <w:lvlText w:val="•"/>
      <w:lvlJc w:val="left"/>
      <w:pPr>
        <w:ind w:left="1051" w:hanging="360"/>
      </w:pPr>
      <w:rPr>
        <w:rFonts w:hint="default"/>
        <w:lang w:val="en-US" w:eastAsia="en-US" w:bidi="ar-SA"/>
      </w:rPr>
    </w:lvl>
    <w:lvl w:ilvl="2" w:tplc="968C11E8">
      <w:numFmt w:val="bullet"/>
      <w:lvlText w:val="•"/>
      <w:lvlJc w:val="left"/>
      <w:pPr>
        <w:ind w:left="1363" w:hanging="360"/>
      </w:pPr>
      <w:rPr>
        <w:rFonts w:hint="default"/>
        <w:lang w:val="en-US" w:eastAsia="en-US" w:bidi="ar-SA"/>
      </w:rPr>
    </w:lvl>
    <w:lvl w:ilvl="3" w:tplc="6CB0F468">
      <w:numFmt w:val="bullet"/>
      <w:lvlText w:val="•"/>
      <w:lvlJc w:val="left"/>
      <w:pPr>
        <w:ind w:left="1675" w:hanging="360"/>
      </w:pPr>
      <w:rPr>
        <w:rFonts w:hint="default"/>
        <w:lang w:val="en-US" w:eastAsia="en-US" w:bidi="ar-SA"/>
      </w:rPr>
    </w:lvl>
    <w:lvl w:ilvl="4" w:tplc="F8D499A8">
      <w:numFmt w:val="bullet"/>
      <w:lvlText w:val="•"/>
      <w:lvlJc w:val="left"/>
      <w:pPr>
        <w:ind w:left="1987" w:hanging="360"/>
      </w:pPr>
      <w:rPr>
        <w:rFonts w:hint="default"/>
        <w:lang w:val="en-US" w:eastAsia="en-US" w:bidi="ar-SA"/>
      </w:rPr>
    </w:lvl>
    <w:lvl w:ilvl="5" w:tplc="274AACAE">
      <w:numFmt w:val="bullet"/>
      <w:lvlText w:val="•"/>
      <w:lvlJc w:val="left"/>
      <w:pPr>
        <w:ind w:left="2299" w:hanging="360"/>
      </w:pPr>
      <w:rPr>
        <w:rFonts w:hint="default"/>
        <w:lang w:val="en-US" w:eastAsia="en-US" w:bidi="ar-SA"/>
      </w:rPr>
    </w:lvl>
    <w:lvl w:ilvl="6" w:tplc="2A8CC90A">
      <w:numFmt w:val="bullet"/>
      <w:lvlText w:val="•"/>
      <w:lvlJc w:val="left"/>
      <w:pPr>
        <w:ind w:left="2611" w:hanging="360"/>
      </w:pPr>
      <w:rPr>
        <w:rFonts w:hint="default"/>
        <w:lang w:val="en-US" w:eastAsia="en-US" w:bidi="ar-SA"/>
      </w:rPr>
    </w:lvl>
    <w:lvl w:ilvl="7" w:tplc="05DAC7E6">
      <w:numFmt w:val="bullet"/>
      <w:lvlText w:val="•"/>
      <w:lvlJc w:val="left"/>
      <w:pPr>
        <w:ind w:left="2923" w:hanging="360"/>
      </w:pPr>
      <w:rPr>
        <w:rFonts w:hint="default"/>
        <w:lang w:val="en-US" w:eastAsia="en-US" w:bidi="ar-SA"/>
      </w:rPr>
    </w:lvl>
    <w:lvl w:ilvl="8" w:tplc="53520C40">
      <w:numFmt w:val="bullet"/>
      <w:lvlText w:val="•"/>
      <w:lvlJc w:val="left"/>
      <w:pPr>
        <w:ind w:left="3235" w:hanging="360"/>
      </w:pPr>
      <w:rPr>
        <w:rFonts w:hint="default"/>
        <w:lang w:val="en-US" w:eastAsia="en-US" w:bidi="ar-SA"/>
      </w:rPr>
    </w:lvl>
  </w:abstractNum>
  <w:abstractNum w:abstractNumId="4" w15:restartNumberingAfterBreak="0">
    <w:nsid w:val="02DC7039"/>
    <w:multiLevelType w:val="hybridMultilevel"/>
    <w:tmpl w:val="1FE2A306"/>
    <w:lvl w:ilvl="0" w:tplc="90687830">
      <w:numFmt w:val="bullet"/>
      <w:lvlText w:val="•"/>
      <w:lvlJc w:val="left"/>
      <w:pPr>
        <w:ind w:left="731" w:hanging="360"/>
      </w:pPr>
      <w:rPr>
        <w:rFonts w:ascii="Arial" w:eastAsia="Arial" w:hAnsi="Arial" w:cs="Arial" w:hint="default"/>
        <w:b w:val="0"/>
        <w:bCs w:val="0"/>
        <w:i w:val="0"/>
        <w:iCs w:val="0"/>
        <w:spacing w:val="0"/>
        <w:w w:val="133"/>
        <w:sz w:val="18"/>
        <w:szCs w:val="18"/>
        <w:lang w:val="en-US" w:eastAsia="en-US" w:bidi="ar-SA"/>
      </w:rPr>
    </w:lvl>
    <w:lvl w:ilvl="1" w:tplc="37168EA0">
      <w:numFmt w:val="bullet"/>
      <w:lvlText w:val="•"/>
      <w:lvlJc w:val="left"/>
      <w:pPr>
        <w:ind w:left="1042" w:hanging="360"/>
      </w:pPr>
      <w:rPr>
        <w:rFonts w:hint="default"/>
        <w:lang w:val="en-US" w:eastAsia="en-US" w:bidi="ar-SA"/>
      </w:rPr>
    </w:lvl>
    <w:lvl w:ilvl="2" w:tplc="3A94CB2A">
      <w:numFmt w:val="bullet"/>
      <w:lvlText w:val="•"/>
      <w:lvlJc w:val="left"/>
      <w:pPr>
        <w:ind w:left="1345" w:hanging="360"/>
      </w:pPr>
      <w:rPr>
        <w:rFonts w:hint="default"/>
        <w:lang w:val="en-US" w:eastAsia="en-US" w:bidi="ar-SA"/>
      </w:rPr>
    </w:lvl>
    <w:lvl w:ilvl="3" w:tplc="A5AE80A2">
      <w:numFmt w:val="bullet"/>
      <w:lvlText w:val="•"/>
      <w:lvlJc w:val="left"/>
      <w:pPr>
        <w:ind w:left="1648" w:hanging="360"/>
      </w:pPr>
      <w:rPr>
        <w:rFonts w:hint="default"/>
        <w:lang w:val="en-US" w:eastAsia="en-US" w:bidi="ar-SA"/>
      </w:rPr>
    </w:lvl>
    <w:lvl w:ilvl="4" w:tplc="5AC0D97E">
      <w:numFmt w:val="bullet"/>
      <w:lvlText w:val="•"/>
      <w:lvlJc w:val="left"/>
      <w:pPr>
        <w:ind w:left="1950" w:hanging="360"/>
      </w:pPr>
      <w:rPr>
        <w:rFonts w:hint="default"/>
        <w:lang w:val="en-US" w:eastAsia="en-US" w:bidi="ar-SA"/>
      </w:rPr>
    </w:lvl>
    <w:lvl w:ilvl="5" w:tplc="6FC66F34">
      <w:numFmt w:val="bullet"/>
      <w:lvlText w:val="•"/>
      <w:lvlJc w:val="left"/>
      <w:pPr>
        <w:ind w:left="2253" w:hanging="360"/>
      </w:pPr>
      <w:rPr>
        <w:rFonts w:hint="default"/>
        <w:lang w:val="en-US" w:eastAsia="en-US" w:bidi="ar-SA"/>
      </w:rPr>
    </w:lvl>
    <w:lvl w:ilvl="6" w:tplc="BDB8E2F6">
      <w:numFmt w:val="bullet"/>
      <w:lvlText w:val="•"/>
      <w:lvlJc w:val="left"/>
      <w:pPr>
        <w:ind w:left="2556" w:hanging="360"/>
      </w:pPr>
      <w:rPr>
        <w:rFonts w:hint="default"/>
        <w:lang w:val="en-US" w:eastAsia="en-US" w:bidi="ar-SA"/>
      </w:rPr>
    </w:lvl>
    <w:lvl w:ilvl="7" w:tplc="B79EABBC">
      <w:numFmt w:val="bullet"/>
      <w:lvlText w:val="•"/>
      <w:lvlJc w:val="left"/>
      <w:pPr>
        <w:ind w:left="2858" w:hanging="360"/>
      </w:pPr>
      <w:rPr>
        <w:rFonts w:hint="default"/>
        <w:lang w:val="en-US" w:eastAsia="en-US" w:bidi="ar-SA"/>
      </w:rPr>
    </w:lvl>
    <w:lvl w:ilvl="8" w:tplc="F2901E16">
      <w:numFmt w:val="bullet"/>
      <w:lvlText w:val="•"/>
      <w:lvlJc w:val="left"/>
      <w:pPr>
        <w:ind w:left="3161" w:hanging="360"/>
      </w:pPr>
      <w:rPr>
        <w:rFonts w:hint="default"/>
        <w:lang w:val="en-US" w:eastAsia="en-US" w:bidi="ar-SA"/>
      </w:rPr>
    </w:lvl>
  </w:abstractNum>
  <w:abstractNum w:abstractNumId="5" w15:restartNumberingAfterBreak="0">
    <w:nsid w:val="040E41F4"/>
    <w:multiLevelType w:val="hybridMultilevel"/>
    <w:tmpl w:val="D45C76D4"/>
    <w:lvl w:ilvl="0" w:tplc="341C8D8E">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1E645AA4">
      <w:numFmt w:val="bullet"/>
      <w:lvlText w:val="•"/>
      <w:lvlJc w:val="left"/>
      <w:pPr>
        <w:ind w:left="1079" w:hanging="360"/>
      </w:pPr>
      <w:rPr>
        <w:rFonts w:hint="default"/>
        <w:lang w:val="en-US" w:eastAsia="en-US" w:bidi="ar-SA"/>
      </w:rPr>
    </w:lvl>
    <w:lvl w:ilvl="2" w:tplc="BFB0477E">
      <w:numFmt w:val="bullet"/>
      <w:lvlText w:val="•"/>
      <w:lvlJc w:val="left"/>
      <w:pPr>
        <w:ind w:left="1318" w:hanging="360"/>
      </w:pPr>
      <w:rPr>
        <w:rFonts w:hint="default"/>
        <w:lang w:val="en-US" w:eastAsia="en-US" w:bidi="ar-SA"/>
      </w:rPr>
    </w:lvl>
    <w:lvl w:ilvl="3" w:tplc="0426A26E">
      <w:numFmt w:val="bullet"/>
      <w:lvlText w:val="•"/>
      <w:lvlJc w:val="left"/>
      <w:pPr>
        <w:ind w:left="1557" w:hanging="360"/>
      </w:pPr>
      <w:rPr>
        <w:rFonts w:hint="default"/>
        <w:lang w:val="en-US" w:eastAsia="en-US" w:bidi="ar-SA"/>
      </w:rPr>
    </w:lvl>
    <w:lvl w:ilvl="4" w:tplc="E34EC446">
      <w:numFmt w:val="bullet"/>
      <w:lvlText w:val="•"/>
      <w:lvlJc w:val="left"/>
      <w:pPr>
        <w:ind w:left="1796" w:hanging="360"/>
      </w:pPr>
      <w:rPr>
        <w:rFonts w:hint="default"/>
        <w:lang w:val="en-US" w:eastAsia="en-US" w:bidi="ar-SA"/>
      </w:rPr>
    </w:lvl>
    <w:lvl w:ilvl="5" w:tplc="39F86A2A">
      <w:numFmt w:val="bullet"/>
      <w:lvlText w:val="•"/>
      <w:lvlJc w:val="left"/>
      <w:pPr>
        <w:ind w:left="2035" w:hanging="360"/>
      </w:pPr>
      <w:rPr>
        <w:rFonts w:hint="default"/>
        <w:lang w:val="en-US" w:eastAsia="en-US" w:bidi="ar-SA"/>
      </w:rPr>
    </w:lvl>
    <w:lvl w:ilvl="6" w:tplc="29A05E40">
      <w:numFmt w:val="bullet"/>
      <w:lvlText w:val="•"/>
      <w:lvlJc w:val="left"/>
      <w:pPr>
        <w:ind w:left="2274" w:hanging="360"/>
      </w:pPr>
      <w:rPr>
        <w:rFonts w:hint="default"/>
        <w:lang w:val="en-US" w:eastAsia="en-US" w:bidi="ar-SA"/>
      </w:rPr>
    </w:lvl>
    <w:lvl w:ilvl="7" w:tplc="56B48A3A">
      <w:numFmt w:val="bullet"/>
      <w:lvlText w:val="•"/>
      <w:lvlJc w:val="left"/>
      <w:pPr>
        <w:ind w:left="2513" w:hanging="360"/>
      </w:pPr>
      <w:rPr>
        <w:rFonts w:hint="default"/>
        <w:lang w:val="en-US" w:eastAsia="en-US" w:bidi="ar-SA"/>
      </w:rPr>
    </w:lvl>
    <w:lvl w:ilvl="8" w:tplc="7B02A24E">
      <w:numFmt w:val="bullet"/>
      <w:lvlText w:val="•"/>
      <w:lvlJc w:val="left"/>
      <w:pPr>
        <w:ind w:left="2752" w:hanging="360"/>
      </w:pPr>
      <w:rPr>
        <w:rFonts w:hint="default"/>
        <w:lang w:val="en-US" w:eastAsia="en-US" w:bidi="ar-SA"/>
      </w:rPr>
    </w:lvl>
  </w:abstractNum>
  <w:abstractNum w:abstractNumId="6" w15:restartNumberingAfterBreak="0">
    <w:nsid w:val="045F5E4B"/>
    <w:multiLevelType w:val="hybridMultilevel"/>
    <w:tmpl w:val="6DF27F98"/>
    <w:lvl w:ilvl="0" w:tplc="5FF0DA62">
      <w:numFmt w:val="bullet"/>
      <w:lvlText w:val="•"/>
      <w:lvlJc w:val="left"/>
      <w:pPr>
        <w:ind w:left="726" w:hanging="360"/>
      </w:pPr>
      <w:rPr>
        <w:rFonts w:ascii="Arial" w:eastAsia="Arial" w:hAnsi="Arial" w:cs="Arial" w:hint="default"/>
        <w:b w:val="0"/>
        <w:bCs w:val="0"/>
        <w:i w:val="0"/>
        <w:iCs w:val="0"/>
        <w:spacing w:val="0"/>
        <w:w w:val="133"/>
        <w:sz w:val="18"/>
        <w:szCs w:val="18"/>
        <w:lang w:val="en-US" w:eastAsia="en-US" w:bidi="ar-SA"/>
      </w:rPr>
    </w:lvl>
    <w:lvl w:ilvl="1" w:tplc="9ECC741A">
      <w:numFmt w:val="bullet"/>
      <w:lvlText w:val="•"/>
      <w:lvlJc w:val="left"/>
      <w:pPr>
        <w:ind w:left="1051" w:hanging="360"/>
      </w:pPr>
      <w:rPr>
        <w:rFonts w:hint="default"/>
        <w:lang w:val="en-US" w:eastAsia="en-US" w:bidi="ar-SA"/>
      </w:rPr>
    </w:lvl>
    <w:lvl w:ilvl="2" w:tplc="797AC464">
      <w:numFmt w:val="bullet"/>
      <w:lvlText w:val="•"/>
      <w:lvlJc w:val="left"/>
      <w:pPr>
        <w:ind w:left="1382" w:hanging="360"/>
      </w:pPr>
      <w:rPr>
        <w:rFonts w:hint="default"/>
        <w:lang w:val="en-US" w:eastAsia="en-US" w:bidi="ar-SA"/>
      </w:rPr>
    </w:lvl>
    <w:lvl w:ilvl="3" w:tplc="E5DA9AEA">
      <w:numFmt w:val="bullet"/>
      <w:lvlText w:val="•"/>
      <w:lvlJc w:val="left"/>
      <w:pPr>
        <w:ind w:left="1713" w:hanging="360"/>
      </w:pPr>
      <w:rPr>
        <w:rFonts w:hint="default"/>
        <w:lang w:val="en-US" w:eastAsia="en-US" w:bidi="ar-SA"/>
      </w:rPr>
    </w:lvl>
    <w:lvl w:ilvl="4" w:tplc="A6E2951C">
      <w:numFmt w:val="bullet"/>
      <w:lvlText w:val="•"/>
      <w:lvlJc w:val="left"/>
      <w:pPr>
        <w:ind w:left="2044" w:hanging="360"/>
      </w:pPr>
      <w:rPr>
        <w:rFonts w:hint="default"/>
        <w:lang w:val="en-US" w:eastAsia="en-US" w:bidi="ar-SA"/>
      </w:rPr>
    </w:lvl>
    <w:lvl w:ilvl="5" w:tplc="D68EA826">
      <w:numFmt w:val="bullet"/>
      <w:lvlText w:val="•"/>
      <w:lvlJc w:val="left"/>
      <w:pPr>
        <w:ind w:left="2375" w:hanging="360"/>
      </w:pPr>
      <w:rPr>
        <w:rFonts w:hint="default"/>
        <w:lang w:val="en-US" w:eastAsia="en-US" w:bidi="ar-SA"/>
      </w:rPr>
    </w:lvl>
    <w:lvl w:ilvl="6" w:tplc="3334D33E">
      <w:numFmt w:val="bullet"/>
      <w:lvlText w:val="•"/>
      <w:lvlJc w:val="left"/>
      <w:pPr>
        <w:ind w:left="2706" w:hanging="360"/>
      </w:pPr>
      <w:rPr>
        <w:rFonts w:hint="default"/>
        <w:lang w:val="en-US" w:eastAsia="en-US" w:bidi="ar-SA"/>
      </w:rPr>
    </w:lvl>
    <w:lvl w:ilvl="7" w:tplc="83668084">
      <w:numFmt w:val="bullet"/>
      <w:lvlText w:val="•"/>
      <w:lvlJc w:val="left"/>
      <w:pPr>
        <w:ind w:left="3037" w:hanging="360"/>
      </w:pPr>
      <w:rPr>
        <w:rFonts w:hint="default"/>
        <w:lang w:val="en-US" w:eastAsia="en-US" w:bidi="ar-SA"/>
      </w:rPr>
    </w:lvl>
    <w:lvl w:ilvl="8" w:tplc="B400EC7E">
      <w:numFmt w:val="bullet"/>
      <w:lvlText w:val="•"/>
      <w:lvlJc w:val="left"/>
      <w:pPr>
        <w:ind w:left="3368" w:hanging="360"/>
      </w:pPr>
      <w:rPr>
        <w:rFonts w:hint="default"/>
        <w:lang w:val="en-US" w:eastAsia="en-US" w:bidi="ar-SA"/>
      </w:rPr>
    </w:lvl>
  </w:abstractNum>
  <w:abstractNum w:abstractNumId="7" w15:restartNumberingAfterBreak="0">
    <w:nsid w:val="09827AE0"/>
    <w:multiLevelType w:val="hybridMultilevel"/>
    <w:tmpl w:val="5A0E22F2"/>
    <w:lvl w:ilvl="0" w:tplc="159AF39C">
      <w:numFmt w:val="bullet"/>
      <w:lvlText w:val="•"/>
      <w:lvlJc w:val="left"/>
      <w:pPr>
        <w:ind w:left="726" w:hanging="360"/>
      </w:pPr>
      <w:rPr>
        <w:rFonts w:ascii="Arial" w:eastAsia="Arial" w:hAnsi="Arial" w:cs="Arial" w:hint="default"/>
        <w:b w:val="0"/>
        <w:bCs w:val="0"/>
        <w:i w:val="0"/>
        <w:iCs w:val="0"/>
        <w:spacing w:val="0"/>
        <w:w w:val="133"/>
        <w:sz w:val="18"/>
        <w:szCs w:val="18"/>
        <w:lang w:val="en-US" w:eastAsia="en-US" w:bidi="ar-SA"/>
      </w:rPr>
    </w:lvl>
    <w:lvl w:ilvl="1" w:tplc="429EFC72">
      <w:numFmt w:val="bullet"/>
      <w:lvlText w:val="•"/>
      <w:lvlJc w:val="left"/>
      <w:pPr>
        <w:ind w:left="1051" w:hanging="360"/>
      </w:pPr>
      <w:rPr>
        <w:rFonts w:hint="default"/>
        <w:lang w:val="en-US" w:eastAsia="en-US" w:bidi="ar-SA"/>
      </w:rPr>
    </w:lvl>
    <w:lvl w:ilvl="2" w:tplc="2F4A841A">
      <w:numFmt w:val="bullet"/>
      <w:lvlText w:val="•"/>
      <w:lvlJc w:val="left"/>
      <w:pPr>
        <w:ind w:left="1382" w:hanging="360"/>
      </w:pPr>
      <w:rPr>
        <w:rFonts w:hint="default"/>
        <w:lang w:val="en-US" w:eastAsia="en-US" w:bidi="ar-SA"/>
      </w:rPr>
    </w:lvl>
    <w:lvl w:ilvl="3" w:tplc="78887A4A">
      <w:numFmt w:val="bullet"/>
      <w:lvlText w:val="•"/>
      <w:lvlJc w:val="left"/>
      <w:pPr>
        <w:ind w:left="1713" w:hanging="360"/>
      </w:pPr>
      <w:rPr>
        <w:rFonts w:hint="default"/>
        <w:lang w:val="en-US" w:eastAsia="en-US" w:bidi="ar-SA"/>
      </w:rPr>
    </w:lvl>
    <w:lvl w:ilvl="4" w:tplc="CF5A362A">
      <w:numFmt w:val="bullet"/>
      <w:lvlText w:val="•"/>
      <w:lvlJc w:val="left"/>
      <w:pPr>
        <w:ind w:left="2044" w:hanging="360"/>
      </w:pPr>
      <w:rPr>
        <w:rFonts w:hint="default"/>
        <w:lang w:val="en-US" w:eastAsia="en-US" w:bidi="ar-SA"/>
      </w:rPr>
    </w:lvl>
    <w:lvl w:ilvl="5" w:tplc="490249F6">
      <w:numFmt w:val="bullet"/>
      <w:lvlText w:val="•"/>
      <w:lvlJc w:val="left"/>
      <w:pPr>
        <w:ind w:left="2375" w:hanging="360"/>
      </w:pPr>
      <w:rPr>
        <w:rFonts w:hint="default"/>
        <w:lang w:val="en-US" w:eastAsia="en-US" w:bidi="ar-SA"/>
      </w:rPr>
    </w:lvl>
    <w:lvl w:ilvl="6" w:tplc="E2CEACC4">
      <w:numFmt w:val="bullet"/>
      <w:lvlText w:val="•"/>
      <w:lvlJc w:val="left"/>
      <w:pPr>
        <w:ind w:left="2706" w:hanging="360"/>
      </w:pPr>
      <w:rPr>
        <w:rFonts w:hint="default"/>
        <w:lang w:val="en-US" w:eastAsia="en-US" w:bidi="ar-SA"/>
      </w:rPr>
    </w:lvl>
    <w:lvl w:ilvl="7" w:tplc="4F967D06">
      <w:numFmt w:val="bullet"/>
      <w:lvlText w:val="•"/>
      <w:lvlJc w:val="left"/>
      <w:pPr>
        <w:ind w:left="3037" w:hanging="360"/>
      </w:pPr>
      <w:rPr>
        <w:rFonts w:hint="default"/>
        <w:lang w:val="en-US" w:eastAsia="en-US" w:bidi="ar-SA"/>
      </w:rPr>
    </w:lvl>
    <w:lvl w:ilvl="8" w:tplc="CACA2EC2">
      <w:numFmt w:val="bullet"/>
      <w:lvlText w:val="•"/>
      <w:lvlJc w:val="left"/>
      <w:pPr>
        <w:ind w:left="3368" w:hanging="360"/>
      </w:pPr>
      <w:rPr>
        <w:rFonts w:hint="default"/>
        <w:lang w:val="en-US" w:eastAsia="en-US" w:bidi="ar-SA"/>
      </w:rPr>
    </w:lvl>
  </w:abstractNum>
  <w:abstractNum w:abstractNumId="8" w15:restartNumberingAfterBreak="0">
    <w:nsid w:val="0AC262C7"/>
    <w:multiLevelType w:val="hybridMultilevel"/>
    <w:tmpl w:val="82440EBA"/>
    <w:lvl w:ilvl="0" w:tplc="79900AB6">
      <w:numFmt w:val="bullet"/>
      <w:lvlText w:val="•"/>
      <w:lvlJc w:val="left"/>
      <w:pPr>
        <w:ind w:left="645" w:hanging="358"/>
      </w:pPr>
      <w:rPr>
        <w:rFonts w:ascii="Arial" w:eastAsia="Arial" w:hAnsi="Arial" w:cs="Arial" w:hint="default"/>
        <w:b w:val="0"/>
        <w:bCs w:val="0"/>
        <w:i w:val="0"/>
        <w:iCs w:val="0"/>
        <w:spacing w:val="0"/>
        <w:w w:val="133"/>
        <w:sz w:val="18"/>
        <w:szCs w:val="18"/>
        <w:lang w:val="en-US" w:eastAsia="en-US" w:bidi="ar-SA"/>
      </w:rPr>
    </w:lvl>
    <w:lvl w:ilvl="1" w:tplc="576C3E54">
      <w:numFmt w:val="bullet"/>
      <w:lvlText w:val="•"/>
      <w:lvlJc w:val="left"/>
      <w:pPr>
        <w:ind w:left="945" w:hanging="358"/>
      </w:pPr>
      <w:rPr>
        <w:rFonts w:hint="default"/>
        <w:lang w:val="en-US" w:eastAsia="en-US" w:bidi="ar-SA"/>
      </w:rPr>
    </w:lvl>
    <w:lvl w:ilvl="2" w:tplc="B1047048">
      <w:numFmt w:val="bullet"/>
      <w:lvlText w:val="•"/>
      <w:lvlJc w:val="left"/>
      <w:pPr>
        <w:ind w:left="1250" w:hanging="358"/>
      </w:pPr>
      <w:rPr>
        <w:rFonts w:hint="default"/>
        <w:lang w:val="en-US" w:eastAsia="en-US" w:bidi="ar-SA"/>
      </w:rPr>
    </w:lvl>
    <w:lvl w:ilvl="3" w:tplc="FF1C7C36">
      <w:numFmt w:val="bullet"/>
      <w:lvlText w:val="•"/>
      <w:lvlJc w:val="left"/>
      <w:pPr>
        <w:ind w:left="1555" w:hanging="358"/>
      </w:pPr>
      <w:rPr>
        <w:rFonts w:hint="default"/>
        <w:lang w:val="en-US" w:eastAsia="en-US" w:bidi="ar-SA"/>
      </w:rPr>
    </w:lvl>
    <w:lvl w:ilvl="4" w:tplc="9B0A53C2">
      <w:numFmt w:val="bullet"/>
      <w:lvlText w:val="•"/>
      <w:lvlJc w:val="left"/>
      <w:pPr>
        <w:ind w:left="1860" w:hanging="358"/>
      </w:pPr>
      <w:rPr>
        <w:rFonts w:hint="default"/>
        <w:lang w:val="en-US" w:eastAsia="en-US" w:bidi="ar-SA"/>
      </w:rPr>
    </w:lvl>
    <w:lvl w:ilvl="5" w:tplc="AC0CEC88">
      <w:numFmt w:val="bullet"/>
      <w:lvlText w:val="•"/>
      <w:lvlJc w:val="left"/>
      <w:pPr>
        <w:ind w:left="2165" w:hanging="358"/>
      </w:pPr>
      <w:rPr>
        <w:rFonts w:hint="default"/>
        <w:lang w:val="en-US" w:eastAsia="en-US" w:bidi="ar-SA"/>
      </w:rPr>
    </w:lvl>
    <w:lvl w:ilvl="6" w:tplc="D49C1094">
      <w:numFmt w:val="bullet"/>
      <w:lvlText w:val="•"/>
      <w:lvlJc w:val="left"/>
      <w:pPr>
        <w:ind w:left="2470" w:hanging="358"/>
      </w:pPr>
      <w:rPr>
        <w:rFonts w:hint="default"/>
        <w:lang w:val="en-US" w:eastAsia="en-US" w:bidi="ar-SA"/>
      </w:rPr>
    </w:lvl>
    <w:lvl w:ilvl="7" w:tplc="51D24DB0">
      <w:numFmt w:val="bullet"/>
      <w:lvlText w:val="•"/>
      <w:lvlJc w:val="left"/>
      <w:pPr>
        <w:ind w:left="2775" w:hanging="358"/>
      </w:pPr>
      <w:rPr>
        <w:rFonts w:hint="default"/>
        <w:lang w:val="en-US" w:eastAsia="en-US" w:bidi="ar-SA"/>
      </w:rPr>
    </w:lvl>
    <w:lvl w:ilvl="8" w:tplc="C028585E">
      <w:numFmt w:val="bullet"/>
      <w:lvlText w:val="•"/>
      <w:lvlJc w:val="left"/>
      <w:pPr>
        <w:ind w:left="3080" w:hanging="358"/>
      </w:pPr>
      <w:rPr>
        <w:rFonts w:hint="default"/>
        <w:lang w:val="en-US" w:eastAsia="en-US" w:bidi="ar-SA"/>
      </w:rPr>
    </w:lvl>
  </w:abstractNum>
  <w:abstractNum w:abstractNumId="9" w15:restartNumberingAfterBreak="0">
    <w:nsid w:val="0C204B4E"/>
    <w:multiLevelType w:val="hybridMultilevel"/>
    <w:tmpl w:val="80FA6302"/>
    <w:lvl w:ilvl="0" w:tplc="D8A4AE2E">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A692A35A">
      <w:numFmt w:val="bullet"/>
      <w:lvlText w:val="•"/>
      <w:lvlJc w:val="left"/>
      <w:pPr>
        <w:ind w:left="1079" w:hanging="360"/>
      </w:pPr>
      <w:rPr>
        <w:rFonts w:hint="default"/>
        <w:lang w:val="en-US" w:eastAsia="en-US" w:bidi="ar-SA"/>
      </w:rPr>
    </w:lvl>
    <w:lvl w:ilvl="2" w:tplc="46D6CC68">
      <w:numFmt w:val="bullet"/>
      <w:lvlText w:val="•"/>
      <w:lvlJc w:val="left"/>
      <w:pPr>
        <w:ind w:left="1318" w:hanging="360"/>
      </w:pPr>
      <w:rPr>
        <w:rFonts w:hint="default"/>
        <w:lang w:val="en-US" w:eastAsia="en-US" w:bidi="ar-SA"/>
      </w:rPr>
    </w:lvl>
    <w:lvl w:ilvl="3" w:tplc="46045FC0">
      <w:numFmt w:val="bullet"/>
      <w:lvlText w:val="•"/>
      <w:lvlJc w:val="left"/>
      <w:pPr>
        <w:ind w:left="1557" w:hanging="360"/>
      </w:pPr>
      <w:rPr>
        <w:rFonts w:hint="default"/>
        <w:lang w:val="en-US" w:eastAsia="en-US" w:bidi="ar-SA"/>
      </w:rPr>
    </w:lvl>
    <w:lvl w:ilvl="4" w:tplc="D1648EA0">
      <w:numFmt w:val="bullet"/>
      <w:lvlText w:val="•"/>
      <w:lvlJc w:val="left"/>
      <w:pPr>
        <w:ind w:left="1796" w:hanging="360"/>
      </w:pPr>
      <w:rPr>
        <w:rFonts w:hint="default"/>
        <w:lang w:val="en-US" w:eastAsia="en-US" w:bidi="ar-SA"/>
      </w:rPr>
    </w:lvl>
    <w:lvl w:ilvl="5" w:tplc="3710EBEC">
      <w:numFmt w:val="bullet"/>
      <w:lvlText w:val="•"/>
      <w:lvlJc w:val="left"/>
      <w:pPr>
        <w:ind w:left="2035" w:hanging="360"/>
      </w:pPr>
      <w:rPr>
        <w:rFonts w:hint="default"/>
        <w:lang w:val="en-US" w:eastAsia="en-US" w:bidi="ar-SA"/>
      </w:rPr>
    </w:lvl>
    <w:lvl w:ilvl="6" w:tplc="5E401AF8">
      <w:numFmt w:val="bullet"/>
      <w:lvlText w:val="•"/>
      <w:lvlJc w:val="left"/>
      <w:pPr>
        <w:ind w:left="2274" w:hanging="360"/>
      </w:pPr>
      <w:rPr>
        <w:rFonts w:hint="default"/>
        <w:lang w:val="en-US" w:eastAsia="en-US" w:bidi="ar-SA"/>
      </w:rPr>
    </w:lvl>
    <w:lvl w:ilvl="7" w:tplc="1FDA6504">
      <w:numFmt w:val="bullet"/>
      <w:lvlText w:val="•"/>
      <w:lvlJc w:val="left"/>
      <w:pPr>
        <w:ind w:left="2513" w:hanging="360"/>
      </w:pPr>
      <w:rPr>
        <w:rFonts w:hint="default"/>
        <w:lang w:val="en-US" w:eastAsia="en-US" w:bidi="ar-SA"/>
      </w:rPr>
    </w:lvl>
    <w:lvl w:ilvl="8" w:tplc="C4B60B14">
      <w:numFmt w:val="bullet"/>
      <w:lvlText w:val="•"/>
      <w:lvlJc w:val="left"/>
      <w:pPr>
        <w:ind w:left="2752" w:hanging="360"/>
      </w:pPr>
      <w:rPr>
        <w:rFonts w:hint="default"/>
        <w:lang w:val="en-US" w:eastAsia="en-US" w:bidi="ar-SA"/>
      </w:rPr>
    </w:lvl>
  </w:abstractNum>
  <w:abstractNum w:abstractNumId="10" w15:restartNumberingAfterBreak="0">
    <w:nsid w:val="0F240C7B"/>
    <w:multiLevelType w:val="hybridMultilevel"/>
    <w:tmpl w:val="EDB03F86"/>
    <w:lvl w:ilvl="0" w:tplc="7124F7FE">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640236CA">
      <w:numFmt w:val="bullet"/>
      <w:lvlText w:val="•"/>
      <w:lvlJc w:val="left"/>
      <w:pPr>
        <w:ind w:left="1079" w:hanging="360"/>
      </w:pPr>
      <w:rPr>
        <w:rFonts w:hint="default"/>
        <w:lang w:val="en-US" w:eastAsia="en-US" w:bidi="ar-SA"/>
      </w:rPr>
    </w:lvl>
    <w:lvl w:ilvl="2" w:tplc="40E28064">
      <w:numFmt w:val="bullet"/>
      <w:lvlText w:val="•"/>
      <w:lvlJc w:val="left"/>
      <w:pPr>
        <w:ind w:left="1318" w:hanging="360"/>
      </w:pPr>
      <w:rPr>
        <w:rFonts w:hint="default"/>
        <w:lang w:val="en-US" w:eastAsia="en-US" w:bidi="ar-SA"/>
      </w:rPr>
    </w:lvl>
    <w:lvl w:ilvl="3" w:tplc="161EBDCC">
      <w:numFmt w:val="bullet"/>
      <w:lvlText w:val="•"/>
      <w:lvlJc w:val="left"/>
      <w:pPr>
        <w:ind w:left="1557" w:hanging="360"/>
      </w:pPr>
      <w:rPr>
        <w:rFonts w:hint="default"/>
        <w:lang w:val="en-US" w:eastAsia="en-US" w:bidi="ar-SA"/>
      </w:rPr>
    </w:lvl>
    <w:lvl w:ilvl="4" w:tplc="D486D91C">
      <w:numFmt w:val="bullet"/>
      <w:lvlText w:val="•"/>
      <w:lvlJc w:val="left"/>
      <w:pPr>
        <w:ind w:left="1796" w:hanging="360"/>
      </w:pPr>
      <w:rPr>
        <w:rFonts w:hint="default"/>
        <w:lang w:val="en-US" w:eastAsia="en-US" w:bidi="ar-SA"/>
      </w:rPr>
    </w:lvl>
    <w:lvl w:ilvl="5" w:tplc="8BCC8A34">
      <w:numFmt w:val="bullet"/>
      <w:lvlText w:val="•"/>
      <w:lvlJc w:val="left"/>
      <w:pPr>
        <w:ind w:left="2035" w:hanging="360"/>
      </w:pPr>
      <w:rPr>
        <w:rFonts w:hint="default"/>
        <w:lang w:val="en-US" w:eastAsia="en-US" w:bidi="ar-SA"/>
      </w:rPr>
    </w:lvl>
    <w:lvl w:ilvl="6" w:tplc="8312CF8C">
      <w:numFmt w:val="bullet"/>
      <w:lvlText w:val="•"/>
      <w:lvlJc w:val="left"/>
      <w:pPr>
        <w:ind w:left="2274" w:hanging="360"/>
      </w:pPr>
      <w:rPr>
        <w:rFonts w:hint="default"/>
        <w:lang w:val="en-US" w:eastAsia="en-US" w:bidi="ar-SA"/>
      </w:rPr>
    </w:lvl>
    <w:lvl w:ilvl="7" w:tplc="BC2C5F00">
      <w:numFmt w:val="bullet"/>
      <w:lvlText w:val="•"/>
      <w:lvlJc w:val="left"/>
      <w:pPr>
        <w:ind w:left="2513" w:hanging="360"/>
      </w:pPr>
      <w:rPr>
        <w:rFonts w:hint="default"/>
        <w:lang w:val="en-US" w:eastAsia="en-US" w:bidi="ar-SA"/>
      </w:rPr>
    </w:lvl>
    <w:lvl w:ilvl="8" w:tplc="1708105A">
      <w:numFmt w:val="bullet"/>
      <w:lvlText w:val="•"/>
      <w:lvlJc w:val="left"/>
      <w:pPr>
        <w:ind w:left="2752" w:hanging="360"/>
      </w:pPr>
      <w:rPr>
        <w:rFonts w:hint="default"/>
        <w:lang w:val="en-US" w:eastAsia="en-US" w:bidi="ar-SA"/>
      </w:rPr>
    </w:lvl>
  </w:abstractNum>
  <w:abstractNum w:abstractNumId="11" w15:restartNumberingAfterBreak="0">
    <w:nsid w:val="0F4A3CCF"/>
    <w:multiLevelType w:val="hybridMultilevel"/>
    <w:tmpl w:val="11A8B9D6"/>
    <w:lvl w:ilvl="0" w:tplc="E99ED944">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B978D5AC">
      <w:numFmt w:val="bullet"/>
      <w:lvlText w:val="•"/>
      <w:lvlJc w:val="left"/>
      <w:pPr>
        <w:ind w:left="1133" w:hanging="360"/>
      </w:pPr>
      <w:rPr>
        <w:rFonts w:hint="default"/>
        <w:lang w:val="en-US" w:eastAsia="en-US" w:bidi="ar-SA"/>
      </w:rPr>
    </w:lvl>
    <w:lvl w:ilvl="2" w:tplc="A8EAA7B2">
      <w:numFmt w:val="bullet"/>
      <w:lvlText w:val="•"/>
      <w:lvlJc w:val="left"/>
      <w:pPr>
        <w:ind w:left="1426" w:hanging="360"/>
      </w:pPr>
      <w:rPr>
        <w:rFonts w:hint="default"/>
        <w:lang w:val="en-US" w:eastAsia="en-US" w:bidi="ar-SA"/>
      </w:rPr>
    </w:lvl>
    <w:lvl w:ilvl="3" w:tplc="E9BA061A">
      <w:numFmt w:val="bullet"/>
      <w:lvlText w:val="•"/>
      <w:lvlJc w:val="left"/>
      <w:pPr>
        <w:ind w:left="1719" w:hanging="360"/>
      </w:pPr>
      <w:rPr>
        <w:rFonts w:hint="default"/>
        <w:lang w:val="en-US" w:eastAsia="en-US" w:bidi="ar-SA"/>
      </w:rPr>
    </w:lvl>
    <w:lvl w:ilvl="4" w:tplc="64685B44">
      <w:numFmt w:val="bullet"/>
      <w:lvlText w:val="•"/>
      <w:lvlJc w:val="left"/>
      <w:pPr>
        <w:ind w:left="2012" w:hanging="360"/>
      </w:pPr>
      <w:rPr>
        <w:rFonts w:hint="default"/>
        <w:lang w:val="en-US" w:eastAsia="en-US" w:bidi="ar-SA"/>
      </w:rPr>
    </w:lvl>
    <w:lvl w:ilvl="5" w:tplc="C6BEE744">
      <w:numFmt w:val="bullet"/>
      <w:lvlText w:val="•"/>
      <w:lvlJc w:val="left"/>
      <w:pPr>
        <w:ind w:left="2306" w:hanging="360"/>
      </w:pPr>
      <w:rPr>
        <w:rFonts w:hint="default"/>
        <w:lang w:val="en-US" w:eastAsia="en-US" w:bidi="ar-SA"/>
      </w:rPr>
    </w:lvl>
    <w:lvl w:ilvl="6" w:tplc="D8B4FE60">
      <w:numFmt w:val="bullet"/>
      <w:lvlText w:val="•"/>
      <w:lvlJc w:val="left"/>
      <w:pPr>
        <w:ind w:left="2599" w:hanging="360"/>
      </w:pPr>
      <w:rPr>
        <w:rFonts w:hint="default"/>
        <w:lang w:val="en-US" w:eastAsia="en-US" w:bidi="ar-SA"/>
      </w:rPr>
    </w:lvl>
    <w:lvl w:ilvl="7" w:tplc="66EE28EE">
      <w:numFmt w:val="bullet"/>
      <w:lvlText w:val="•"/>
      <w:lvlJc w:val="left"/>
      <w:pPr>
        <w:ind w:left="2892" w:hanging="360"/>
      </w:pPr>
      <w:rPr>
        <w:rFonts w:hint="default"/>
        <w:lang w:val="en-US" w:eastAsia="en-US" w:bidi="ar-SA"/>
      </w:rPr>
    </w:lvl>
    <w:lvl w:ilvl="8" w:tplc="B78CF2EA">
      <w:numFmt w:val="bullet"/>
      <w:lvlText w:val="•"/>
      <w:lvlJc w:val="left"/>
      <w:pPr>
        <w:ind w:left="3185" w:hanging="360"/>
      </w:pPr>
      <w:rPr>
        <w:rFonts w:hint="default"/>
        <w:lang w:val="en-US" w:eastAsia="en-US" w:bidi="ar-SA"/>
      </w:rPr>
    </w:lvl>
  </w:abstractNum>
  <w:abstractNum w:abstractNumId="12" w15:restartNumberingAfterBreak="0">
    <w:nsid w:val="13BD6B91"/>
    <w:multiLevelType w:val="hybridMultilevel"/>
    <w:tmpl w:val="CA3CED20"/>
    <w:lvl w:ilvl="0" w:tplc="72A811F4">
      <w:numFmt w:val="bullet"/>
      <w:lvlText w:val="•"/>
      <w:lvlJc w:val="left"/>
      <w:pPr>
        <w:ind w:left="825" w:hanging="360"/>
      </w:pPr>
      <w:rPr>
        <w:rFonts w:ascii="Arial" w:eastAsia="Arial" w:hAnsi="Arial" w:cs="Arial" w:hint="default"/>
        <w:b w:val="0"/>
        <w:bCs w:val="0"/>
        <w:i w:val="0"/>
        <w:iCs w:val="0"/>
        <w:spacing w:val="0"/>
        <w:w w:val="133"/>
        <w:sz w:val="18"/>
        <w:szCs w:val="18"/>
        <w:lang w:val="en-US" w:eastAsia="en-US" w:bidi="ar-SA"/>
      </w:rPr>
    </w:lvl>
    <w:lvl w:ilvl="1" w:tplc="22C429C8">
      <w:numFmt w:val="bullet"/>
      <w:lvlText w:val="•"/>
      <w:lvlJc w:val="left"/>
      <w:pPr>
        <w:ind w:left="1060" w:hanging="360"/>
      </w:pPr>
      <w:rPr>
        <w:rFonts w:hint="default"/>
        <w:lang w:val="en-US" w:eastAsia="en-US" w:bidi="ar-SA"/>
      </w:rPr>
    </w:lvl>
    <w:lvl w:ilvl="2" w:tplc="4620A1F6">
      <w:numFmt w:val="bullet"/>
      <w:lvlText w:val="•"/>
      <w:lvlJc w:val="left"/>
      <w:pPr>
        <w:ind w:left="1301" w:hanging="360"/>
      </w:pPr>
      <w:rPr>
        <w:rFonts w:hint="default"/>
        <w:lang w:val="en-US" w:eastAsia="en-US" w:bidi="ar-SA"/>
      </w:rPr>
    </w:lvl>
    <w:lvl w:ilvl="3" w:tplc="D2E641F6">
      <w:numFmt w:val="bullet"/>
      <w:lvlText w:val="•"/>
      <w:lvlJc w:val="left"/>
      <w:pPr>
        <w:ind w:left="1541" w:hanging="360"/>
      </w:pPr>
      <w:rPr>
        <w:rFonts w:hint="default"/>
        <w:lang w:val="en-US" w:eastAsia="en-US" w:bidi="ar-SA"/>
      </w:rPr>
    </w:lvl>
    <w:lvl w:ilvl="4" w:tplc="D14E5486">
      <w:numFmt w:val="bullet"/>
      <w:lvlText w:val="•"/>
      <w:lvlJc w:val="left"/>
      <w:pPr>
        <w:ind w:left="1782" w:hanging="360"/>
      </w:pPr>
      <w:rPr>
        <w:rFonts w:hint="default"/>
        <w:lang w:val="en-US" w:eastAsia="en-US" w:bidi="ar-SA"/>
      </w:rPr>
    </w:lvl>
    <w:lvl w:ilvl="5" w:tplc="0674D8A4">
      <w:numFmt w:val="bullet"/>
      <w:lvlText w:val="•"/>
      <w:lvlJc w:val="left"/>
      <w:pPr>
        <w:ind w:left="2022" w:hanging="360"/>
      </w:pPr>
      <w:rPr>
        <w:rFonts w:hint="default"/>
        <w:lang w:val="en-US" w:eastAsia="en-US" w:bidi="ar-SA"/>
      </w:rPr>
    </w:lvl>
    <w:lvl w:ilvl="6" w:tplc="854ACDC4">
      <w:numFmt w:val="bullet"/>
      <w:lvlText w:val="•"/>
      <w:lvlJc w:val="left"/>
      <w:pPr>
        <w:ind w:left="2263" w:hanging="360"/>
      </w:pPr>
      <w:rPr>
        <w:rFonts w:hint="default"/>
        <w:lang w:val="en-US" w:eastAsia="en-US" w:bidi="ar-SA"/>
      </w:rPr>
    </w:lvl>
    <w:lvl w:ilvl="7" w:tplc="93C2F668">
      <w:numFmt w:val="bullet"/>
      <w:lvlText w:val="•"/>
      <w:lvlJc w:val="left"/>
      <w:pPr>
        <w:ind w:left="2503" w:hanging="360"/>
      </w:pPr>
      <w:rPr>
        <w:rFonts w:hint="default"/>
        <w:lang w:val="en-US" w:eastAsia="en-US" w:bidi="ar-SA"/>
      </w:rPr>
    </w:lvl>
    <w:lvl w:ilvl="8" w:tplc="ABB839EC">
      <w:numFmt w:val="bullet"/>
      <w:lvlText w:val="•"/>
      <w:lvlJc w:val="left"/>
      <w:pPr>
        <w:ind w:left="2744" w:hanging="360"/>
      </w:pPr>
      <w:rPr>
        <w:rFonts w:hint="default"/>
        <w:lang w:val="en-US" w:eastAsia="en-US" w:bidi="ar-SA"/>
      </w:rPr>
    </w:lvl>
  </w:abstractNum>
  <w:abstractNum w:abstractNumId="13" w15:restartNumberingAfterBreak="0">
    <w:nsid w:val="13CE0B5E"/>
    <w:multiLevelType w:val="hybridMultilevel"/>
    <w:tmpl w:val="A3BCFB20"/>
    <w:lvl w:ilvl="0" w:tplc="A874189E">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B0C0254E">
      <w:numFmt w:val="bullet"/>
      <w:lvlText w:val="•"/>
      <w:lvlJc w:val="left"/>
      <w:pPr>
        <w:ind w:left="1133" w:hanging="360"/>
      </w:pPr>
      <w:rPr>
        <w:rFonts w:hint="default"/>
        <w:lang w:val="en-US" w:eastAsia="en-US" w:bidi="ar-SA"/>
      </w:rPr>
    </w:lvl>
    <w:lvl w:ilvl="2" w:tplc="A33CD938">
      <w:numFmt w:val="bullet"/>
      <w:lvlText w:val="•"/>
      <w:lvlJc w:val="left"/>
      <w:pPr>
        <w:ind w:left="1426" w:hanging="360"/>
      </w:pPr>
      <w:rPr>
        <w:rFonts w:hint="default"/>
        <w:lang w:val="en-US" w:eastAsia="en-US" w:bidi="ar-SA"/>
      </w:rPr>
    </w:lvl>
    <w:lvl w:ilvl="3" w:tplc="EDFC717E">
      <w:numFmt w:val="bullet"/>
      <w:lvlText w:val="•"/>
      <w:lvlJc w:val="left"/>
      <w:pPr>
        <w:ind w:left="1719" w:hanging="360"/>
      </w:pPr>
      <w:rPr>
        <w:rFonts w:hint="default"/>
        <w:lang w:val="en-US" w:eastAsia="en-US" w:bidi="ar-SA"/>
      </w:rPr>
    </w:lvl>
    <w:lvl w:ilvl="4" w:tplc="90E62BAE">
      <w:numFmt w:val="bullet"/>
      <w:lvlText w:val="•"/>
      <w:lvlJc w:val="left"/>
      <w:pPr>
        <w:ind w:left="2012" w:hanging="360"/>
      </w:pPr>
      <w:rPr>
        <w:rFonts w:hint="default"/>
        <w:lang w:val="en-US" w:eastAsia="en-US" w:bidi="ar-SA"/>
      </w:rPr>
    </w:lvl>
    <w:lvl w:ilvl="5" w:tplc="211A4842">
      <w:numFmt w:val="bullet"/>
      <w:lvlText w:val="•"/>
      <w:lvlJc w:val="left"/>
      <w:pPr>
        <w:ind w:left="2306" w:hanging="360"/>
      </w:pPr>
      <w:rPr>
        <w:rFonts w:hint="default"/>
        <w:lang w:val="en-US" w:eastAsia="en-US" w:bidi="ar-SA"/>
      </w:rPr>
    </w:lvl>
    <w:lvl w:ilvl="6" w:tplc="6AB4F81A">
      <w:numFmt w:val="bullet"/>
      <w:lvlText w:val="•"/>
      <w:lvlJc w:val="left"/>
      <w:pPr>
        <w:ind w:left="2599" w:hanging="360"/>
      </w:pPr>
      <w:rPr>
        <w:rFonts w:hint="default"/>
        <w:lang w:val="en-US" w:eastAsia="en-US" w:bidi="ar-SA"/>
      </w:rPr>
    </w:lvl>
    <w:lvl w:ilvl="7" w:tplc="C15EDC74">
      <w:numFmt w:val="bullet"/>
      <w:lvlText w:val="•"/>
      <w:lvlJc w:val="left"/>
      <w:pPr>
        <w:ind w:left="2892" w:hanging="360"/>
      </w:pPr>
      <w:rPr>
        <w:rFonts w:hint="default"/>
        <w:lang w:val="en-US" w:eastAsia="en-US" w:bidi="ar-SA"/>
      </w:rPr>
    </w:lvl>
    <w:lvl w:ilvl="8" w:tplc="0CB0067C">
      <w:numFmt w:val="bullet"/>
      <w:lvlText w:val="•"/>
      <w:lvlJc w:val="left"/>
      <w:pPr>
        <w:ind w:left="3185" w:hanging="360"/>
      </w:pPr>
      <w:rPr>
        <w:rFonts w:hint="default"/>
        <w:lang w:val="en-US" w:eastAsia="en-US" w:bidi="ar-SA"/>
      </w:rPr>
    </w:lvl>
  </w:abstractNum>
  <w:abstractNum w:abstractNumId="14" w15:restartNumberingAfterBreak="0">
    <w:nsid w:val="14040784"/>
    <w:multiLevelType w:val="hybridMultilevel"/>
    <w:tmpl w:val="2CFE88A6"/>
    <w:lvl w:ilvl="0" w:tplc="AD8C5E4E">
      <w:numFmt w:val="bullet"/>
      <w:lvlText w:val="•"/>
      <w:lvlJc w:val="left"/>
      <w:pPr>
        <w:ind w:left="825" w:hanging="360"/>
      </w:pPr>
      <w:rPr>
        <w:rFonts w:ascii="Arial" w:eastAsia="Arial" w:hAnsi="Arial" w:cs="Arial" w:hint="default"/>
        <w:b w:val="0"/>
        <w:bCs w:val="0"/>
        <w:i w:val="0"/>
        <w:iCs w:val="0"/>
        <w:spacing w:val="0"/>
        <w:w w:val="133"/>
        <w:sz w:val="18"/>
        <w:szCs w:val="18"/>
        <w:lang w:val="en-US" w:eastAsia="en-US" w:bidi="ar-SA"/>
      </w:rPr>
    </w:lvl>
    <w:lvl w:ilvl="1" w:tplc="5DBC56A2">
      <w:numFmt w:val="bullet"/>
      <w:lvlText w:val="•"/>
      <w:lvlJc w:val="left"/>
      <w:pPr>
        <w:ind w:left="1060" w:hanging="360"/>
      </w:pPr>
      <w:rPr>
        <w:rFonts w:hint="default"/>
        <w:lang w:val="en-US" w:eastAsia="en-US" w:bidi="ar-SA"/>
      </w:rPr>
    </w:lvl>
    <w:lvl w:ilvl="2" w:tplc="EF589162">
      <w:numFmt w:val="bullet"/>
      <w:lvlText w:val="•"/>
      <w:lvlJc w:val="left"/>
      <w:pPr>
        <w:ind w:left="1301" w:hanging="360"/>
      </w:pPr>
      <w:rPr>
        <w:rFonts w:hint="default"/>
        <w:lang w:val="en-US" w:eastAsia="en-US" w:bidi="ar-SA"/>
      </w:rPr>
    </w:lvl>
    <w:lvl w:ilvl="3" w:tplc="C0DAF1C8">
      <w:numFmt w:val="bullet"/>
      <w:lvlText w:val="•"/>
      <w:lvlJc w:val="left"/>
      <w:pPr>
        <w:ind w:left="1541" w:hanging="360"/>
      </w:pPr>
      <w:rPr>
        <w:rFonts w:hint="default"/>
        <w:lang w:val="en-US" w:eastAsia="en-US" w:bidi="ar-SA"/>
      </w:rPr>
    </w:lvl>
    <w:lvl w:ilvl="4" w:tplc="232A6EAA">
      <w:numFmt w:val="bullet"/>
      <w:lvlText w:val="•"/>
      <w:lvlJc w:val="left"/>
      <w:pPr>
        <w:ind w:left="1782" w:hanging="360"/>
      </w:pPr>
      <w:rPr>
        <w:rFonts w:hint="default"/>
        <w:lang w:val="en-US" w:eastAsia="en-US" w:bidi="ar-SA"/>
      </w:rPr>
    </w:lvl>
    <w:lvl w:ilvl="5" w:tplc="E8685E7A">
      <w:numFmt w:val="bullet"/>
      <w:lvlText w:val="•"/>
      <w:lvlJc w:val="left"/>
      <w:pPr>
        <w:ind w:left="2022" w:hanging="360"/>
      </w:pPr>
      <w:rPr>
        <w:rFonts w:hint="default"/>
        <w:lang w:val="en-US" w:eastAsia="en-US" w:bidi="ar-SA"/>
      </w:rPr>
    </w:lvl>
    <w:lvl w:ilvl="6" w:tplc="E062B5C6">
      <w:numFmt w:val="bullet"/>
      <w:lvlText w:val="•"/>
      <w:lvlJc w:val="left"/>
      <w:pPr>
        <w:ind w:left="2263" w:hanging="360"/>
      </w:pPr>
      <w:rPr>
        <w:rFonts w:hint="default"/>
        <w:lang w:val="en-US" w:eastAsia="en-US" w:bidi="ar-SA"/>
      </w:rPr>
    </w:lvl>
    <w:lvl w:ilvl="7" w:tplc="1C10F6EE">
      <w:numFmt w:val="bullet"/>
      <w:lvlText w:val="•"/>
      <w:lvlJc w:val="left"/>
      <w:pPr>
        <w:ind w:left="2503" w:hanging="360"/>
      </w:pPr>
      <w:rPr>
        <w:rFonts w:hint="default"/>
        <w:lang w:val="en-US" w:eastAsia="en-US" w:bidi="ar-SA"/>
      </w:rPr>
    </w:lvl>
    <w:lvl w:ilvl="8" w:tplc="ACB4E2C0">
      <w:numFmt w:val="bullet"/>
      <w:lvlText w:val="•"/>
      <w:lvlJc w:val="left"/>
      <w:pPr>
        <w:ind w:left="2744" w:hanging="360"/>
      </w:pPr>
      <w:rPr>
        <w:rFonts w:hint="default"/>
        <w:lang w:val="en-US" w:eastAsia="en-US" w:bidi="ar-SA"/>
      </w:rPr>
    </w:lvl>
  </w:abstractNum>
  <w:abstractNum w:abstractNumId="15" w15:restartNumberingAfterBreak="0">
    <w:nsid w:val="17C16AD4"/>
    <w:multiLevelType w:val="hybridMultilevel"/>
    <w:tmpl w:val="0EF42D12"/>
    <w:lvl w:ilvl="0" w:tplc="6414E1EA">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555068F2">
      <w:numFmt w:val="bullet"/>
      <w:lvlText w:val="•"/>
      <w:lvlJc w:val="left"/>
      <w:pPr>
        <w:ind w:left="1079" w:hanging="360"/>
      </w:pPr>
      <w:rPr>
        <w:rFonts w:hint="default"/>
        <w:lang w:val="en-US" w:eastAsia="en-US" w:bidi="ar-SA"/>
      </w:rPr>
    </w:lvl>
    <w:lvl w:ilvl="2" w:tplc="95460D34">
      <w:numFmt w:val="bullet"/>
      <w:lvlText w:val="•"/>
      <w:lvlJc w:val="left"/>
      <w:pPr>
        <w:ind w:left="1318" w:hanging="360"/>
      </w:pPr>
      <w:rPr>
        <w:rFonts w:hint="default"/>
        <w:lang w:val="en-US" w:eastAsia="en-US" w:bidi="ar-SA"/>
      </w:rPr>
    </w:lvl>
    <w:lvl w:ilvl="3" w:tplc="E2B60F2E">
      <w:numFmt w:val="bullet"/>
      <w:lvlText w:val="•"/>
      <w:lvlJc w:val="left"/>
      <w:pPr>
        <w:ind w:left="1557" w:hanging="360"/>
      </w:pPr>
      <w:rPr>
        <w:rFonts w:hint="default"/>
        <w:lang w:val="en-US" w:eastAsia="en-US" w:bidi="ar-SA"/>
      </w:rPr>
    </w:lvl>
    <w:lvl w:ilvl="4" w:tplc="D1402E3C">
      <w:numFmt w:val="bullet"/>
      <w:lvlText w:val="•"/>
      <w:lvlJc w:val="left"/>
      <w:pPr>
        <w:ind w:left="1796" w:hanging="360"/>
      </w:pPr>
      <w:rPr>
        <w:rFonts w:hint="default"/>
        <w:lang w:val="en-US" w:eastAsia="en-US" w:bidi="ar-SA"/>
      </w:rPr>
    </w:lvl>
    <w:lvl w:ilvl="5" w:tplc="20B40E20">
      <w:numFmt w:val="bullet"/>
      <w:lvlText w:val="•"/>
      <w:lvlJc w:val="left"/>
      <w:pPr>
        <w:ind w:left="2035" w:hanging="360"/>
      </w:pPr>
      <w:rPr>
        <w:rFonts w:hint="default"/>
        <w:lang w:val="en-US" w:eastAsia="en-US" w:bidi="ar-SA"/>
      </w:rPr>
    </w:lvl>
    <w:lvl w:ilvl="6" w:tplc="4580CE1A">
      <w:numFmt w:val="bullet"/>
      <w:lvlText w:val="•"/>
      <w:lvlJc w:val="left"/>
      <w:pPr>
        <w:ind w:left="2274" w:hanging="360"/>
      </w:pPr>
      <w:rPr>
        <w:rFonts w:hint="default"/>
        <w:lang w:val="en-US" w:eastAsia="en-US" w:bidi="ar-SA"/>
      </w:rPr>
    </w:lvl>
    <w:lvl w:ilvl="7" w:tplc="3F724E02">
      <w:numFmt w:val="bullet"/>
      <w:lvlText w:val="•"/>
      <w:lvlJc w:val="left"/>
      <w:pPr>
        <w:ind w:left="2513" w:hanging="360"/>
      </w:pPr>
      <w:rPr>
        <w:rFonts w:hint="default"/>
        <w:lang w:val="en-US" w:eastAsia="en-US" w:bidi="ar-SA"/>
      </w:rPr>
    </w:lvl>
    <w:lvl w:ilvl="8" w:tplc="12C2E1BA">
      <w:numFmt w:val="bullet"/>
      <w:lvlText w:val="•"/>
      <w:lvlJc w:val="left"/>
      <w:pPr>
        <w:ind w:left="2752" w:hanging="360"/>
      </w:pPr>
      <w:rPr>
        <w:rFonts w:hint="default"/>
        <w:lang w:val="en-US" w:eastAsia="en-US" w:bidi="ar-SA"/>
      </w:rPr>
    </w:lvl>
  </w:abstractNum>
  <w:abstractNum w:abstractNumId="16" w15:restartNumberingAfterBreak="0">
    <w:nsid w:val="18C2115B"/>
    <w:multiLevelType w:val="hybridMultilevel"/>
    <w:tmpl w:val="21D2E484"/>
    <w:lvl w:ilvl="0" w:tplc="1E784ACC">
      <w:numFmt w:val="bullet"/>
      <w:lvlText w:val="•"/>
      <w:lvlJc w:val="left"/>
      <w:pPr>
        <w:ind w:left="825" w:hanging="360"/>
      </w:pPr>
      <w:rPr>
        <w:rFonts w:ascii="Arial" w:eastAsia="Arial" w:hAnsi="Arial" w:cs="Arial" w:hint="default"/>
        <w:b w:val="0"/>
        <w:bCs w:val="0"/>
        <w:i w:val="0"/>
        <w:iCs w:val="0"/>
        <w:spacing w:val="0"/>
        <w:w w:val="133"/>
        <w:sz w:val="18"/>
        <w:szCs w:val="18"/>
        <w:lang w:val="en-US" w:eastAsia="en-US" w:bidi="ar-SA"/>
      </w:rPr>
    </w:lvl>
    <w:lvl w:ilvl="1" w:tplc="C736F6B2">
      <w:numFmt w:val="bullet"/>
      <w:lvlText w:val="•"/>
      <w:lvlJc w:val="left"/>
      <w:pPr>
        <w:ind w:left="1060" w:hanging="360"/>
      </w:pPr>
      <w:rPr>
        <w:rFonts w:hint="default"/>
        <w:lang w:val="en-US" w:eastAsia="en-US" w:bidi="ar-SA"/>
      </w:rPr>
    </w:lvl>
    <w:lvl w:ilvl="2" w:tplc="9F0E71A0">
      <w:numFmt w:val="bullet"/>
      <w:lvlText w:val="•"/>
      <w:lvlJc w:val="left"/>
      <w:pPr>
        <w:ind w:left="1301" w:hanging="360"/>
      </w:pPr>
      <w:rPr>
        <w:rFonts w:hint="default"/>
        <w:lang w:val="en-US" w:eastAsia="en-US" w:bidi="ar-SA"/>
      </w:rPr>
    </w:lvl>
    <w:lvl w:ilvl="3" w:tplc="7ADCCA3E">
      <w:numFmt w:val="bullet"/>
      <w:lvlText w:val="•"/>
      <w:lvlJc w:val="left"/>
      <w:pPr>
        <w:ind w:left="1541" w:hanging="360"/>
      </w:pPr>
      <w:rPr>
        <w:rFonts w:hint="default"/>
        <w:lang w:val="en-US" w:eastAsia="en-US" w:bidi="ar-SA"/>
      </w:rPr>
    </w:lvl>
    <w:lvl w:ilvl="4" w:tplc="645C9F62">
      <w:numFmt w:val="bullet"/>
      <w:lvlText w:val="•"/>
      <w:lvlJc w:val="left"/>
      <w:pPr>
        <w:ind w:left="1782" w:hanging="360"/>
      </w:pPr>
      <w:rPr>
        <w:rFonts w:hint="default"/>
        <w:lang w:val="en-US" w:eastAsia="en-US" w:bidi="ar-SA"/>
      </w:rPr>
    </w:lvl>
    <w:lvl w:ilvl="5" w:tplc="EDFA43BA">
      <w:numFmt w:val="bullet"/>
      <w:lvlText w:val="•"/>
      <w:lvlJc w:val="left"/>
      <w:pPr>
        <w:ind w:left="2022" w:hanging="360"/>
      </w:pPr>
      <w:rPr>
        <w:rFonts w:hint="default"/>
        <w:lang w:val="en-US" w:eastAsia="en-US" w:bidi="ar-SA"/>
      </w:rPr>
    </w:lvl>
    <w:lvl w:ilvl="6" w:tplc="B9F2F5C2">
      <w:numFmt w:val="bullet"/>
      <w:lvlText w:val="•"/>
      <w:lvlJc w:val="left"/>
      <w:pPr>
        <w:ind w:left="2263" w:hanging="360"/>
      </w:pPr>
      <w:rPr>
        <w:rFonts w:hint="default"/>
        <w:lang w:val="en-US" w:eastAsia="en-US" w:bidi="ar-SA"/>
      </w:rPr>
    </w:lvl>
    <w:lvl w:ilvl="7" w:tplc="B8F2A604">
      <w:numFmt w:val="bullet"/>
      <w:lvlText w:val="•"/>
      <w:lvlJc w:val="left"/>
      <w:pPr>
        <w:ind w:left="2503" w:hanging="360"/>
      </w:pPr>
      <w:rPr>
        <w:rFonts w:hint="default"/>
        <w:lang w:val="en-US" w:eastAsia="en-US" w:bidi="ar-SA"/>
      </w:rPr>
    </w:lvl>
    <w:lvl w:ilvl="8" w:tplc="50346336">
      <w:numFmt w:val="bullet"/>
      <w:lvlText w:val="•"/>
      <w:lvlJc w:val="left"/>
      <w:pPr>
        <w:ind w:left="2744" w:hanging="360"/>
      </w:pPr>
      <w:rPr>
        <w:rFonts w:hint="default"/>
        <w:lang w:val="en-US" w:eastAsia="en-US" w:bidi="ar-SA"/>
      </w:rPr>
    </w:lvl>
  </w:abstractNum>
  <w:abstractNum w:abstractNumId="17" w15:restartNumberingAfterBreak="0">
    <w:nsid w:val="192D78DC"/>
    <w:multiLevelType w:val="hybridMultilevel"/>
    <w:tmpl w:val="BE3457B2"/>
    <w:lvl w:ilvl="0" w:tplc="CBAAAE70">
      <w:numFmt w:val="bullet"/>
      <w:lvlText w:val="•"/>
      <w:lvlJc w:val="left"/>
      <w:pPr>
        <w:ind w:left="825" w:hanging="360"/>
      </w:pPr>
      <w:rPr>
        <w:rFonts w:ascii="Arial" w:eastAsia="Arial" w:hAnsi="Arial" w:cs="Arial" w:hint="default"/>
        <w:b w:val="0"/>
        <w:bCs w:val="0"/>
        <w:i w:val="0"/>
        <w:iCs w:val="0"/>
        <w:spacing w:val="0"/>
        <w:w w:val="133"/>
        <w:sz w:val="18"/>
        <w:szCs w:val="18"/>
        <w:lang w:val="en-US" w:eastAsia="en-US" w:bidi="ar-SA"/>
      </w:rPr>
    </w:lvl>
    <w:lvl w:ilvl="1" w:tplc="A0D230CC">
      <w:numFmt w:val="bullet"/>
      <w:lvlText w:val="•"/>
      <w:lvlJc w:val="left"/>
      <w:pPr>
        <w:ind w:left="1060" w:hanging="360"/>
      </w:pPr>
      <w:rPr>
        <w:rFonts w:hint="default"/>
        <w:lang w:val="en-US" w:eastAsia="en-US" w:bidi="ar-SA"/>
      </w:rPr>
    </w:lvl>
    <w:lvl w:ilvl="2" w:tplc="4864895E">
      <w:numFmt w:val="bullet"/>
      <w:lvlText w:val="•"/>
      <w:lvlJc w:val="left"/>
      <w:pPr>
        <w:ind w:left="1301" w:hanging="360"/>
      </w:pPr>
      <w:rPr>
        <w:rFonts w:hint="default"/>
        <w:lang w:val="en-US" w:eastAsia="en-US" w:bidi="ar-SA"/>
      </w:rPr>
    </w:lvl>
    <w:lvl w:ilvl="3" w:tplc="42C84CB8">
      <w:numFmt w:val="bullet"/>
      <w:lvlText w:val="•"/>
      <w:lvlJc w:val="left"/>
      <w:pPr>
        <w:ind w:left="1541" w:hanging="360"/>
      </w:pPr>
      <w:rPr>
        <w:rFonts w:hint="default"/>
        <w:lang w:val="en-US" w:eastAsia="en-US" w:bidi="ar-SA"/>
      </w:rPr>
    </w:lvl>
    <w:lvl w:ilvl="4" w:tplc="8138AEB4">
      <w:numFmt w:val="bullet"/>
      <w:lvlText w:val="•"/>
      <w:lvlJc w:val="left"/>
      <w:pPr>
        <w:ind w:left="1782" w:hanging="360"/>
      </w:pPr>
      <w:rPr>
        <w:rFonts w:hint="default"/>
        <w:lang w:val="en-US" w:eastAsia="en-US" w:bidi="ar-SA"/>
      </w:rPr>
    </w:lvl>
    <w:lvl w:ilvl="5" w:tplc="BB3C6D3E">
      <w:numFmt w:val="bullet"/>
      <w:lvlText w:val="•"/>
      <w:lvlJc w:val="left"/>
      <w:pPr>
        <w:ind w:left="2022" w:hanging="360"/>
      </w:pPr>
      <w:rPr>
        <w:rFonts w:hint="default"/>
        <w:lang w:val="en-US" w:eastAsia="en-US" w:bidi="ar-SA"/>
      </w:rPr>
    </w:lvl>
    <w:lvl w:ilvl="6" w:tplc="67A0FDEE">
      <w:numFmt w:val="bullet"/>
      <w:lvlText w:val="•"/>
      <w:lvlJc w:val="left"/>
      <w:pPr>
        <w:ind w:left="2263" w:hanging="360"/>
      </w:pPr>
      <w:rPr>
        <w:rFonts w:hint="default"/>
        <w:lang w:val="en-US" w:eastAsia="en-US" w:bidi="ar-SA"/>
      </w:rPr>
    </w:lvl>
    <w:lvl w:ilvl="7" w:tplc="4A74D940">
      <w:numFmt w:val="bullet"/>
      <w:lvlText w:val="•"/>
      <w:lvlJc w:val="left"/>
      <w:pPr>
        <w:ind w:left="2503" w:hanging="360"/>
      </w:pPr>
      <w:rPr>
        <w:rFonts w:hint="default"/>
        <w:lang w:val="en-US" w:eastAsia="en-US" w:bidi="ar-SA"/>
      </w:rPr>
    </w:lvl>
    <w:lvl w:ilvl="8" w:tplc="0C34A23C">
      <w:numFmt w:val="bullet"/>
      <w:lvlText w:val="•"/>
      <w:lvlJc w:val="left"/>
      <w:pPr>
        <w:ind w:left="2744" w:hanging="360"/>
      </w:pPr>
      <w:rPr>
        <w:rFonts w:hint="default"/>
        <w:lang w:val="en-US" w:eastAsia="en-US" w:bidi="ar-SA"/>
      </w:rPr>
    </w:lvl>
  </w:abstractNum>
  <w:abstractNum w:abstractNumId="18" w15:restartNumberingAfterBreak="0">
    <w:nsid w:val="1AE57021"/>
    <w:multiLevelType w:val="hybridMultilevel"/>
    <w:tmpl w:val="FF1EC45A"/>
    <w:lvl w:ilvl="0" w:tplc="56242826">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7F56782E">
      <w:numFmt w:val="bullet"/>
      <w:lvlText w:val="•"/>
      <w:lvlJc w:val="left"/>
      <w:pPr>
        <w:ind w:left="1079" w:hanging="360"/>
      </w:pPr>
      <w:rPr>
        <w:rFonts w:hint="default"/>
        <w:lang w:val="en-US" w:eastAsia="en-US" w:bidi="ar-SA"/>
      </w:rPr>
    </w:lvl>
    <w:lvl w:ilvl="2" w:tplc="20360AC6">
      <w:numFmt w:val="bullet"/>
      <w:lvlText w:val="•"/>
      <w:lvlJc w:val="left"/>
      <w:pPr>
        <w:ind w:left="1318" w:hanging="360"/>
      </w:pPr>
      <w:rPr>
        <w:rFonts w:hint="default"/>
        <w:lang w:val="en-US" w:eastAsia="en-US" w:bidi="ar-SA"/>
      </w:rPr>
    </w:lvl>
    <w:lvl w:ilvl="3" w:tplc="B1D0F9F2">
      <w:numFmt w:val="bullet"/>
      <w:lvlText w:val="•"/>
      <w:lvlJc w:val="left"/>
      <w:pPr>
        <w:ind w:left="1557" w:hanging="360"/>
      </w:pPr>
      <w:rPr>
        <w:rFonts w:hint="default"/>
        <w:lang w:val="en-US" w:eastAsia="en-US" w:bidi="ar-SA"/>
      </w:rPr>
    </w:lvl>
    <w:lvl w:ilvl="4" w:tplc="42623994">
      <w:numFmt w:val="bullet"/>
      <w:lvlText w:val="•"/>
      <w:lvlJc w:val="left"/>
      <w:pPr>
        <w:ind w:left="1796" w:hanging="360"/>
      </w:pPr>
      <w:rPr>
        <w:rFonts w:hint="default"/>
        <w:lang w:val="en-US" w:eastAsia="en-US" w:bidi="ar-SA"/>
      </w:rPr>
    </w:lvl>
    <w:lvl w:ilvl="5" w:tplc="520ADDD4">
      <w:numFmt w:val="bullet"/>
      <w:lvlText w:val="•"/>
      <w:lvlJc w:val="left"/>
      <w:pPr>
        <w:ind w:left="2035" w:hanging="360"/>
      </w:pPr>
      <w:rPr>
        <w:rFonts w:hint="default"/>
        <w:lang w:val="en-US" w:eastAsia="en-US" w:bidi="ar-SA"/>
      </w:rPr>
    </w:lvl>
    <w:lvl w:ilvl="6" w:tplc="93B2B7DA">
      <w:numFmt w:val="bullet"/>
      <w:lvlText w:val="•"/>
      <w:lvlJc w:val="left"/>
      <w:pPr>
        <w:ind w:left="2274" w:hanging="360"/>
      </w:pPr>
      <w:rPr>
        <w:rFonts w:hint="default"/>
        <w:lang w:val="en-US" w:eastAsia="en-US" w:bidi="ar-SA"/>
      </w:rPr>
    </w:lvl>
    <w:lvl w:ilvl="7" w:tplc="BE00A8A4">
      <w:numFmt w:val="bullet"/>
      <w:lvlText w:val="•"/>
      <w:lvlJc w:val="left"/>
      <w:pPr>
        <w:ind w:left="2513" w:hanging="360"/>
      </w:pPr>
      <w:rPr>
        <w:rFonts w:hint="default"/>
        <w:lang w:val="en-US" w:eastAsia="en-US" w:bidi="ar-SA"/>
      </w:rPr>
    </w:lvl>
    <w:lvl w:ilvl="8" w:tplc="44A83F4A">
      <w:numFmt w:val="bullet"/>
      <w:lvlText w:val="•"/>
      <w:lvlJc w:val="left"/>
      <w:pPr>
        <w:ind w:left="2752" w:hanging="360"/>
      </w:pPr>
      <w:rPr>
        <w:rFonts w:hint="default"/>
        <w:lang w:val="en-US" w:eastAsia="en-US" w:bidi="ar-SA"/>
      </w:rPr>
    </w:lvl>
  </w:abstractNum>
  <w:abstractNum w:abstractNumId="19" w15:restartNumberingAfterBreak="0">
    <w:nsid w:val="1BC92D87"/>
    <w:multiLevelType w:val="hybridMultilevel"/>
    <w:tmpl w:val="AC18B5E8"/>
    <w:lvl w:ilvl="0" w:tplc="2AE4E6F0">
      <w:numFmt w:val="bullet"/>
      <w:lvlText w:val="•"/>
      <w:lvlJc w:val="left"/>
      <w:pPr>
        <w:ind w:left="825" w:hanging="360"/>
      </w:pPr>
      <w:rPr>
        <w:rFonts w:ascii="Arial" w:eastAsia="Arial" w:hAnsi="Arial" w:cs="Arial" w:hint="default"/>
        <w:b w:val="0"/>
        <w:bCs w:val="0"/>
        <w:i w:val="0"/>
        <w:iCs w:val="0"/>
        <w:spacing w:val="0"/>
        <w:w w:val="133"/>
        <w:sz w:val="18"/>
        <w:szCs w:val="18"/>
        <w:lang w:val="en-US" w:eastAsia="en-US" w:bidi="ar-SA"/>
      </w:rPr>
    </w:lvl>
    <w:lvl w:ilvl="1" w:tplc="3440F2BE">
      <w:numFmt w:val="bullet"/>
      <w:lvlText w:val="•"/>
      <w:lvlJc w:val="left"/>
      <w:pPr>
        <w:ind w:left="1060" w:hanging="360"/>
      </w:pPr>
      <w:rPr>
        <w:rFonts w:hint="default"/>
        <w:lang w:val="en-US" w:eastAsia="en-US" w:bidi="ar-SA"/>
      </w:rPr>
    </w:lvl>
    <w:lvl w:ilvl="2" w:tplc="2D4AB540">
      <w:numFmt w:val="bullet"/>
      <w:lvlText w:val="•"/>
      <w:lvlJc w:val="left"/>
      <w:pPr>
        <w:ind w:left="1301" w:hanging="360"/>
      </w:pPr>
      <w:rPr>
        <w:rFonts w:hint="default"/>
        <w:lang w:val="en-US" w:eastAsia="en-US" w:bidi="ar-SA"/>
      </w:rPr>
    </w:lvl>
    <w:lvl w:ilvl="3" w:tplc="D2EA0250">
      <w:numFmt w:val="bullet"/>
      <w:lvlText w:val="•"/>
      <w:lvlJc w:val="left"/>
      <w:pPr>
        <w:ind w:left="1541" w:hanging="360"/>
      </w:pPr>
      <w:rPr>
        <w:rFonts w:hint="default"/>
        <w:lang w:val="en-US" w:eastAsia="en-US" w:bidi="ar-SA"/>
      </w:rPr>
    </w:lvl>
    <w:lvl w:ilvl="4" w:tplc="08829F20">
      <w:numFmt w:val="bullet"/>
      <w:lvlText w:val="•"/>
      <w:lvlJc w:val="left"/>
      <w:pPr>
        <w:ind w:left="1782" w:hanging="360"/>
      </w:pPr>
      <w:rPr>
        <w:rFonts w:hint="default"/>
        <w:lang w:val="en-US" w:eastAsia="en-US" w:bidi="ar-SA"/>
      </w:rPr>
    </w:lvl>
    <w:lvl w:ilvl="5" w:tplc="07C21D54">
      <w:numFmt w:val="bullet"/>
      <w:lvlText w:val="•"/>
      <w:lvlJc w:val="left"/>
      <w:pPr>
        <w:ind w:left="2022" w:hanging="360"/>
      </w:pPr>
      <w:rPr>
        <w:rFonts w:hint="default"/>
        <w:lang w:val="en-US" w:eastAsia="en-US" w:bidi="ar-SA"/>
      </w:rPr>
    </w:lvl>
    <w:lvl w:ilvl="6" w:tplc="62CECF2E">
      <w:numFmt w:val="bullet"/>
      <w:lvlText w:val="•"/>
      <w:lvlJc w:val="left"/>
      <w:pPr>
        <w:ind w:left="2263" w:hanging="360"/>
      </w:pPr>
      <w:rPr>
        <w:rFonts w:hint="default"/>
        <w:lang w:val="en-US" w:eastAsia="en-US" w:bidi="ar-SA"/>
      </w:rPr>
    </w:lvl>
    <w:lvl w:ilvl="7" w:tplc="C35E72B4">
      <w:numFmt w:val="bullet"/>
      <w:lvlText w:val="•"/>
      <w:lvlJc w:val="left"/>
      <w:pPr>
        <w:ind w:left="2503" w:hanging="360"/>
      </w:pPr>
      <w:rPr>
        <w:rFonts w:hint="default"/>
        <w:lang w:val="en-US" w:eastAsia="en-US" w:bidi="ar-SA"/>
      </w:rPr>
    </w:lvl>
    <w:lvl w:ilvl="8" w:tplc="CB46C87E">
      <w:numFmt w:val="bullet"/>
      <w:lvlText w:val="•"/>
      <w:lvlJc w:val="left"/>
      <w:pPr>
        <w:ind w:left="2744" w:hanging="360"/>
      </w:pPr>
      <w:rPr>
        <w:rFonts w:hint="default"/>
        <w:lang w:val="en-US" w:eastAsia="en-US" w:bidi="ar-SA"/>
      </w:rPr>
    </w:lvl>
  </w:abstractNum>
  <w:abstractNum w:abstractNumId="20" w15:restartNumberingAfterBreak="0">
    <w:nsid w:val="1F5A73E6"/>
    <w:multiLevelType w:val="hybridMultilevel"/>
    <w:tmpl w:val="0AD026D4"/>
    <w:lvl w:ilvl="0" w:tplc="E4E0FDEE">
      <w:numFmt w:val="bullet"/>
      <w:lvlText w:val="•"/>
      <w:lvlJc w:val="left"/>
      <w:pPr>
        <w:ind w:left="825" w:hanging="360"/>
      </w:pPr>
      <w:rPr>
        <w:rFonts w:ascii="Arial" w:eastAsia="Arial" w:hAnsi="Arial" w:cs="Arial" w:hint="default"/>
        <w:b w:val="0"/>
        <w:bCs w:val="0"/>
        <w:i w:val="0"/>
        <w:iCs w:val="0"/>
        <w:spacing w:val="0"/>
        <w:w w:val="133"/>
        <w:sz w:val="18"/>
        <w:szCs w:val="18"/>
        <w:lang w:val="en-US" w:eastAsia="en-US" w:bidi="ar-SA"/>
      </w:rPr>
    </w:lvl>
    <w:lvl w:ilvl="1" w:tplc="415E1D0A">
      <w:numFmt w:val="bullet"/>
      <w:lvlText w:val="•"/>
      <w:lvlJc w:val="left"/>
      <w:pPr>
        <w:ind w:left="1060" w:hanging="360"/>
      </w:pPr>
      <w:rPr>
        <w:rFonts w:hint="default"/>
        <w:lang w:val="en-US" w:eastAsia="en-US" w:bidi="ar-SA"/>
      </w:rPr>
    </w:lvl>
    <w:lvl w:ilvl="2" w:tplc="69B0F662">
      <w:numFmt w:val="bullet"/>
      <w:lvlText w:val="•"/>
      <w:lvlJc w:val="left"/>
      <w:pPr>
        <w:ind w:left="1301" w:hanging="360"/>
      </w:pPr>
      <w:rPr>
        <w:rFonts w:hint="default"/>
        <w:lang w:val="en-US" w:eastAsia="en-US" w:bidi="ar-SA"/>
      </w:rPr>
    </w:lvl>
    <w:lvl w:ilvl="3" w:tplc="9A6E173E">
      <w:numFmt w:val="bullet"/>
      <w:lvlText w:val="•"/>
      <w:lvlJc w:val="left"/>
      <w:pPr>
        <w:ind w:left="1541" w:hanging="360"/>
      </w:pPr>
      <w:rPr>
        <w:rFonts w:hint="default"/>
        <w:lang w:val="en-US" w:eastAsia="en-US" w:bidi="ar-SA"/>
      </w:rPr>
    </w:lvl>
    <w:lvl w:ilvl="4" w:tplc="1EA05046">
      <w:numFmt w:val="bullet"/>
      <w:lvlText w:val="•"/>
      <w:lvlJc w:val="left"/>
      <w:pPr>
        <w:ind w:left="1782" w:hanging="360"/>
      </w:pPr>
      <w:rPr>
        <w:rFonts w:hint="default"/>
        <w:lang w:val="en-US" w:eastAsia="en-US" w:bidi="ar-SA"/>
      </w:rPr>
    </w:lvl>
    <w:lvl w:ilvl="5" w:tplc="009CD77C">
      <w:numFmt w:val="bullet"/>
      <w:lvlText w:val="•"/>
      <w:lvlJc w:val="left"/>
      <w:pPr>
        <w:ind w:left="2022" w:hanging="360"/>
      </w:pPr>
      <w:rPr>
        <w:rFonts w:hint="default"/>
        <w:lang w:val="en-US" w:eastAsia="en-US" w:bidi="ar-SA"/>
      </w:rPr>
    </w:lvl>
    <w:lvl w:ilvl="6" w:tplc="689EE5B2">
      <w:numFmt w:val="bullet"/>
      <w:lvlText w:val="•"/>
      <w:lvlJc w:val="left"/>
      <w:pPr>
        <w:ind w:left="2263" w:hanging="360"/>
      </w:pPr>
      <w:rPr>
        <w:rFonts w:hint="default"/>
        <w:lang w:val="en-US" w:eastAsia="en-US" w:bidi="ar-SA"/>
      </w:rPr>
    </w:lvl>
    <w:lvl w:ilvl="7" w:tplc="7C56512C">
      <w:numFmt w:val="bullet"/>
      <w:lvlText w:val="•"/>
      <w:lvlJc w:val="left"/>
      <w:pPr>
        <w:ind w:left="2503" w:hanging="360"/>
      </w:pPr>
      <w:rPr>
        <w:rFonts w:hint="default"/>
        <w:lang w:val="en-US" w:eastAsia="en-US" w:bidi="ar-SA"/>
      </w:rPr>
    </w:lvl>
    <w:lvl w:ilvl="8" w:tplc="8BFCC23C">
      <w:numFmt w:val="bullet"/>
      <w:lvlText w:val="•"/>
      <w:lvlJc w:val="left"/>
      <w:pPr>
        <w:ind w:left="2744" w:hanging="360"/>
      </w:pPr>
      <w:rPr>
        <w:rFonts w:hint="default"/>
        <w:lang w:val="en-US" w:eastAsia="en-US" w:bidi="ar-SA"/>
      </w:rPr>
    </w:lvl>
  </w:abstractNum>
  <w:abstractNum w:abstractNumId="21" w15:restartNumberingAfterBreak="0">
    <w:nsid w:val="243A6CB0"/>
    <w:multiLevelType w:val="hybridMultilevel"/>
    <w:tmpl w:val="E932BE10"/>
    <w:lvl w:ilvl="0" w:tplc="1A92B7BA">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F3DE5338">
      <w:numFmt w:val="bullet"/>
      <w:lvlText w:val="•"/>
      <w:lvlJc w:val="left"/>
      <w:pPr>
        <w:ind w:left="1133" w:hanging="360"/>
      </w:pPr>
      <w:rPr>
        <w:rFonts w:hint="default"/>
        <w:lang w:val="en-US" w:eastAsia="en-US" w:bidi="ar-SA"/>
      </w:rPr>
    </w:lvl>
    <w:lvl w:ilvl="2" w:tplc="17F80892">
      <w:numFmt w:val="bullet"/>
      <w:lvlText w:val="•"/>
      <w:lvlJc w:val="left"/>
      <w:pPr>
        <w:ind w:left="1426" w:hanging="360"/>
      </w:pPr>
      <w:rPr>
        <w:rFonts w:hint="default"/>
        <w:lang w:val="en-US" w:eastAsia="en-US" w:bidi="ar-SA"/>
      </w:rPr>
    </w:lvl>
    <w:lvl w:ilvl="3" w:tplc="49DE3D10">
      <w:numFmt w:val="bullet"/>
      <w:lvlText w:val="•"/>
      <w:lvlJc w:val="left"/>
      <w:pPr>
        <w:ind w:left="1719" w:hanging="360"/>
      </w:pPr>
      <w:rPr>
        <w:rFonts w:hint="default"/>
        <w:lang w:val="en-US" w:eastAsia="en-US" w:bidi="ar-SA"/>
      </w:rPr>
    </w:lvl>
    <w:lvl w:ilvl="4" w:tplc="DEDE83EC">
      <w:numFmt w:val="bullet"/>
      <w:lvlText w:val="•"/>
      <w:lvlJc w:val="left"/>
      <w:pPr>
        <w:ind w:left="2012" w:hanging="360"/>
      </w:pPr>
      <w:rPr>
        <w:rFonts w:hint="default"/>
        <w:lang w:val="en-US" w:eastAsia="en-US" w:bidi="ar-SA"/>
      </w:rPr>
    </w:lvl>
    <w:lvl w:ilvl="5" w:tplc="5AD27D1C">
      <w:numFmt w:val="bullet"/>
      <w:lvlText w:val="•"/>
      <w:lvlJc w:val="left"/>
      <w:pPr>
        <w:ind w:left="2306" w:hanging="360"/>
      </w:pPr>
      <w:rPr>
        <w:rFonts w:hint="default"/>
        <w:lang w:val="en-US" w:eastAsia="en-US" w:bidi="ar-SA"/>
      </w:rPr>
    </w:lvl>
    <w:lvl w:ilvl="6" w:tplc="3CF270BC">
      <w:numFmt w:val="bullet"/>
      <w:lvlText w:val="•"/>
      <w:lvlJc w:val="left"/>
      <w:pPr>
        <w:ind w:left="2599" w:hanging="360"/>
      </w:pPr>
      <w:rPr>
        <w:rFonts w:hint="default"/>
        <w:lang w:val="en-US" w:eastAsia="en-US" w:bidi="ar-SA"/>
      </w:rPr>
    </w:lvl>
    <w:lvl w:ilvl="7" w:tplc="71180B04">
      <w:numFmt w:val="bullet"/>
      <w:lvlText w:val="•"/>
      <w:lvlJc w:val="left"/>
      <w:pPr>
        <w:ind w:left="2892" w:hanging="360"/>
      </w:pPr>
      <w:rPr>
        <w:rFonts w:hint="default"/>
        <w:lang w:val="en-US" w:eastAsia="en-US" w:bidi="ar-SA"/>
      </w:rPr>
    </w:lvl>
    <w:lvl w:ilvl="8" w:tplc="0902D608">
      <w:numFmt w:val="bullet"/>
      <w:lvlText w:val="•"/>
      <w:lvlJc w:val="left"/>
      <w:pPr>
        <w:ind w:left="3185" w:hanging="360"/>
      </w:pPr>
      <w:rPr>
        <w:rFonts w:hint="default"/>
        <w:lang w:val="en-US" w:eastAsia="en-US" w:bidi="ar-SA"/>
      </w:rPr>
    </w:lvl>
  </w:abstractNum>
  <w:abstractNum w:abstractNumId="22" w15:restartNumberingAfterBreak="0">
    <w:nsid w:val="24A33A76"/>
    <w:multiLevelType w:val="hybridMultilevel"/>
    <w:tmpl w:val="F53824A0"/>
    <w:lvl w:ilvl="0" w:tplc="6B180CB8">
      <w:numFmt w:val="bullet"/>
      <w:lvlText w:val="•"/>
      <w:lvlJc w:val="left"/>
      <w:pPr>
        <w:ind w:left="731" w:hanging="360"/>
      </w:pPr>
      <w:rPr>
        <w:rFonts w:ascii="Arial" w:eastAsia="Arial" w:hAnsi="Arial" w:cs="Arial" w:hint="default"/>
        <w:b w:val="0"/>
        <w:bCs w:val="0"/>
        <w:i w:val="0"/>
        <w:iCs w:val="0"/>
        <w:spacing w:val="0"/>
        <w:w w:val="133"/>
        <w:sz w:val="18"/>
        <w:szCs w:val="18"/>
        <w:lang w:val="en-US" w:eastAsia="en-US" w:bidi="ar-SA"/>
      </w:rPr>
    </w:lvl>
    <w:lvl w:ilvl="1" w:tplc="43BCE9BA">
      <w:numFmt w:val="bullet"/>
      <w:lvlText w:val="•"/>
      <w:lvlJc w:val="left"/>
      <w:pPr>
        <w:ind w:left="1051" w:hanging="360"/>
      </w:pPr>
      <w:rPr>
        <w:rFonts w:hint="default"/>
        <w:lang w:val="en-US" w:eastAsia="en-US" w:bidi="ar-SA"/>
      </w:rPr>
    </w:lvl>
    <w:lvl w:ilvl="2" w:tplc="4AC0036C">
      <w:numFmt w:val="bullet"/>
      <w:lvlText w:val="•"/>
      <w:lvlJc w:val="left"/>
      <w:pPr>
        <w:ind w:left="1363" w:hanging="360"/>
      </w:pPr>
      <w:rPr>
        <w:rFonts w:hint="default"/>
        <w:lang w:val="en-US" w:eastAsia="en-US" w:bidi="ar-SA"/>
      </w:rPr>
    </w:lvl>
    <w:lvl w:ilvl="3" w:tplc="8CA040C4">
      <w:numFmt w:val="bullet"/>
      <w:lvlText w:val="•"/>
      <w:lvlJc w:val="left"/>
      <w:pPr>
        <w:ind w:left="1675" w:hanging="360"/>
      </w:pPr>
      <w:rPr>
        <w:rFonts w:hint="default"/>
        <w:lang w:val="en-US" w:eastAsia="en-US" w:bidi="ar-SA"/>
      </w:rPr>
    </w:lvl>
    <w:lvl w:ilvl="4" w:tplc="2A208E9A">
      <w:numFmt w:val="bullet"/>
      <w:lvlText w:val="•"/>
      <w:lvlJc w:val="left"/>
      <w:pPr>
        <w:ind w:left="1987" w:hanging="360"/>
      </w:pPr>
      <w:rPr>
        <w:rFonts w:hint="default"/>
        <w:lang w:val="en-US" w:eastAsia="en-US" w:bidi="ar-SA"/>
      </w:rPr>
    </w:lvl>
    <w:lvl w:ilvl="5" w:tplc="56C056E2">
      <w:numFmt w:val="bullet"/>
      <w:lvlText w:val="•"/>
      <w:lvlJc w:val="left"/>
      <w:pPr>
        <w:ind w:left="2299" w:hanging="360"/>
      </w:pPr>
      <w:rPr>
        <w:rFonts w:hint="default"/>
        <w:lang w:val="en-US" w:eastAsia="en-US" w:bidi="ar-SA"/>
      </w:rPr>
    </w:lvl>
    <w:lvl w:ilvl="6" w:tplc="86E6957C">
      <w:numFmt w:val="bullet"/>
      <w:lvlText w:val="•"/>
      <w:lvlJc w:val="left"/>
      <w:pPr>
        <w:ind w:left="2611" w:hanging="360"/>
      </w:pPr>
      <w:rPr>
        <w:rFonts w:hint="default"/>
        <w:lang w:val="en-US" w:eastAsia="en-US" w:bidi="ar-SA"/>
      </w:rPr>
    </w:lvl>
    <w:lvl w:ilvl="7" w:tplc="23A83A7E">
      <w:numFmt w:val="bullet"/>
      <w:lvlText w:val="•"/>
      <w:lvlJc w:val="left"/>
      <w:pPr>
        <w:ind w:left="2923" w:hanging="360"/>
      </w:pPr>
      <w:rPr>
        <w:rFonts w:hint="default"/>
        <w:lang w:val="en-US" w:eastAsia="en-US" w:bidi="ar-SA"/>
      </w:rPr>
    </w:lvl>
    <w:lvl w:ilvl="8" w:tplc="5EAA20DC">
      <w:numFmt w:val="bullet"/>
      <w:lvlText w:val="•"/>
      <w:lvlJc w:val="left"/>
      <w:pPr>
        <w:ind w:left="3235" w:hanging="360"/>
      </w:pPr>
      <w:rPr>
        <w:rFonts w:hint="default"/>
        <w:lang w:val="en-US" w:eastAsia="en-US" w:bidi="ar-SA"/>
      </w:rPr>
    </w:lvl>
  </w:abstractNum>
  <w:abstractNum w:abstractNumId="23" w15:restartNumberingAfterBreak="0">
    <w:nsid w:val="263E559C"/>
    <w:multiLevelType w:val="hybridMultilevel"/>
    <w:tmpl w:val="128605A2"/>
    <w:lvl w:ilvl="0" w:tplc="71A64C88">
      <w:numFmt w:val="bullet"/>
      <w:lvlText w:val="•"/>
      <w:lvlJc w:val="left"/>
      <w:pPr>
        <w:ind w:left="646" w:hanging="363"/>
      </w:pPr>
      <w:rPr>
        <w:rFonts w:ascii="Arial" w:eastAsia="Arial" w:hAnsi="Arial" w:cs="Arial" w:hint="default"/>
        <w:b w:val="0"/>
        <w:bCs w:val="0"/>
        <w:i w:val="0"/>
        <w:iCs w:val="0"/>
        <w:spacing w:val="0"/>
        <w:w w:val="133"/>
        <w:sz w:val="18"/>
        <w:szCs w:val="18"/>
        <w:lang w:val="en-US" w:eastAsia="en-US" w:bidi="ar-SA"/>
      </w:rPr>
    </w:lvl>
    <w:lvl w:ilvl="1" w:tplc="890C2870">
      <w:numFmt w:val="bullet"/>
      <w:lvlText w:val="•"/>
      <w:lvlJc w:val="left"/>
      <w:pPr>
        <w:ind w:left="927" w:hanging="363"/>
      </w:pPr>
      <w:rPr>
        <w:rFonts w:hint="default"/>
        <w:lang w:val="en-US" w:eastAsia="en-US" w:bidi="ar-SA"/>
      </w:rPr>
    </w:lvl>
    <w:lvl w:ilvl="2" w:tplc="A4363B8E">
      <w:numFmt w:val="bullet"/>
      <w:lvlText w:val="•"/>
      <w:lvlJc w:val="left"/>
      <w:pPr>
        <w:ind w:left="1214" w:hanging="363"/>
      </w:pPr>
      <w:rPr>
        <w:rFonts w:hint="default"/>
        <w:lang w:val="en-US" w:eastAsia="en-US" w:bidi="ar-SA"/>
      </w:rPr>
    </w:lvl>
    <w:lvl w:ilvl="3" w:tplc="427E6EE2">
      <w:numFmt w:val="bullet"/>
      <w:lvlText w:val="•"/>
      <w:lvlJc w:val="left"/>
      <w:pPr>
        <w:ind w:left="1501" w:hanging="363"/>
      </w:pPr>
      <w:rPr>
        <w:rFonts w:hint="default"/>
        <w:lang w:val="en-US" w:eastAsia="en-US" w:bidi="ar-SA"/>
      </w:rPr>
    </w:lvl>
    <w:lvl w:ilvl="4" w:tplc="6D166138">
      <w:numFmt w:val="bullet"/>
      <w:lvlText w:val="•"/>
      <w:lvlJc w:val="left"/>
      <w:pPr>
        <w:ind w:left="1788" w:hanging="363"/>
      </w:pPr>
      <w:rPr>
        <w:rFonts w:hint="default"/>
        <w:lang w:val="en-US" w:eastAsia="en-US" w:bidi="ar-SA"/>
      </w:rPr>
    </w:lvl>
    <w:lvl w:ilvl="5" w:tplc="3662DF3C">
      <w:numFmt w:val="bullet"/>
      <w:lvlText w:val="•"/>
      <w:lvlJc w:val="left"/>
      <w:pPr>
        <w:ind w:left="2076" w:hanging="363"/>
      </w:pPr>
      <w:rPr>
        <w:rFonts w:hint="default"/>
        <w:lang w:val="en-US" w:eastAsia="en-US" w:bidi="ar-SA"/>
      </w:rPr>
    </w:lvl>
    <w:lvl w:ilvl="6" w:tplc="8DDEF86C">
      <w:numFmt w:val="bullet"/>
      <w:lvlText w:val="•"/>
      <w:lvlJc w:val="left"/>
      <w:pPr>
        <w:ind w:left="2363" w:hanging="363"/>
      </w:pPr>
      <w:rPr>
        <w:rFonts w:hint="default"/>
        <w:lang w:val="en-US" w:eastAsia="en-US" w:bidi="ar-SA"/>
      </w:rPr>
    </w:lvl>
    <w:lvl w:ilvl="7" w:tplc="1026CFCA">
      <w:numFmt w:val="bullet"/>
      <w:lvlText w:val="•"/>
      <w:lvlJc w:val="left"/>
      <w:pPr>
        <w:ind w:left="2650" w:hanging="363"/>
      </w:pPr>
      <w:rPr>
        <w:rFonts w:hint="default"/>
        <w:lang w:val="en-US" w:eastAsia="en-US" w:bidi="ar-SA"/>
      </w:rPr>
    </w:lvl>
    <w:lvl w:ilvl="8" w:tplc="11FEC098">
      <w:numFmt w:val="bullet"/>
      <w:lvlText w:val="•"/>
      <w:lvlJc w:val="left"/>
      <w:pPr>
        <w:ind w:left="2937" w:hanging="363"/>
      </w:pPr>
      <w:rPr>
        <w:rFonts w:hint="default"/>
        <w:lang w:val="en-US" w:eastAsia="en-US" w:bidi="ar-SA"/>
      </w:rPr>
    </w:lvl>
  </w:abstractNum>
  <w:abstractNum w:abstractNumId="24" w15:restartNumberingAfterBreak="0">
    <w:nsid w:val="265670B9"/>
    <w:multiLevelType w:val="hybridMultilevel"/>
    <w:tmpl w:val="5BC64600"/>
    <w:lvl w:ilvl="0" w:tplc="C2641FFE">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AC3ABBDC">
      <w:numFmt w:val="bullet"/>
      <w:lvlText w:val="•"/>
      <w:lvlJc w:val="left"/>
      <w:pPr>
        <w:ind w:left="1079" w:hanging="360"/>
      </w:pPr>
      <w:rPr>
        <w:rFonts w:hint="default"/>
        <w:lang w:val="en-US" w:eastAsia="en-US" w:bidi="ar-SA"/>
      </w:rPr>
    </w:lvl>
    <w:lvl w:ilvl="2" w:tplc="5C849EA8">
      <w:numFmt w:val="bullet"/>
      <w:lvlText w:val="•"/>
      <w:lvlJc w:val="left"/>
      <w:pPr>
        <w:ind w:left="1318" w:hanging="360"/>
      </w:pPr>
      <w:rPr>
        <w:rFonts w:hint="default"/>
        <w:lang w:val="en-US" w:eastAsia="en-US" w:bidi="ar-SA"/>
      </w:rPr>
    </w:lvl>
    <w:lvl w:ilvl="3" w:tplc="0D7486E6">
      <w:numFmt w:val="bullet"/>
      <w:lvlText w:val="•"/>
      <w:lvlJc w:val="left"/>
      <w:pPr>
        <w:ind w:left="1557" w:hanging="360"/>
      </w:pPr>
      <w:rPr>
        <w:rFonts w:hint="default"/>
        <w:lang w:val="en-US" w:eastAsia="en-US" w:bidi="ar-SA"/>
      </w:rPr>
    </w:lvl>
    <w:lvl w:ilvl="4" w:tplc="A4AAAA3E">
      <w:numFmt w:val="bullet"/>
      <w:lvlText w:val="•"/>
      <w:lvlJc w:val="left"/>
      <w:pPr>
        <w:ind w:left="1796" w:hanging="360"/>
      </w:pPr>
      <w:rPr>
        <w:rFonts w:hint="default"/>
        <w:lang w:val="en-US" w:eastAsia="en-US" w:bidi="ar-SA"/>
      </w:rPr>
    </w:lvl>
    <w:lvl w:ilvl="5" w:tplc="8FFC35D4">
      <w:numFmt w:val="bullet"/>
      <w:lvlText w:val="•"/>
      <w:lvlJc w:val="left"/>
      <w:pPr>
        <w:ind w:left="2035" w:hanging="360"/>
      </w:pPr>
      <w:rPr>
        <w:rFonts w:hint="default"/>
        <w:lang w:val="en-US" w:eastAsia="en-US" w:bidi="ar-SA"/>
      </w:rPr>
    </w:lvl>
    <w:lvl w:ilvl="6" w:tplc="8B969D10">
      <w:numFmt w:val="bullet"/>
      <w:lvlText w:val="•"/>
      <w:lvlJc w:val="left"/>
      <w:pPr>
        <w:ind w:left="2274" w:hanging="360"/>
      </w:pPr>
      <w:rPr>
        <w:rFonts w:hint="default"/>
        <w:lang w:val="en-US" w:eastAsia="en-US" w:bidi="ar-SA"/>
      </w:rPr>
    </w:lvl>
    <w:lvl w:ilvl="7" w:tplc="EDDC9986">
      <w:numFmt w:val="bullet"/>
      <w:lvlText w:val="•"/>
      <w:lvlJc w:val="left"/>
      <w:pPr>
        <w:ind w:left="2513" w:hanging="360"/>
      </w:pPr>
      <w:rPr>
        <w:rFonts w:hint="default"/>
        <w:lang w:val="en-US" w:eastAsia="en-US" w:bidi="ar-SA"/>
      </w:rPr>
    </w:lvl>
    <w:lvl w:ilvl="8" w:tplc="53E620A4">
      <w:numFmt w:val="bullet"/>
      <w:lvlText w:val="•"/>
      <w:lvlJc w:val="left"/>
      <w:pPr>
        <w:ind w:left="2752" w:hanging="360"/>
      </w:pPr>
      <w:rPr>
        <w:rFonts w:hint="default"/>
        <w:lang w:val="en-US" w:eastAsia="en-US" w:bidi="ar-SA"/>
      </w:rPr>
    </w:lvl>
  </w:abstractNum>
  <w:abstractNum w:abstractNumId="25" w15:restartNumberingAfterBreak="0">
    <w:nsid w:val="284E0403"/>
    <w:multiLevelType w:val="hybridMultilevel"/>
    <w:tmpl w:val="18248150"/>
    <w:lvl w:ilvl="0" w:tplc="50FC321A">
      <w:numFmt w:val="bullet"/>
      <w:lvlText w:val="•"/>
      <w:lvlJc w:val="left"/>
      <w:pPr>
        <w:ind w:left="645" w:hanging="358"/>
      </w:pPr>
      <w:rPr>
        <w:rFonts w:ascii="Arial" w:eastAsia="Arial" w:hAnsi="Arial" w:cs="Arial" w:hint="default"/>
        <w:b w:val="0"/>
        <w:bCs w:val="0"/>
        <w:i w:val="0"/>
        <w:iCs w:val="0"/>
        <w:spacing w:val="0"/>
        <w:w w:val="133"/>
        <w:sz w:val="18"/>
        <w:szCs w:val="18"/>
        <w:lang w:val="en-US" w:eastAsia="en-US" w:bidi="ar-SA"/>
      </w:rPr>
    </w:lvl>
    <w:lvl w:ilvl="1" w:tplc="751626BE">
      <w:numFmt w:val="bullet"/>
      <w:lvlText w:val="•"/>
      <w:lvlJc w:val="left"/>
      <w:pPr>
        <w:ind w:left="945" w:hanging="358"/>
      </w:pPr>
      <w:rPr>
        <w:rFonts w:hint="default"/>
        <w:lang w:val="en-US" w:eastAsia="en-US" w:bidi="ar-SA"/>
      </w:rPr>
    </w:lvl>
    <w:lvl w:ilvl="2" w:tplc="9A3A2ED4">
      <w:numFmt w:val="bullet"/>
      <w:lvlText w:val="•"/>
      <w:lvlJc w:val="left"/>
      <w:pPr>
        <w:ind w:left="1250" w:hanging="358"/>
      </w:pPr>
      <w:rPr>
        <w:rFonts w:hint="default"/>
        <w:lang w:val="en-US" w:eastAsia="en-US" w:bidi="ar-SA"/>
      </w:rPr>
    </w:lvl>
    <w:lvl w:ilvl="3" w:tplc="CC3A41B8">
      <w:numFmt w:val="bullet"/>
      <w:lvlText w:val="•"/>
      <w:lvlJc w:val="left"/>
      <w:pPr>
        <w:ind w:left="1555" w:hanging="358"/>
      </w:pPr>
      <w:rPr>
        <w:rFonts w:hint="default"/>
        <w:lang w:val="en-US" w:eastAsia="en-US" w:bidi="ar-SA"/>
      </w:rPr>
    </w:lvl>
    <w:lvl w:ilvl="4" w:tplc="9FA2A92C">
      <w:numFmt w:val="bullet"/>
      <w:lvlText w:val="•"/>
      <w:lvlJc w:val="left"/>
      <w:pPr>
        <w:ind w:left="1860" w:hanging="358"/>
      </w:pPr>
      <w:rPr>
        <w:rFonts w:hint="default"/>
        <w:lang w:val="en-US" w:eastAsia="en-US" w:bidi="ar-SA"/>
      </w:rPr>
    </w:lvl>
    <w:lvl w:ilvl="5" w:tplc="7F86D288">
      <w:numFmt w:val="bullet"/>
      <w:lvlText w:val="•"/>
      <w:lvlJc w:val="left"/>
      <w:pPr>
        <w:ind w:left="2165" w:hanging="358"/>
      </w:pPr>
      <w:rPr>
        <w:rFonts w:hint="default"/>
        <w:lang w:val="en-US" w:eastAsia="en-US" w:bidi="ar-SA"/>
      </w:rPr>
    </w:lvl>
    <w:lvl w:ilvl="6" w:tplc="51602F12">
      <w:numFmt w:val="bullet"/>
      <w:lvlText w:val="•"/>
      <w:lvlJc w:val="left"/>
      <w:pPr>
        <w:ind w:left="2470" w:hanging="358"/>
      </w:pPr>
      <w:rPr>
        <w:rFonts w:hint="default"/>
        <w:lang w:val="en-US" w:eastAsia="en-US" w:bidi="ar-SA"/>
      </w:rPr>
    </w:lvl>
    <w:lvl w:ilvl="7" w:tplc="54BE5956">
      <w:numFmt w:val="bullet"/>
      <w:lvlText w:val="•"/>
      <w:lvlJc w:val="left"/>
      <w:pPr>
        <w:ind w:left="2775" w:hanging="358"/>
      </w:pPr>
      <w:rPr>
        <w:rFonts w:hint="default"/>
        <w:lang w:val="en-US" w:eastAsia="en-US" w:bidi="ar-SA"/>
      </w:rPr>
    </w:lvl>
    <w:lvl w:ilvl="8" w:tplc="96BE8BF0">
      <w:numFmt w:val="bullet"/>
      <w:lvlText w:val="•"/>
      <w:lvlJc w:val="left"/>
      <w:pPr>
        <w:ind w:left="3080" w:hanging="358"/>
      </w:pPr>
      <w:rPr>
        <w:rFonts w:hint="default"/>
        <w:lang w:val="en-US" w:eastAsia="en-US" w:bidi="ar-SA"/>
      </w:rPr>
    </w:lvl>
  </w:abstractNum>
  <w:abstractNum w:abstractNumId="26" w15:restartNumberingAfterBreak="0">
    <w:nsid w:val="29071C74"/>
    <w:multiLevelType w:val="hybridMultilevel"/>
    <w:tmpl w:val="A15CDFE2"/>
    <w:lvl w:ilvl="0" w:tplc="5D7A736C">
      <w:numFmt w:val="bullet"/>
      <w:lvlText w:val="•"/>
      <w:lvlJc w:val="left"/>
      <w:pPr>
        <w:ind w:left="726" w:hanging="360"/>
      </w:pPr>
      <w:rPr>
        <w:rFonts w:ascii="Arial" w:eastAsia="Arial" w:hAnsi="Arial" w:cs="Arial" w:hint="default"/>
        <w:b w:val="0"/>
        <w:bCs w:val="0"/>
        <w:i w:val="0"/>
        <w:iCs w:val="0"/>
        <w:spacing w:val="0"/>
        <w:w w:val="133"/>
        <w:sz w:val="18"/>
        <w:szCs w:val="18"/>
        <w:lang w:val="en-US" w:eastAsia="en-US" w:bidi="ar-SA"/>
      </w:rPr>
    </w:lvl>
    <w:lvl w:ilvl="1" w:tplc="5FBE8A68">
      <w:numFmt w:val="bullet"/>
      <w:lvlText w:val="•"/>
      <w:lvlJc w:val="left"/>
      <w:pPr>
        <w:ind w:left="1051" w:hanging="360"/>
      </w:pPr>
      <w:rPr>
        <w:rFonts w:hint="default"/>
        <w:lang w:val="en-US" w:eastAsia="en-US" w:bidi="ar-SA"/>
      </w:rPr>
    </w:lvl>
    <w:lvl w:ilvl="2" w:tplc="23CA77C4">
      <w:numFmt w:val="bullet"/>
      <w:lvlText w:val="•"/>
      <w:lvlJc w:val="left"/>
      <w:pPr>
        <w:ind w:left="1382" w:hanging="360"/>
      </w:pPr>
      <w:rPr>
        <w:rFonts w:hint="default"/>
        <w:lang w:val="en-US" w:eastAsia="en-US" w:bidi="ar-SA"/>
      </w:rPr>
    </w:lvl>
    <w:lvl w:ilvl="3" w:tplc="FB628918">
      <w:numFmt w:val="bullet"/>
      <w:lvlText w:val="•"/>
      <w:lvlJc w:val="left"/>
      <w:pPr>
        <w:ind w:left="1713" w:hanging="360"/>
      </w:pPr>
      <w:rPr>
        <w:rFonts w:hint="default"/>
        <w:lang w:val="en-US" w:eastAsia="en-US" w:bidi="ar-SA"/>
      </w:rPr>
    </w:lvl>
    <w:lvl w:ilvl="4" w:tplc="0576FD30">
      <w:numFmt w:val="bullet"/>
      <w:lvlText w:val="•"/>
      <w:lvlJc w:val="left"/>
      <w:pPr>
        <w:ind w:left="2044" w:hanging="360"/>
      </w:pPr>
      <w:rPr>
        <w:rFonts w:hint="default"/>
        <w:lang w:val="en-US" w:eastAsia="en-US" w:bidi="ar-SA"/>
      </w:rPr>
    </w:lvl>
    <w:lvl w:ilvl="5" w:tplc="E4D080C4">
      <w:numFmt w:val="bullet"/>
      <w:lvlText w:val="•"/>
      <w:lvlJc w:val="left"/>
      <w:pPr>
        <w:ind w:left="2375" w:hanging="360"/>
      </w:pPr>
      <w:rPr>
        <w:rFonts w:hint="default"/>
        <w:lang w:val="en-US" w:eastAsia="en-US" w:bidi="ar-SA"/>
      </w:rPr>
    </w:lvl>
    <w:lvl w:ilvl="6" w:tplc="7CBA4B60">
      <w:numFmt w:val="bullet"/>
      <w:lvlText w:val="•"/>
      <w:lvlJc w:val="left"/>
      <w:pPr>
        <w:ind w:left="2706" w:hanging="360"/>
      </w:pPr>
      <w:rPr>
        <w:rFonts w:hint="default"/>
        <w:lang w:val="en-US" w:eastAsia="en-US" w:bidi="ar-SA"/>
      </w:rPr>
    </w:lvl>
    <w:lvl w:ilvl="7" w:tplc="0D943D04">
      <w:numFmt w:val="bullet"/>
      <w:lvlText w:val="•"/>
      <w:lvlJc w:val="left"/>
      <w:pPr>
        <w:ind w:left="3037" w:hanging="360"/>
      </w:pPr>
      <w:rPr>
        <w:rFonts w:hint="default"/>
        <w:lang w:val="en-US" w:eastAsia="en-US" w:bidi="ar-SA"/>
      </w:rPr>
    </w:lvl>
    <w:lvl w:ilvl="8" w:tplc="1250F1EA">
      <w:numFmt w:val="bullet"/>
      <w:lvlText w:val="•"/>
      <w:lvlJc w:val="left"/>
      <w:pPr>
        <w:ind w:left="3368" w:hanging="360"/>
      </w:pPr>
      <w:rPr>
        <w:rFonts w:hint="default"/>
        <w:lang w:val="en-US" w:eastAsia="en-US" w:bidi="ar-SA"/>
      </w:rPr>
    </w:lvl>
  </w:abstractNum>
  <w:abstractNum w:abstractNumId="27" w15:restartNumberingAfterBreak="0">
    <w:nsid w:val="2A38704F"/>
    <w:multiLevelType w:val="hybridMultilevel"/>
    <w:tmpl w:val="A83EF378"/>
    <w:lvl w:ilvl="0" w:tplc="E226772C">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5EAC6F28">
      <w:numFmt w:val="bullet"/>
      <w:lvlText w:val="•"/>
      <w:lvlJc w:val="left"/>
      <w:pPr>
        <w:ind w:left="1079" w:hanging="360"/>
      </w:pPr>
      <w:rPr>
        <w:rFonts w:hint="default"/>
        <w:lang w:val="en-US" w:eastAsia="en-US" w:bidi="ar-SA"/>
      </w:rPr>
    </w:lvl>
    <w:lvl w:ilvl="2" w:tplc="B68CD18E">
      <w:numFmt w:val="bullet"/>
      <w:lvlText w:val="•"/>
      <w:lvlJc w:val="left"/>
      <w:pPr>
        <w:ind w:left="1318" w:hanging="360"/>
      </w:pPr>
      <w:rPr>
        <w:rFonts w:hint="default"/>
        <w:lang w:val="en-US" w:eastAsia="en-US" w:bidi="ar-SA"/>
      </w:rPr>
    </w:lvl>
    <w:lvl w:ilvl="3" w:tplc="A9D6EC7A">
      <w:numFmt w:val="bullet"/>
      <w:lvlText w:val="•"/>
      <w:lvlJc w:val="left"/>
      <w:pPr>
        <w:ind w:left="1557" w:hanging="360"/>
      </w:pPr>
      <w:rPr>
        <w:rFonts w:hint="default"/>
        <w:lang w:val="en-US" w:eastAsia="en-US" w:bidi="ar-SA"/>
      </w:rPr>
    </w:lvl>
    <w:lvl w:ilvl="4" w:tplc="AA840B92">
      <w:numFmt w:val="bullet"/>
      <w:lvlText w:val="•"/>
      <w:lvlJc w:val="left"/>
      <w:pPr>
        <w:ind w:left="1796" w:hanging="360"/>
      </w:pPr>
      <w:rPr>
        <w:rFonts w:hint="default"/>
        <w:lang w:val="en-US" w:eastAsia="en-US" w:bidi="ar-SA"/>
      </w:rPr>
    </w:lvl>
    <w:lvl w:ilvl="5" w:tplc="42E83848">
      <w:numFmt w:val="bullet"/>
      <w:lvlText w:val="•"/>
      <w:lvlJc w:val="left"/>
      <w:pPr>
        <w:ind w:left="2035" w:hanging="360"/>
      </w:pPr>
      <w:rPr>
        <w:rFonts w:hint="default"/>
        <w:lang w:val="en-US" w:eastAsia="en-US" w:bidi="ar-SA"/>
      </w:rPr>
    </w:lvl>
    <w:lvl w:ilvl="6" w:tplc="7F2C200C">
      <w:numFmt w:val="bullet"/>
      <w:lvlText w:val="•"/>
      <w:lvlJc w:val="left"/>
      <w:pPr>
        <w:ind w:left="2274" w:hanging="360"/>
      </w:pPr>
      <w:rPr>
        <w:rFonts w:hint="default"/>
        <w:lang w:val="en-US" w:eastAsia="en-US" w:bidi="ar-SA"/>
      </w:rPr>
    </w:lvl>
    <w:lvl w:ilvl="7" w:tplc="C8B8C10E">
      <w:numFmt w:val="bullet"/>
      <w:lvlText w:val="•"/>
      <w:lvlJc w:val="left"/>
      <w:pPr>
        <w:ind w:left="2513" w:hanging="360"/>
      </w:pPr>
      <w:rPr>
        <w:rFonts w:hint="default"/>
        <w:lang w:val="en-US" w:eastAsia="en-US" w:bidi="ar-SA"/>
      </w:rPr>
    </w:lvl>
    <w:lvl w:ilvl="8" w:tplc="DE3A0EEE">
      <w:numFmt w:val="bullet"/>
      <w:lvlText w:val="•"/>
      <w:lvlJc w:val="left"/>
      <w:pPr>
        <w:ind w:left="2752" w:hanging="360"/>
      </w:pPr>
      <w:rPr>
        <w:rFonts w:hint="default"/>
        <w:lang w:val="en-US" w:eastAsia="en-US" w:bidi="ar-SA"/>
      </w:rPr>
    </w:lvl>
  </w:abstractNum>
  <w:abstractNum w:abstractNumId="28" w15:restartNumberingAfterBreak="0">
    <w:nsid w:val="2AA95B48"/>
    <w:multiLevelType w:val="hybridMultilevel"/>
    <w:tmpl w:val="360CE1CC"/>
    <w:lvl w:ilvl="0" w:tplc="0F7ED7D6">
      <w:numFmt w:val="bullet"/>
      <w:lvlText w:val="•"/>
      <w:lvlJc w:val="left"/>
      <w:pPr>
        <w:ind w:left="727" w:hanging="360"/>
      </w:pPr>
      <w:rPr>
        <w:rFonts w:ascii="Arial" w:eastAsia="Arial" w:hAnsi="Arial" w:cs="Arial" w:hint="default"/>
        <w:b w:val="0"/>
        <w:bCs w:val="0"/>
        <w:i w:val="0"/>
        <w:iCs w:val="0"/>
        <w:spacing w:val="0"/>
        <w:w w:val="133"/>
        <w:sz w:val="18"/>
        <w:szCs w:val="18"/>
        <w:lang w:val="en-US" w:eastAsia="en-US" w:bidi="ar-SA"/>
      </w:rPr>
    </w:lvl>
    <w:lvl w:ilvl="1" w:tplc="CD7A3F16">
      <w:numFmt w:val="bullet"/>
      <w:lvlText w:val="•"/>
      <w:lvlJc w:val="left"/>
      <w:pPr>
        <w:ind w:left="1051" w:hanging="360"/>
      </w:pPr>
      <w:rPr>
        <w:rFonts w:hint="default"/>
        <w:lang w:val="en-US" w:eastAsia="en-US" w:bidi="ar-SA"/>
      </w:rPr>
    </w:lvl>
    <w:lvl w:ilvl="2" w:tplc="B30C6D82">
      <w:numFmt w:val="bullet"/>
      <w:lvlText w:val="•"/>
      <w:lvlJc w:val="left"/>
      <w:pPr>
        <w:ind w:left="1383" w:hanging="360"/>
      </w:pPr>
      <w:rPr>
        <w:rFonts w:hint="default"/>
        <w:lang w:val="en-US" w:eastAsia="en-US" w:bidi="ar-SA"/>
      </w:rPr>
    </w:lvl>
    <w:lvl w:ilvl="3" w:tplc="977E6852">
      <w:numFmt w:val="bullet"/>
      <w:lvlText w:val="•"/>
      <w:lvlJc w:val="left"/>
      <w:pPr>
        <w:ind w:left="1714" w:hanging="360"/>
      </w:pPr>
      <w:rPr>
        <w:rFonts w:hint="default"/>
        <w:lang w:val="en-US" w:eastAsia="en-US" w:bidi="ar-SA"/>
      </w:rPr>
    </w:lvl>
    <w:lvl w:ilvl="4" w:tplc="7CD45678">
      <w:numFmt w:val="bullet"/>
      <w:lvlText w:val="•"/>
      <w:lvlJc w:val="left"/>
      <w:pPr>
        <w:ind w:left="2046" w:hanging="360"/>
      </w:pPr>
      <w:rPr>
        <w:rFonts w:hint="default"/>
        <w:lang w:val="en-US" w:eastAsia="en-US" w:bidi="ar-SA"/>
      </w:rPr>
    </w:lvl>
    <w:lvl w:ilvl="5" w:tplc="9E60425A">
      <w:numFmt w:val="bullet"/>
      <w:lvlText w:val="•"/>
      <w:lvlJc w:val="left"/>
      <w:pPr>
        <w:ind w:left="2378" w:hanging="360"/>
      </w:pPr>
      <w:rPr>
        <w:rFonts w:hint="default"/>
        <w:lang w:val="en-US" w:eastAsia="en-US" w:bidi="ar-SA"/>
      </w:rPr>
    </w:lvl>
    <w:lvl w:ilvl="6" w:tplc="05086B70">
      <w:numFmt w:val="bullet"/>
      <w:lvlText w:val="•"/>
      <w:lvlJc w:val="left"/>
      <w:pPr>
        <w:ind w:left="2709" w:hanging="360"/>
      </w:pPr>
      <w:rPr>
        <w:rFonts w:hint="default"/>
        <w:lang w:val="en-US" w:eastAsia="en-US" w:bidi="ar-SA"/>
      </w:rPr>
    </w:lvl>
    <w:lvl w:ilvl="7" w:tplc="16286A0E">
      <w:numFmt w:val="bullet"/>
      <w:lvlText w:val="•"/>
      <w:lvlJc w:val="left"/>
      <w:pPr>
        <w:ind w:left="3041" w:hanging="360"/>
      </w:pPr>
      <w:rPr>
        <w:rFonts w:hint="default"/>
        <w:lang w:val="en-US" w:eastAsia="en-US" w:bidi="ar-SA"/>
      </w:rPr>
    </w:lvl>
    <w:lvl w:ilvl="8" w:tplc="0CA09ACC">
      <w:numFmt w:val="bullet"/>
      <w:lvlText w:val="•"/>
      <w:lvlJc w:val="left"/>
      <w:pPr>
        <w:ind w:left="3372" w:hanging="360"/>
      </w:pPr>
      <w:rPr>
        <w:rFonts w:hint="default"/>
        <w:lang w:val="en-US" w:eastAsia="en-US" w:bidi="ar-SA"/>
      </w:rPr>
    </w:lvl>
  </w:abstractNum>
  <w:abstractNum w:abstractNumId="29" w15:restartNumberingAfterBreak="0">
    <w:nsid w:val="2ACB5887"/>
    <w:multiLevelType w:val="hybridMultilevel"/>
    <w:tmpl w:val="FEB2A0B8"/>
    <w:lvl w:ilvl="0" w:tplc="461C2988">
      <w:numFmt w:val="bullet"/>
      <w:lvlText w:val="•"/>
      <w:lvlJc w:val="left"/>
      <w:pPr>
        <w:ind w:left="770" w:hanging="361"/>
      </w:pPr>
      <w:rPr>
        <w:rFonts w:ascii="Arial" w:eastAsia="Arial" w:hAnsi="Arial" w:cs="Arial" w:hint="default"/>
        <w:b w:val="0"/>
        <w:bCs w:val="0"/>
        <w:i w:val="0"/>
        <w:iCs w:val="0"/>
        <w:spacing w:val="0"/>
        <w:w w:val="133"/>
        <w:sz w:val="18"/>
        <w:szCs w:val="18"/>
        <w:lang w:val="en-US" w:eastAsia="en-US" w:bidi="ar-SA"/>
      </w:rPr>
    </w:lvl>
    <w:lvl w:ilvl="1" w:tplc="8F5C3628">
      <w:numFmt w:val="bullet"/>
      <w:lvlText w:val="•"/>
      <w:lvlJc w:val="left"/>
      <w:pPr>
        <w:ind w:left="1105" w:hanging="361"/>
      </w:pPr>
      <w:rPr>
        <w:rFonts w:hint="default"/>
        <w:lang w:val="en-US" w:eastAsia="en-US" w:bidi="ar-SA"/>
      </w:rPr>
    </w:lvl>
    <w:lvl w:ilvl="2" w:tplc="207A3512">
      <w:numFmt w:val="bullet"/>
      <w:lvlText w:val="•"/>
      <w:lvlJc w:val="left"/>
      <w:pPr>
        <w:ind w:left="1430" w:hanging="361"/>
      </w:pPr>
      <w:rPr>
        <w:rFonts w:hint="default"/>
        <w:lang w:val="en-US" w:eastAsia="en-US" w:bidi="ar-SA"/>
      </w:rPr>
    </w:lvl>
    <w:lvl w:ilvl="3" w:tplc="65F0159A">
      <w:numFmt w:val="bullet"/>
      <w:lvlText w:val="•"/>
      <w:lvlJc w:val="left"/>
      <w:pPr>
        <w:ind w:left="1755" w:hanging="361"/>
      </w:pPr>
      <w:rPr>
        <w:rFonts w:hint="default"/>
        <w:lang w:val="en-US" w:eastAsia="en-US" w:bidi="ar-SA"/>
      </w:rPr>
    </w:lvl>
    <w:lvl w:ilvl="4" w:tplc="08B69F92">
      <w:numFmt w:val="bullet"/>
      <w:lvlText w:val="•"/>
      <w:lvlJc w:val="left"/>
      <w:pPr>
        <w:ind w:left="2080" w:hanging="361"/>
      </w:pPr>
      <w:rPr>
        <w:rFonts w:hint="default"/>
        <w:lang w:val="en-US" w:eastAsia="en-US" w:bidi="ar-SA"/>
      </w:rPr>
    </w:lvl>
    <w:lvl w:ilvl="5" w:tplc="0DCE02D0">
      <w:numFmt w:val="bullet"/>
      <w:lvlText w:val="•"/>
      <w:lvlJc w:val="left"/>
      <w:pPr>
        <w:ind w:left="2405" w:hanging="361"/>
      </w:pPr>
      <w:rPr>
        <w:rFonts w:hint="default"/>
        <w:lang w:val="en-US" w:eastAsia="en-US" w:bidi="ar-SA"/>
      </w:rPr>
    </w:lvl>
    <w:lvl w:ilvl="6" w:tplc="286E46AC">
      <w:numFmt w:val="bullet"/>
      <w:lvlText w:val="•"/>
      <w:lvlJc w:val="left"/>
      <w:pPr>
        <w:ind w:left="2730" w:hanging="361"/>
      </w:pPr>
      <w:rPr>
        <w:rFonts w:hint="default"/>
        <w:lang w:val="en-US" w:eastAsia="en-US" w:bidi="ar-SA"/>
      </w:rPr>
    </w:lvl>
    <w:lvl w:ilvl="7" w:tplc="94FE5CA4">
      <w:numFmt w:val="bullet"/>
      <w:lvlText w:val="•"/>
      <w:lvlJc w:val="left"/>
      <w:pPr>
        <w:ind w:left="3055" w:hanging="361"/>
      </w:pPr>
      <w:rPr>
        <w:rFonts w:hint="default"/>
        <w:lang w:val="en-US" w:eastAsia="en-US" w:bidi="ar-SA"/>
      </w:rPr>
    </w:lvl>
    <w:lvl w:ilvl="8" w:tplc="6568B618">
      <w:numFmt w:val="bullet"/>
      <w:lvlText w:val="•"/>
      <w:lvlJc w:val="left"/>
      <w:pPr>
        <w:ind w:left="3380" w:hanging="361"/>
      </w:pPr>
      <w:rPr>
        <w:rFonts w:hint="default"/>
        <w:lang w:val="en-US" w:eastAsia="en-US" w:bidi="ar-SA"/>
      </w:rPr>
    </w:lvl>
  </w:abstractNum>
  <w:abstractNum w:abstractNumId="30" w15:restartNumberingAfterBreak="0">
    <w:nsid w:val="2C8C448C"/>
    <w:multiLevelType w:val="hybridMultilevel"/>
    <w:tmpl w:val="EDCE851A"/>
    <w:lvl w:ilvl="0" w:tplc="D7046A20">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ED80F6EA">
      <w:numFmt w:val="bullet"/>
      <w:lvlText w:val="•"/>
      <w:lvlJc w:val="left"/>
      <w:pPr>
        <w:ind w:left="1079" w:hanging="360"/>
      </w:pPr>
      <w:rPr>
        <w:rFonts w:hint="default"/>
        <w:lang w:val="en-US" w:eastAsia="en-US" w:bidi="ar-SA"/>
      </w:rPr>
    </w:lvl>
    <w:lvl w:ilvl="2" w:tplc="22683282">
      <w:numFmt w:val="bullet"/>
      <w:lvlText w:val="•"/>
      <w:lvlJc w:val="left"/>
      <w:pPr>
        <w:ind w:left="1318" w:hanging="360"/>
      </w:pPr>
      <w:rPr>
        <w:rFonts w:hint="default"/>
        <w:lang w:val="en-US" w:eastAsia="en-US" w:bidi="ar-SA"/>
      </w:rPr>
    </w:lvl>
    <w:lvl w:ilvl="3" w:tplc="F3943978">
      <w:numFmt w:val="bullet"/>
      <w:lvlText w:val="•"/>
      <w:lvlJc w:val="left"/>
      <w:pPr>
        <w:ind w:left="1557" w:hanging="360"/>
      </w:pPr>
      <w:rPr>
        <w:rFonts w:hint="default"/>
        <w:lang w:val="en-US" w:eastAsia="en-US" w:bidi="ar-SA"/>
      </w:rPr>
    </w:lvl>
    <w:lvl w:ilvl="4" w:tplc="102844EA">
      <w:numFmt w:val="bullet"/>
      <w:lvlText w:val="•"/>
      <w:lvlJc w:val="left"/>
      <w:pPr>
        <w:ind w:left="1796" w:hanging="360"/>
      </w:pPr>
      <w:rPr>
        <w:rFonts w:hint="default"/>
        <w:lang w:val="en-US" w:eastAsia="en-US" w:bidi="ar-SA"/>
      </w:rPr>
    </w:lvl>
    <w:lvl w:ilvl="5" w:tplc="260AD2F2">
      <w:numFmt w:val="bullet"/>
      <w:lvlText w:val="•"/>
      <w:lvlJc w:val="left"/>
      <w:pPr>
        <w:ind w:left="2035" w:hanging="360"/>
      </w:pPr>
      <w:rPr>
        <w:rFonts w:hint="default"/>
        <w:lang w:val="en-US" w:eastAsia="en-US" w:bidi="ar-SA"/>
      </w:rPr>
    </w:lvl>
    <w:lvl w:ilvl="6" w:tplc="361077BA">
      <w:numFmt w:val="bullet"/>
      <w:lvlText w:val="•"/>
      <w:lvlJc w:val="left"/>
      <w:pPr>
        <w:ind w:left="2274" w:hanging="360"/>
      </w:pPr>
      <w:rPr>
        <w:rFonts w:hint="default"/>
        <w:lang w:val="en-US" w:eastAsia="en-US" w:bidi="ar-SA"/>
      </w:rPr>
    </w:lvl>
    <w:lvl w:ilvl="7" w:tplc="95267230">
      <w:numFmt w:val="bullet"/>
      <w:lvlText w:val="•"/>
      <w:lvlJc w:val="left"/>
      <w:pPr>
        <w:ind w:left="2513" w:hanging="360"/>
      </w:pPr>
      <w:rPr>
        <w:rFonts w:hint="default"/>
        <w:lang w:val="en-US" w:eastAsia="en-US" w:bidi="ar-SA"/>
      </w:rPr>
    </w:lvl>
    <w:lvl w:ilvl="8" w:tplc="3C9807FA">
      <w:numFmt w:val="bullet"/>
      <w:lvlText w:val="•"/>
      <w:lvlJc w:val="left"/>
      <w:pPr>
        <w:ind w:left="2752" w:hanging="360"/>
      </w:pPr>
      <w:rPr>
        <w:rFonts w:hint="default"/>
        <w:lang w:val="en-US" w:eastAsia="en-US" w:bidi="ar-SA"/>
      </w:rPr>
    </w:lvl>
  </w:abstractNum>
  <w:abstractNum w:abstractNumId="31" w15:restartNumberingAfterBreak="0">
    <w:nsid w:val="2D11173C"/>
    <w:multiLevelType w:val="hybridMultilevel"/>
    <w:tmpl w:val="28220A4E"/>
    <w:lvl w:ilvl="0" w:tplc="96C80B72">
      <w:numFmt w:val="bullet"/>
      <w:lvlText w:val="•"/>
      <w:lvlJc w:val="left"/>
      <w:pPr>
        <w:ind w:left="652" w:hanging="358"/>
      </w:pPr>
      <w:rPr>
        <w:rFonts w:ascii="Arial" w:eastAsia="Arial" w:hAnsi="Arial" w:cs="Arial" w:hint="default"/>
        <w:b w:val="0"/>
        <w:bCs w:val="0"/>
        <w:i w:val="0"/>
        <w:iCs w:val="0"/>
        <w:spacing w:val="0"/>
        <w:w w:val="133"/>
        <w:sz w:val="18"/>
        <w:szCs w:val="18"/>
        <w:lang w:val="en-US" w:eastAsia="en-US" w:bidi="ar-SA"/>
      </w:rPr>
    </w:lvl>
    <w:lvl w:ilvl="1" w:tplc="4EC417B8">
      <w:numFmt w:val="bullet"/>
      <w:lvlText w:val="•"/>
      <w:lvlJc w:val="left"/>
      <w:pPr>
        <w:ind w:left="936" w:hanging="358"/>
      </w:pPr>
      <w:rPr>
        <w:rFonts w:hint="default"/>
        <w:lang w:val="en-US" w:eastAsia="en-US" w:bidi="ar-SA"/>
      </w:rPr>
    </w:lvl>
    <w:lvl w:ilvl="2" w:tplc="6AB293C8">
      <w:numFmt w:val="bullet"/>
      <w:lvlText w:val="•"/>
      <w:lvlJc w:val="left"/>
      <w:pPr>
        <w:ind w:left="1212" w:hanging="358"/>
      </w:pPr>
      <w:rPr>
        <w:rFonts w:hint="default"/>
        <w:lang w:val="en-US" w:eastAsia="en-US" w:bidi="ar-SA"/>
      </w:rPr>
    </w:lvl>
    <w:lvl w:ilvl="3" w:tplc="DDFCBB56">
      <w:numFmt w:val="bullet"/>
      <w:lvlText w:val="•"/>
      <w:lvlJc w:val="left"/>
      <w:pPr>
        <w:ind w:left="1488" w:hanging="358"/>
      </w:pPr>
      <w:rPr>
        <w:rFonts w:hint="default"/>
        <w:lang w:val="en-US" w:eastAsia="en-US" w:bidi="ar-SA"/>
      </w:rPr>
    </w:lvl>
    <w:lvl w:ilvl="4" w:tplc="47584F5E">
      <w:numFmt w:val="bullet"/>
      <w:lvlText w:val="•"/>
      <w:lvlJc w:val="left"/>
      <w:pPr>
        <w:ind w:left="1764" w:hanging="358"/>
      </w:pPr>
      <w:rPr>
        <w:rFonts w:hint="default"/>
        <w:lang w:val="en-US" w:eastAsia="en-US" w:bidi="ar-SA"/>
      </w:rPr>
    </w:lvl>
    <w:lvl w:ilvl="5" w:tplc="4C5A7C54">
      <w:numFmt w:val="bullet"/>
      <w:lvlText w:val="•"/>
      <w:lvlJc w:val="left"/>
      <w:pPr>
        <w:ind w:left="2040" w:hanging="358"/>
      </w:pPr>
      <w:rPr>
        <w:rFonts w:hint="default"/>
        <w:lang w:val="en-US" w:eastAsia="en-US" w:bidi="ar-SA"/>
      </w:rPr>
    </w:lvl>
    <w:lvl w:ilvl="6" w:tplc="24A0782E">
      <w:numFmt w:val="bullet"/>
      <w:lvlText w:val="•"/>
      <w:lvlJc w:val="left"/>
      <w:pPr>
        <w:ind w:left="2316" w:hanging="358"/>
      </w:pPr>
      <w:rPr>
        <w:rFonts w:hint="default"/>
        <w:lang w:val="en-US" w:eastAsia="en-US" w:bidi="ar-SA"/>
      </w:rPr>
    </w:lvl>
    <w:lvl w:ilvl="7" w:tplc="119CD5E8">
      <w:numFmt w:val="bullet"/>
      <w:lvlText w:val="•"/>
      <w:lvlJc w:val="left"/>
      <w:pPr>
        <w:ind w:left="2592" w:hanging="358"/>
      </w:pPr>
      <w:rPr>
        <w:rFonts w:hint="default"/>
        <w:lang w:val="en-US" w:eastAsia="en-US" w:bidi="ar-SA"/>
      </w:rPr>
    </w:lvl>
    <w:lvl w:ilvl="8" w:tplc="DFECE156">
      <w:numFmt w:val="bullet"/>
      <w:lvlText w:val="•"/>
      <w:lvlJc w:val="left"/>
      <w:pPr>
        <w:ind w:left="2868" w:hanging="358"/>
      </w:pPr>
      <w:rPr>
        <w:rFonts w:hint="default"/>
        <w:lang w:val="en-US" w:eastAsia="en-US" w:bidi="ar-SA"/>
      </w:rPr>
    </w:lvl>
  </w:abstractNum>
  <w:abstractNum w:abstractNumId="32" w15:restartNumberingAfterBreak="0">
    <w:nsid w:val="2EAC4A27"/>
    <w:multiLevelType w:val="hybridMultilevel"/>
    <w:tmpl w:val="0D1E99C6"/>
    <w:lvl w:ilvl="0" w:tplc="DD28C5A4">
      <w:numFmt w:val="bullet"/>
      <w:lvlText w:val="•"/>
      <w:lvlJc w:val="left"/>
      <w:pPr>
        <w:ind w:left="652" w:hanging="358"/>
      </w:pPr>
      <w:rPr>
        <w:rFonts w:ascii="Arial" w:eastAsia="Arial" w:hAnsi="Arial" w:cs="Arial" w:hint="default"/>
        <w:b w:val="0"/>
        <w:bCs w:val="0"/>
        <w:i w:val="0"/>
        <w:iCs w:val="0"/>
        <w:spacing w:val="0"/>
        <w:w w:val="133"/>
        <w:sz w:val="18"/>
        <w:szCs w:val="18"/>
        <w:lang w:val="en-US" w:eastAsia="en-US" w:bidi="ar-SA"/>
      </w:rPr>
    </w:lvl>
    <w:lvl w:ilvl="1" w:tplc="BD0AAD82">
      <w:numFmt w:val="bullet"/>
      <w:lvlText w:val="•"/>
      <w:lvlJc w:val="left"/>
      <w:pPr>
        <w:ind w:left="936" w:hanging="358"/>
      </w:pPr>
      <w:rPr>
        <w:rFonts w:hint="default"/>
        <w:lang w:val="en-US" w:eastAsia="en-US" w:bidi="ar-SA"/>
      </w:rPr>
    </w:lvl>
    <w:lvl w:ilvl="2" w:tplc="01FC7060">
      <w:numFmt w:val="bullet"/>
      <w:lvlText w:val="•"/>
      <w:lvlJc w:val="left"/>
      <w:pPr>
        <w:ind w:left="1212" w:hanging="358"/>
      </w:pPr>
      <w:rPr>
        <w:rFonts w:hint="default"/>
        <w:lang w:val="en-US" w:eastAsia="en-US" w:bidi="ar-SA"/>
      </w:rPr>
    </w:lvl>
    <w:lvl w:ilvl="3" w:tplc="6AB87350">
      <w:numFmt w:val="bullet"/>
      <w:lvlText w:val="•"/>
      <w:lvlJc w:val="left"/>
      <w:pPr>
        <w:ind w:left="1488" w:hanging="358"/>
      </w:pPr>
      <w:rPr>
        <w:rFonts w:hint="default"/>
        <w:lang w:val="en-US" w:eastAsia="en-US" w:bidi="ar-SA"/>
      </w:rPr>
    </w:lvl>
    <w:lvl w:ilvl="4" w:tplc="2E024A60">
      <w:numFmt w:val="bullet"/>
      <w:lvlText w:val="•"/>
      <w:lvlJc w:val="left"/>
      <w:pPr>
        <w:ind w:left="1764" w:hanging="358"/>
      </w:pPr>
      <w:rPr>
        <w:rFonts w:hint="default"/>
        <w:lang w:val="en-US" w:eastAsia="en-US" w:bidi="ar-SA"/>
      </w:rPr>
    </w:lvl>
    <w:lvl w:ilvl="5" w:tplc="D248D55E">
      <w:numFmt w:val="bullet"/>
      <w:lvlText w:val="•"/>
      <w:lvlJc w:val="left"/>
      <w:pPr>
        <w:ind w:left="2040" w:hanging="358"/>
      </w:pPr>
      <w:rPr>
        <w:rFonts w:hint="default"/>
        <w:lang w:val="en-US" w:eastAsia="en-US" w:bidi="ar-SA"/>
      </w:rPr>
    </w:lvl>
    <w:lvl w:ilvl="6" w:tplc="EF484A88">
      <w:numFmt w:val="bullet"/>
      <w:lvlText w:val="•"/>
      <w:lvlJc w:val="left"/>
      <w:pPr>
        <w:ind w:left="2316" w:hanging="358"/>
      </w:pPr>
      <w:rPr>
        <w:rFonts w:hint="default"/>
        <w:lang w:val="en-US" w:eastAsia="en-US" w:bidi="ar-SA"/>
      </w:rPr>
    </w:lvl>
    <w:lvl w:ilvl="7" w:tplc="C1CA08FE">
      <w:numFmt w:val="bullet"/>
      <w:lvlText w:val="•"/>
      <w:lvlJc w:val="left"/>
      <w:pPr>
        <w:ind w:left="2592" w:hanging="358"/>
      </w:pPr>
      <w:rPr>
        <w:rFonts w:hint="default"/>
        <w:lang w:val="en-US" w:eastAsia="en-US" w:bidi="ar-SA"/>
      </w:rPr>
    </w:lvl>
    <w:lvl w:ilvl="8" w:tplc="75329BC4">
      <w:numFmt w:val="bullet"/>
      <w:lvlText w:val="•"/>
      <w:lvlJc w:val="left"/>
      <w:pPr>
        <w:ind w:left="2868" w:hanging="358"/>
      </w:pPr>
      <w:rPr>
        <w:rFonts w:hint="default"/>
        <w:lang w:val="en-US" w:eastAsia="en-US" w:bidi="ar-SA"/>
      </w:rPr>
    </w:lvl>
  </w:abstractNum>
  <w:abstractNum w:abstractNumId="33" w15:restartNumberingAfterBreak="0">
    <w:nsid w:val="32E66916"/>
    <w:multiLevelType w:val="hybridMultilevel"/>
    <w:tmpl w:val="8E70E4B4"/>
    <w:lvl w:ilvl="0" w:tplc="6A105F12">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B2F4A706">
      <w:numFmt w:val="bullet"/>
      <w:lvlText w:val="•"/>
      <w:lvlJc w:val="left"/>
      <w:pPr>
        <w:ind w:left="1079" w:hanging="360"/>
      </w:pPr>
      <w:rPr>
        <w:rFonts w:hint="default"/>
        <w:lang w:val="en-US" w:eastAsia="en-US" w:bidi="ar-SA"/>
      </w:rPr>
    </w:lvl>
    <w:lvl w:ilvl="2" w:tplc="4470F29A">
      <w:numFmt w:val="bullet"/>
      <w:lvlText w:val="•"/>
      <w:lvlJc w:val="left"/>
      <w:pPr>
        <w:ind w:left="1318" w:hanging="360"/>
      </w:pPr>
      <w:rPr>
        <w:rFonts w:hint="default"/>
        <w:lang w:val="en-US" w:eastAsia="en-US" w:bidi="ar-SA"/>
      </w:rPr>
    </w:lvl>
    <w:lvl w:ilvl="3" w:tplc="AF5A8B8C">
      <w:numFmt w:val="bullet"/>
      <w:lvlText w:val="•"/>
      <w:lvlJc w:val="left"/>
      <w:pPr>
        <w:ind w:left="1557" w:hanging="360"/>
      </w:pPr>
      <w:rPr>
        <w:rFonts w:hint="default"/>
        <w:lang w:val="en-US" w:eastAsia="en-US" w:bidi="ar-SA"/>
      </w:rPr>
    </w:lvl>
    <w:lvl w:ilvl="4" w:tplc="1290646A">
      <w:numFmt w:val="bullet"/>
      <w:lvlText w:val="•"/>
      <w:lvlJc w:val="left"/>
      <w:pPr>
        <w:ind w:left="1796" w:hanging="360"/>
      </w:pPr>
      <w:rPr>
        <w:rFonts w:hint="default"/>
        <w:lang w:val="en-US" w:eastAsia="en-US" w:bidi="ar-SA"/>
      </w:rPr>
    </w:lvl>
    <w:lvl w:ilvl="5" w:tplc="99F25C14">
      <w:numFmt w:val="bullet"/>
      <w:lvlText w:val="•"/>
      <w:lvlJc w:val="left"/>
      <w:pPr>
        <w:ind w:left="2035" w:hanging="360"/>
      </w:pPr>
      <w:rPr>
        <w:rFonts w:hint="default"/>
        <w:lang w:val="en-US" w:eastAsia="en-US" w:bidi="ar-SA"/>
      </w:rPr>
    </w:lvl>
    <w:lvl w:ilvl="6" w:tplc="DF008678">
      <w:numFmt w:val="bullet"/>
      <w:lvlText w:val="•"/>
      <w:lvlJc w:val="left"/>
      <w:pPr>
        <w:ind w:left="2274" w:hanging="360"/>
      </w:pPr>
      <w:rPr>
        <w:rFonts w:hint="default"/>
        <w:lang w:val="en-US" w:eastAsia="en-US" w:bidi="ar-SA"/>
      </w:rPr>
    </w:lvl>
    <w:lvl w:ilvl="7" w:tplc="35A44F94">
      <w:numFmt w:val="bullet"/>
      <w:lvlText w:val="•"/>
      <w:lvlJc w:val="left"/>
      <w:pPr>
        <w:ind w:left="2513" w:hanging="360"/>
      </w:pPr>
      <w:rPr>
        <w:rFonts w:hint="default"/>
        <w:lang w:val="en-US" w:eastAsia="en-US" w:bidi="ar-SA"/>
      </w:rPr>
    </w:lvl>
    <w:lvl w:ilvl="8" w:tplc="47D89F80">
      <w:numFmt w:val="bullet"/>
      <w:lvlText w:val="•"/>
      <w:lvlJc w:val="left"/>
      <w:pPr>
        <w:ind w:left="2752" w:hanging="360"/>
      </w:pPr>
      <w:rPr>
        <w:rFonts w:hint="default"/>
        <w:lang w:val="en-US" w:eastAsia="en-US" w:bidi="ar-SA"/>
      </w:rPr>
    </w:lvl>
  </w:abstractNum>
  <w:abstractNum w:abstractNumId="34" w15:restartNumberingAfterBreak="0">
    <w:nsid w:val="33A74267"/>
    <w:multiLevelType w:val="hybridMultilevel"/>
    <w:tmpl w:val="39D4F7BC"/>
    <w:lvl w:ilvl="0" w:tplc="A1943298">
      <w:numFmt w:val="bullet"/>
      <w:lvlText w:val="•"/>
      <w:lvlJc w:val="left"/>
      <w:pPr>
        <w:ind w:left="825" w:hanging="360"/>
      </w:pPr>
      <w:rPr>
        <w:rFonts w:ascii="Arial" w:eastAsia="Arial" w:hAnsi="Arial" w:cs="Arial" w:hint="default"/>
        <w:b w:val="0"/>
        <w:bCs w:val="0"/>
        <w:i w:val="0"/>
        <w:iCs w:val="0"/>
        <w:spacing w:val="0"/>
        <w:w w:val="133"/>
        <w:sz w:val="18"/>
        <w:szCs w:val="18"/>
        <w:lang w:val="en-US" w:eastAsia="en-US" w:bidi="ar-SA"/>
      </w:rPr>
    </w:lvl>
    <w:lvl w:ilvl="1" w:tplc="46C42B14">
      <w:numFmt w:val="bullet"/>
      <w:lvlText w:val="•"/>
      <w:lvlJc w:val="left"/>
      <w:pPr>
        <w:ind w:left="1150" w:hanging="360"/>
      </w:pPr>
      <w:rPr>
        <w:rFonts w:hint="default"/>
        <w:lang w:val="en-US" w:eastAsia="en-US" w:bidi="ar-SA"/>
      </w:rPr>
    </w:lvl>
    <w:lvl w:ilvl="2" w:tplc="F7CC0B46">
      <w:numFmt w:val="bullet"/>
      <w:lvlText w:val="•"/>
      <w:lvlJc w:val="left"/>
      <w:pPr>
        <w:ind w:left="1481" w:hanging="360"/>
      </w:pPr>
      <w:rPr>
        <w:rFonts w:hint="default"/>
        <w:lang w:val="en-US" w:eastAsia="en-US" w:bidi="ar-SA"/>
      </w:rPr>
    </w:lvl>
    <w:lvl w:ilvl="3" w:tplc="EF005B10">
      <w:numFmt w:val="bullet"/>
      <w:lvlText w:val="•"/>
      <w:lvlJc w:val="left"/>
      <w:pPr>
        <w:ind w:left="1812" w:hanging="360"/>
      </w:pPr>
      <w:rPr>
        <w:rFonts w:hint="default"/>
        <w:lang w:val="en-US" w:eastAsia="en-US" w:bidi="ar-SA"/>
      </w:rPr>
    </w:lvl>
    <w:lvl w:ilvl="4" w:tplc="E974BCE6">
      <w:numFmt w:val="bullet"/>
      <w:lvlText w:val="•"/>
      <w:lvlJc w:val="left"/>
      <w:pPr>
        <w:ind w:left="2143" w:hanging="360"/>
      </w:pPr>
      <w:rPr>
        <w:rFonts w:hint="default"/>
        <w:lang w:val="en-US" w:eastAsia="en-US" w:bidi="ar-SA"/>
      </w:rPr>
    </w:lvl>
    <w:lvl w:ilvl="5" w:tplc="51C674D4">
      <w:numFmt w:val="bullet"/>
      <w:lvlText w:val="•"/>
      <w:lvlJc w:val="left"/>
      <w:pPr>
        <w:ind w:left="2474" w:hanging="360"/>
      </w:pPr>
      <w:rPr>
        <w:rFonts w:hint="default"/>
        <w:lang w:val="en-US" w:eastAsia="en-US" w:bidi="ar-SA"/>
      </w:rPr>
    </w:lvl>
    <w:lvl w:ilvl="6" w:tplc="5986F0FC">
      <w:numFmt w:val="bullet"/>
      <w:lvlText w:val="•"/>
      <w:lvlJc w:val="left"/>
      <w:pPr>
        <w:ind w:left="2804" w:hanging="360"/>
      </w:pPr>
      <w:rPr>
        <w:rFonts w:hint="default"/>
        <w:lang w:val="en-US" w:eastAsia="en-US" w:bidi="ar-SA"/>
      </w:rPr>
    </w:lvl>
    <w:lvl w:ilvl="7" w:tplc="9C585810">
      <w:numFmt w:val="bullet"/>
      <w:lvlText w:val="•"/>
      <w:lvlJc w:val="left"/>
      <w:pPr>
        <w:ind w:left="3135" w:hanging="360"/>
      </w:pPr>
      <w:rPr>
        <w:rFonts w:hint="default"/>
        <w:lang w:val="en-US" w:eastAsia="en-US" w:bidi="ar-SA"/>
      </w:rPr>
    </w:lvl>
    <w:lvl w:ilvl="8" w:tplc="C9B60472">
      <w:numFmt w:val="bullet"/>
      <w:lvlText w:val="•"/>
      <w:lvlJc w:val="left"/>
      <w:pPr>
        <w:ind w:left="3466" w:hanging="360"/>
      </w:pPr>
      <w:rPr>
        <w:rFonts w:hint="default"/>
        <w:lang w:val="en-US" w:eastAsia="en-US" w:bidi="ar-SA"/>
      </w:rPr>
    </w:lvl>
  </w:abstractNum>
  <w:abstractNum w:abstractNumId="35" w15:restartNumberingAfterBreak="0">
    <w:nsid w:val="35C755C7"/>
    <w:multiLevelType w:val="hybridMultilevel"/>
    <w:tmpl w:val="0C58E2EC"/>
    <w:lvl w:ilvl="0" w:tplc="39BE9664">
      <w:numFmt w:val="bullet"/>
      <w:lvlText w:val="•"/>
      <w:lvlJc w:val="left"/>
      <w:pPr>
        <w:ind w:left="727" w:hanging="360"/>
      </w:pPr>
      <w:rPr>
        <w:rFonts w:ascii="Arial" w:eastAsia="Arial" w:hAnsi="Arial" w:cs="Arial" w:hint="default"/>
        <w:b w:val="0"/>
        <w:bCs w:val="0"/>
        <w:i w:val="0"/>
        <w:iCs w:val="0"/>
        <w:spacing w:val="0"/>
        <w:w w:val="133"/>
        <w:sz w:val="18"/>
        <w:szCs w:val="18"/>
        <w:lang w:val="en-US" w:eastAsia="en-US" w:bidi="ar-SA"/>
      </w:rPr>
    </w:lvl>
    <w:lvl w:ilvl="1" w:tplc="FBE05EF2">
      <w:numFmt w:val="bullet"/>
      <w:lvlText w:val="•"/>
      <w:lvlJc w:val="left"/>
      <w:pPr>
        <w:ind w:left="1051" w:hanging="360"/>
      </w:pPr>
      <w:rPr>
        <w:rFonts w:hint="default"/>
        <w:lang w:val="en-US" w:eastAsia="en-US" w:bidi="ar-SA"/>
      </w:rPr>
    </w:lvl>
    <w:lvl w:ilvl="2" w:tplc="C29C6348">
      <w:numFmt w:val="bullet"/>
      <w:lvlText w:val="•"/>
      <w:lvlJc w:val="left"/>
      <w:pPr>
        <w:ind w:left="1383" w:hanging="360"/>
      </w:pPr>
      <w:rPr>
        <w:rFonts w:hint="default"/>
        <w:lang w:val="en-US" w:eastAsia="en-US" w:bidi="ar-SA"/>
      </w:rPr>
    </w:lvl>
    <w:lvl w:ilvl="3" w:tplc="3498FDD0">
      <w:numFmt w:val="bullet"/>
      <w:lvlText w:val="•"/>
      <w:lvlJc w:val="left"/>
      <w:pPr>
        <w:ind w:left="1714" w:hanging="360"/>
      </w:pPr>
      <w:rPr>
        <w:rFonts w:hint="default"/>
        <w:lang w:val="en-US" w:eastAsia="en-US" w:bidi="ar-SA"/>
      </w:rPr>
    </w:lvl>
    <w:lvl w:ilvl="4" w:tplc="CBBEC4C0">
      <w:numFmt w:val="bullet"/>
      <w:lvlText w:val="•"/>
      <w:lvlJc w:val="left"/>
      <w:pPr>
        <w:ind w:left="2046" w:hanging="360"/>
      </w:pPr>
      <w:rPr>
        <w:rFonts w:hint="default"/>
        <w:lang w:val="en-US" w:eastAsia="en-US" w:bidi="ar-SA"/>
      </w:rPr>
    </w:lvl>
    <w:lvl w:ilvl="5" w:tplc="7E1682EC">
      <w:numFmt w:val="bullet"/>
      <w:lvlText w:val="•"/>
      <w:lvlJc w:val="left"/>
      <w:pPr>
        <w:ind w:left="2378" w:hanging="360"/>
      </w:pPr>
      <w:rPr>
        <w:rFonts w:hint="default"/>
        <w:lang w:val="en-US" w:eastAsia="en-US" w:bidi="ar-SA"/>
      </w:rPr>
    </w:lvl>
    <w:lvl w:ilvl="6" w:tplc="F7D2D698">
      <w:numFmt w:val="bullet"/>
      <w:lvlText w:val="•"/>
      <w:lvlJc w:val="left"/>
      <w:pPr>
        <w:ind w:left="2709" w:hanging="360"/>
      </w:pPr>
      <w:rPr>
        <w:rFonts w:hint="default"/>
        <w:lang w:val="en-US" w:eastAsia="en-US" w:bidi="ar-SA"/>
      </w:rPr>
    </w:lvl>
    <w:lvl w:ilvl="7" w:tplc="440E4274">
      <w:numFmt w:val="bullet"/>
      <w:lvlText w:val="•"/>
      <w:lvlJc w:val="left"/>
      <w:pPr>
        <w:ind w:left="3041" w:hanging="360"/>
      </w:pPr>
      <w:rPr>
        <w:rFonts w:hint="default"/>
        <w:lang w:val="en-US" w:eastAsia="en-US" w:bidi="ar-SA"/>
      </w:rPr>
    </w:lvl>
    <w:lvl w:ilvl="8" w:tplc="BDF6F77A">
      <w:numFmt w:val="bullet"/>
      <w:lvlText w:val="•"/>
      <w:lvlJc w:val="left"/>
      <w:pPr>
        <w:ind w:left="3372" w:hanging="360"/>
      </w:pPr>
      <w:rPr>
        <w:rFonts w:hint="default"/>
        <w:lang w:val="en-US" w:eastAsia="en-US" w:bidi="ar-SA"/>
      </w:rPr>
    </w:lvl>
  </w:abstractNum>
  <w:abstractNum w:abstractNumId="36" w15:restartNumberingAfterBreak="0">
    <w:nsid w:val="36B90922"/>
    <w:multiLevelType w:val="hybridMultilevel"/>
    <w:tmpl w:val="FB267314"/>
    <w:lvl w:ilvl="0" w:tplc="58288CF2">
      <w:numFmt w:val="bullet"/>
      <w:lvlText w:val="•"/>
      <w:lvlJc w:val="left"/>
      <w:pPr>
        <w:ind w:left="825" w:hanging="360"/>
      </w:pPr>
      <w:rPr>
        <w:rFonts w:ascii="Arial" w:eastAsia="Arial" w:hAnsi="Arial" w:cs="Arial" w:hint="default"/>
        <w:b w:val="0"/>
        <w:bCs w:val="0"/>
        <w:i w:val="0"/>
        <w:iCs w:val="0"/>
        <w:spacing w:val="0"/>
        <w:w w:val="133"/>
        <w:sz w:val="18"/>
        <w:szCs w:val="18"/>
        <w:lang w:val="en-US" w:eastAsia="en-US" w:bidi="ar-SA"/>
      </w:rPr>
    </w:lvl>
    <w:lvl w:ilvl="1" w:tplc="B4280F86">
      <w:numFmt w:val="bullet"/>
      <w:lvlText w:val="•"/>
      <w:lvlJc w:val="left"/>
      <w:pPr>
        <w:ind w:left="1150" w:hanging="360"/>
      </w:pPr>
      <w:rPr>
        <w:rFonts w:hint="default"/>
        <w:lang w:val="en-US" w:eastAsia="en-US" w:bidi="ar-SA"/>
      </w:rPr>
    </w:lvl>
    <w:lvl w:ilvl="2" w:tplc="06427AC2">
      <w:numFmt w:val="bullet"/>
      <w:lvlText w:val="•"/>
      <w:lvlJc w:val="left"/>
      <w:pPr>
        <w:ind w:left="1481" w:hanging="360"/>
      </w:pPr>
      <w:rPr>
        <w:rFonts w:hint="default"/>
        <w:lang w:val="en-US" w:eastAsia="en-US" w:bidi="ar-SA"/>
      </w:rPr>
    </w:lvl>
    <w:lvl w:ilvl="3" w:tplc="07128804">
      <w:numFmt w:val="bullet"/>
      <w:lvlText w:val="•"/>
      <w:lvlJc w:val="left"/>
      <w:pPr>
        <w:ind w:left="1812" w:hanging="360"/>
      </w:pPr>
      <w:rPr>
        <w:rFonts w:hint="default"/>
        <w:lang w:val="en-US" w:eastAsia="en-US" w:bidi="ar-SA"/>
      </w:rPr>
    </w:lvl>
    <w:lvl w:ilvl="4" w:tplc="8BBC46EC">
      <w:numFmt w:val="bullet"/>
      <w:lvlText w:val="•"/>
      <w:lvlJc w:val="left"/>
      <w:pPr>
        <w:ind w:left="2143" w:hanging="360"/>
      </w:pPr>
      <w:rPr>
        <w:rFonts w:hint="default"/>
        <w:lang w:val="en-US" w:eastAsia="en-US" w:bidi="ar-SA"/>
      </w:rPr>
    </w:lvl>
    <w:lvl w:ilvl="5" w:tplc="1D0813E8">
      <w:numFmt w:val="bullet"/>
      <w:lvlText w:val="•"/>
      <w:lvlJc w:val="left"/>
      <w:pPr>
        <w:ind w:left="2474" w:hanging="360"/>
      </w:pPr>
      <w:rPr>
        <w:rFonts w:hint="default"/>
        <w:lang w:val="en-US" w:eastAsia="en-US" w:bidi="ar-SA"/>
      </w:rPr>
    </w:lvl>
    <w:lvl w:ilvl="6" w:tplc="30D47CEA">
      <w:numFmt w:val="bullet"/>
      <w:lvlText w:val="•"/>
      <w:lvlJc w:val="left"/>
      <w:pPr>
        <w:ind w:left="2804" w:hanging="360"/>
      </w:pPr>
      <w:rPr>
        <w:rFonts w:hint="default"/>
        <w:lang w:val="en-US" w:eastAsia="en-US" w:bidi="ar-SA"/>
      </w:rPr>
    </w:lvl>
    <w:lvl w:ilvl="7" w:tplc="8820AB26">
      <w:numFmt w:val="bullet"/>
      <w:lvlText w:val="•"/>
      <w:lvlJc w:val="left"/>
      <w:pPr>
        <w:ind w:left="3135" w:hanging="360"/>
      </w:pPr>
      <w:rPr>
        <w:rFonts w:hint="default"/>
        <w:lang w:val="en-US" w:eastAsia="en-US" w:bidi="ar-SA"/>
      </w:rPr>
    </w:lvl>
    <w:lvl w:ilvl="8" w:tplc="7338967E">
      <w:numFmt w:val="bullet"/>
      <w:lvlText w:val="•"/>
      <w:lvlJc w:val="left"/>
      <w:pPr>
        <w:ind w:left="3466" w:hanging="360"/>
      </w:pPr>
      <w:rPr>
        <w:rFonts w:hint="default"/>
        <w:lang w:val="en-US" w:eastAsia="en-US" w:bidi="ar-SA"/>
      </w:rPr>
    </w:lvl>
  </w:abstractNum>
  <w:abstractNum w:abstractNumId="37" w15:restartNumberingAfterBreak="0">
    <w:nsid w:val="36FE6F44"/>
    <w:multiLevelType w:val="hybridMultilevel"/>
    <w:tmpl w:val="A5C85382"/>
    <w:lvl w:ilvl="0" w:tplc="35848D92">
      <w:numFmt w:val="bullet"/>
      <w:lvlText w:val="•"/>
      <w:lvlJc w:val="left"/>
      <w:pPr>
        <w:ind w:left="731" w:hanging="360"/>
      </w:pPr>
      <w:rPr>
        <w:rFonts w:ascii="Arial" w:eastAsia="Arial" w:hAnsi="Arial" w:cs="Arial" w:hint="default"/>
        <w:b w:val="0"/>
        <w:bCs w:val="0"/>
        <w:i w:val="0"/>
        <w:iCs w:val="0"/>
        <w:spacing w:val="0"/>
        <w:w w:val="133"/>
        <w:sz w:val="18"/>
        <w:szCs w:val="18"/>
        <w:lang w:val="en-US" w:eastAsia="en-US" w:bidi="ar-SA"/>
      </w:rPr>
    </w:lvl>
    <w:lvl w:ilvl="1" w:tplc="B3D21E4E">
      <w:numFmt w:val="bullet"/>
      <w:lvlText w:val="•"/>
      <w:lvlJc w:val="left"/>
      <w:pPr>
        <w:ind w:left="1051" w:hanging="360"/>
      </w:pPr>
      <w:rPr>
        <w:rFonts w:hint="default"/>
        <w:lang w:val="en-US" w:eastAsia="en-US" w:bidi="ar-SA"/>
      </w:rPr>
    </w:lvl>
    <w:lvl w:ilvl="2" w:tplc="D8360F20">
      <w:numFmt w:val="bullet"/>
      <w:lvlText w:val="•"/>
      <w:lvlJc w:val="left"/>
      <w:pPr>
        <w:ind w:left="1363" w:hanging="360"/>
      </w:pPr>
      <w:rPr>
        <w:rFonts w:hint="default"/>
        <w:lang w:val="en-US" w:eastAsia="en-US" w:bidi="ar-SA"/>
      </w:rPr>
    </w:lvl>
    <w:lvl w:ilvl="3" w:tplc="9BF8FE14">
      <w:numFmt w:val="bullet"/>
      <w:lvlText w:val="•"/>
      <w:lvlJc w:val="left"/>
      <w:pPr>
        <w:ind w:left="1675" w:hanging="360"/>
      </w:pPr>
      <w:rPr>
        <w:rFonts w:hint="default"/>
        <w:lang w:val="en-US" w:eastAsia="en-US" w:bidi="ar-SA"/>
      </w:rPr>
    </w:lvl>
    <w:lvl w:ilvl="4" w:tplc="E7D219C4">
      <w:numFmt w:val="bullet"/>
      <w:lvlText w:val="•"/>
      <w:lvlJc w:val="left"/>
      <w:pPr>
        <w:ind w:left="1987" w:hanging="360"/>
      </w:pPr>
      <w:rPr>
        <w:rFonts w:hint="default"/>
        <w:lang w:val="en-US" w:eastAsia="en-US" w:bidi="ar-SA"/>
      </w:rPr>
    </w:lvl>
    <w:lvl w:ilvl="5" w:tplc="CD7498D2">
      <w:numFmt w:val="bullet"/>
      <w:lvlText w:val="•"/>
      <w:lvlJc w:val="left"/>
      <w:pPr>
        <w:ind w:left="2299" w:hanging="360"/>
      </w:pPr>
      <w:rPr>
        <w:rFonts w:hint="default"/>
        <w:lang w:val="en-US" w:eastAsia="en-US" w:bidi="ar-SA"/>
      </w:rPr>
    </w:lvl>
    <w:lvl w:ilvl="6" w:tplc="4AE24718">
      <w:numFmt w:val="bullet"/>
      <w:lvlText w:val="•"/>
      <w:lvlJc w:val="left"/>
      <w:pPr>
        <w:ind w:left="2611" w:hanging="360"/>
      </w:pPr>
      <w:rPr>
        <w:rFonts w:hint="default"/>
        <w:lang w:val="en-US" w:eastAsia="en-US" w:bidi="ar-SA"/>
      </w:rPr>
    </w:lvl>
    <w:lvl w:ilvl="7" w:tplc="EB8CEB8A">
      <w:numFmt w:val="bullet"/>
      <w:lvlText w:val="•"/>
      <w:lvlJc w:val="left"/>
      <w:pPr>
        <w:ind w:left="2923" w:hanging="360"/>
      </w:pPr>
      <w:rPr>
        <w:rFonts w:hint="default"/>
        <w:lang w:val="en-US" w:eastAsia="en-US" w:bidi="ar-SA"/>
      </w:rPr>
    </w:lvl>
    <w:lvl w:ilvl="8" w:tplc="AFD6353C">
      <w:numFmt w:val="bullet"/>
      <w:lvlText w:val="•"/>
      <w:lvlJc w:val="left"/>
      <w:pPr>
        <w:ind w:left="3235" w:hanging="360"/>
      </w:pPr>
      <w:rPr>
        <w:rFonts w:hint="default"/>
        <w:lang w:val="en-US" w:eastAsia="en-US" w:bidi="ar-SA"/>
      </w:rPr>
    </w:lvl>
  </w:abstractNum>
  <w:abstractNum w:abstractNumId="38" w15:restartNumberingAfterBreak="0">
    <w:nsid w:val="3ADF4186"/>
    <w:multiLevelType w:val="hybridMultilevel"/>
    <w:tmpl w:val="0B88A66C"/>
    <w:lvl w:ilvl="0" w:tplc="FFD41DD2">
      <w:numFmt w:val="bullet"/>
      <w:lvlText w:val="•"/>
      <w:lvlJc w:val="left"/>
      <w:pPr>
        <w:ind w:left="825" w:hanging="360"/>
      </w:pPr>
      <w:rPr>
        <w:rFonts w:ascii="Arial" w:eastAsia="Arial" w:hAnsi="Arial" w:cs="Arial" w:hint="default"/>
        <w:b w:val="0"/>
        <w:bCs w:val="0"/>
        <w:i w:val="0"/>
        <w:iCs w:val="0"/>
        <w:spacing w:val="0"/>
        <w:w w:val="133"/>
        <w:sz w:val="18"/>
        <w:szCs w:val="18"/>
        <w:lang w:val="en-US" w:eastAsia="en-US" w:bidi="ar-SA"/>
      </w:rPr>
    </w:lvl>
    <w:lvl w:ilvl="1" w:tplc="4C1AD66A">
      <w:numFmt w:val="bullet"/>
      <w:lvlText w:val="•"/>
      <w:lvlJc w:val="left"/>
      <w:pPr>
        <w:ind w:left="1060" w:hanging="360"/>
      </w:pPr>
      <w:rPr>
        <w:rFonts w:hint="default"/>
        <w:lang w:val="en-US" w:eastAsia="en-US" w:bidi="ar-SA"/>
      </w:rPr>
    </w:lvl>
    <w:lvl w:ilvl="2" w:tplc="6110362E">
      <w:numFmt w:val="bullet"/>
      <w:lvlText w:val="•"/>
      <w:lvlJc w:val="left"/>
      <w:pPr>
        <w:ind w:left="1301" w:hanging="360"/>
      </w:pPr>
      <w:rPr>
        <w:rFonts w:hint="default"/>
        <w:lang w:val="en-US" w:eastAsia="en-US" w:bidi="ar-SA"/>
      </w:rPr>
    </w:lvl>
    <w:lvl w:ilvl="3" w:tplc="ECAC1990">
      <w:numFmt w:val="bullet"/>
      <w:lvlText w:val="•"/>
      <w:lvlJc w:val="left"/>
      <w:pPr>
        <w:ind w:left="1541" w:hanging="360"/>
      </w:pPr>
      <w:rPr>
        <w:rFonts w:hint="default"/>
        <w:lang w:val="en-US" w:eastAsia="en-US" w:bidi="ar-SA"/>
      </w:rPr>
    </w:lvl>
    <w:lvl w:ilvl="4" w:tplc="113C7134">
      <w:numFmt w:val="bullet"/>
      <w:lvlText w:val="•"/>
      <w:lvlJc w:val="left"/>
      <w:pPr>
        <w:ind w:left="1782" w:hanging="360"/>
      </w:pPr>
      <w:rPr>
        <w:rFonts w:hint="default"/>
        <w:lang w:val="en-US" w:eastAsia="en-US" w:bidi="ar-SA"/>
      </w:rPr>
    </w:lvl>
    <w:lvl w:ilvl="5" w:tplc="3A043594">
      <w:numFmt w:val="bullet"/>
      <w:lvlText w:val="•"/>
      <w:lvlJc w:val="left"/>
      <w:pPr>
        <w:ind w:left="2022" w:hanging="360"/>
      </w:pPr>
      <w:rPr>
        <w:rFonts w:hint="default"/>
        <w:lang w:val="en-US" w:eastAsia="en-US" w:bidi="ar-SA"/>
      </w:rPr>
    </w:lvl>
    <w:lvl w:ilvl="6" w:tplc="CA629958">
      <w:numFmt w:val="bullet"/>
      <w:lvlText w:val="•"/>
      <w:lvlJc w:val="left"/>
      <w:pPr>
        <w:ind w:left="2263" w:hanging="360"/>
      </w:pPr>
      <w:rPr>
        <w:rFonts w:hint="default"/>
        <w:lang w:val="en-US" w:eastAsia="en-US" w:bidi="ar-SA"/>
      </w:rPr>
    </w:lvl>
    <w:lvl w:ilvl="7" w:tplc="4B5EED78">
      <w:numFmt w:val="bullet"/>
      <w:lvlText w:val="•"/>
      <w:lvlJc w:val="left"/>
      <w:pPr>
        <w:ind w:left="2503" w:hanging="360"/>
      </w:pPr>
      <w:rPr>
        <w:rFonts w:hint="default"/>
        <w:lang w:val="en-US" w:eastAsia="en-US" w:bidi="ar-SA"/>
      </w:rPr>
    </w:lvl>
    <w:lvl w:ilvl="8" w:tplc="DA6A9A84">
      <w:numFmt w:val="bullet"/>
      <w:lvlText w:val="•"/>
      <w:lvlJc w:val="left"/>
      <w:pPr>
        <w:ind w:left="2744" w:hanging="360"/>
      </w:pPr>
      <w:rPr>
        <w:rFonts w:hint="default"/>
        <w:lang w:val="en-US" w:eastAsia="en-US" w:bidi="ar-SA"/>
      </w:rPr>
    </w:lvl>
  </w:abstractNum>
  <w:abstractNum w:abstractNumId="39" w15:restartNumberingAfterBreak="0">
    <w:nsid w:val="3F52793E"/>
    <w:multiLevelType w:val="hybridMultilevel"/>
    <w:tmpl w:val="05DC0956"/>
    <w:lvl w:ilvl="0" w:tplc="97C87D5C">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9EF49466">
      <w:numFmt w:val="bullet"/>
      <w:lvlText w:val="•"/>
      <w:lvlJc w:val="left"/>
      <w:pPr>
        <w:ind w:left="1079" w:hanging="360"/>
      </w:pPr>
      <w:rPr>
        <w:rFonts w:hint="default"/>
        <w:lang w:val="en-US" w:eastAsia="en-US" w:bidi="ar-SA"/>
      </w:rPr>
    </w:lvl>
    <w:lvl w:ilvl="2" w:tplc="7E5ABDDC">
      <w:numFmt w:val="bullet"/>
      <w:lvlText w:val="•"/>
      <w:lvlJc w:val="left"/>
      <w:pPr>
        <w:ind w:left="1318" w:hanging="360"/>
      </w:pPr>
      <w:rPr>
        <w:rFonts w:hint="default"/>
        <w:lang w:val="en-US" w:eastAsia="en-US" w:bidi="ar-SA"/>
      </w:rPr>
    </w:lvl>
    <w:lvl w:ilvl="3" w:tplc="45B24FCA">
      <w:numFmt w:val="bullet"/>
      <w:lvlText w:val="•"/>
      <w:lvlJc w:val="left"/>
      <w:pPr>
        <w:ind w:left="1557" w:hanging="360"/>
      </w:pPr>
      <w:rPr>
        <w:rFonts w:hint="default"/>
        <w:lang w:val="en-US" w:eastAsia="en-US" w:bidi="ar-SA"/>
      </w:rPr>
    </w:lvl>
    <w:lvl w:ilvl="4" w:tplc="825694C2">
      <w:numFmt w:val="bullet"/>
      <w:lvlText w:val="•"/>
      <w:lvlJc w:val="left"/>
      <w:pPr>
        <w:ind w:left="1796" w:hanging="360"/>
      </w:pPr>
      <w:rPr>
        <w:rFonts w:hint="default"/>
        <w:lang w:val="en-US" w:eastAsia="en-US" w:bidi="ar-SA"/>
      </w:rPr>
    </w:lvl>
    <w:lvl w:ilvl="5" w:tplc="48B0014E">
      <w:numFmt w:val="bullet"/>
      <w:lvlText w:val="•"/>
      <w:lvlJc w:val="left"/>
      <w:pPr>
        <w:ind w:left="2035" w:hanging="360"/>
      </w:pPr>
      <w:rPr>
        <w:rFonts w:hint="default"/>
        <w:lang w:val="en-US" w:eastAsia="en-US" w:bidi="ar-SA"/>
      </w:rPr>
    </w:lvl>
    <w:lvl w:ilvl="6" w:tplc="802C786C">
      <w:numFmt w:val="bullet"/>
      <w:lvlText w:val="•"/>
      <w:lvlJc w:val="left"/>
      <w:pPr>
        <w:ind w:left="2274" w:hanging="360"/>
      </w:pPr>
      <w:rPr>
        <w:rFonts w:hint="default"/>
        <w:lang w:val="en-US" w:eastAsia="en-US" w:bidi="ar-SA"/>
      </w:rPr>
    </w:lvl>
    <w:lvl w:ilvl="7" w:tplc="4BCE81E0">
      <w:numFmt w:val="bullet"/>
      <w:lvlText w:val="•"/>
      <w:lvlJc w:val="left"/>
      <w:pPr>
        <w:ind w:left="2513" w:hanging="360"/>
      </w:pPr>
      <w:rPr>
        <w:rFonts w:hint="default"/>
        <w:lang w:val="en-US" w:eastAsia="en-US" w:bidi="ar-SA"/>
      </w:rPr>
    </w:lvl>
    <w:lvl w:ilvl="8" w:tplc="CF3CF0DC">
      <w:numFmt w:val="bullet"/>
      <w:lvlText w:val="•"/>
      <w:lvlJc w:val="left"/>
      <w:pPr>
        <w:ind w:left="2752" w:hanging="360"/>
      </w:pPr>
      <w:rPr>
        <w:rFonts w:hint="default"/>
        <w:lang w:val="en-US" w:eastAsia="en-US" w:bidi="ar-SA"/>
      </w:rPr>
    </w:lvl>
  </w:abstractNum>
  <w:abstractNum w:abstractNumId="40" w15:restartNumberingAfterBreak="0">
    <w:nsid w:val="40CE71C7"/>
    <w:multiLevelType w:val="hybridMultilevel"/>
    <w:tmpl w:val="5646518C"/>
    <w:lvl w:ilvl="0" w:tplc="C7D25494">
      <w:numFmt w:val="bullet"/>
      <w:lvlText w:val="•"/>
      <w:lvlJc w:val="left"/>
      <w:pPr>
        <w:ind w:left="731" w:hanging="360"/>
      </w:pPr>
      <w:rPr>
        <w:rFonts w:ascii="Arial" w:eastAsia="Arial" w:hAnsi="Arial" w:cs="Arial" w:hint="default"/>
        <w:b w:val="0"/>
        <w:bCs w:val="0"/>
        <w:i w:val="0"/>
        <w:iCs w:val="0"/>
        <w:spacing w:val="0"/>
        <w:w w:val="133"/>
        <w:sz w:val="18"/>
        <w:szCs w:val="18"/>
        <w:lang w:val="en-US" w:eastAsia="en-US" w:bidi="ar-SA"/>
      </w:rPr>
    </w:lvl>
    <w:lvl w:ilvl="1" w:tplc="4BDE1D2A">
      <w:numFmt w:val="bullet"/>
      <w:lvlText w:val="•"/>
      <w:lvlJc w:val="left"/>
      <w:pPr>
        <w:ind w:left="1051" w:hanging="360"/>
      </w:pPr>
      <w:rPr>
        <w:rFonts w:hint="default"/>
        <w:lang w:val="en-US" w:eastAsia="en-US" w:bidi="ar-SA"/>
      </w:rPr>
    </w:lvl>
    <w:lvl w:ilvl="2" w:tplc="57F267A4">
      <w:numFmt w:val="bullet"/>
      <w:lvlText w:val="•"/>
      <w:lvlJc w:val="left"/>
      <w:pPr>
        <w:ind w:left="1363" w:hanging="360"/>
      </w:pPr>
      <w:rPr>
        <w:rFonts w:hint="default"/>
        <w:lang w:val="en-US" w:eastAsia="en-US" w:bidi="ar-SA"/>
      </w:rPr>
    </w:lvl>
    <w:lvl w:ilvl="3" w:tplc="82E63296">
      <w:numFmt w:val="bullet"/>
      <w:lvlText w:val="•"/>
      <w:lvlJc w:val="left"/>
      <w:pPr>
        <w:ind w:left="1675" w:hanging="360"/>
      </w:pPr>
      <w:rPr>
        <w:rFonts w:hint="default"/>
        <w:lang w:val="en-US" w:eastAsia="en-US" w:bidi="ar-SA"/>
      </w:rPr>
    </w:lvl>
    <w:lvl w:ilvl="4" w:tplc="31D4F864">
      <w:numFmt w:val="bullet"/>
      <w:lvlText w:val="•"/>
      <w:lvlJc w:val="left"/>
      <w:pPr>
        <w:ind w:left="1987" w:hanging="360"/>
      </w:pPr>
      <w:rPr>
        <w:rFonts w:hint="default"/>
        <w:lang w:val="en-US" w:eastAsia="en-US" w:bidi="ar-SA"/>
      </w:rPr>
    </w:lvl>
    <w:lvl w:ilvl="5" w:tplc="CBEE1486">
      <w:numFmt w:val="bullet"/>
      <w:lvlText w:val="•"/>
      <w:lvlJc w:val="left"/>
      <w:pPr>
        <w:ind w:left="2299" w:hanging="360"/>
      </w:pPr>
      <w:rPr>
        <w:rFonts w:hint="default"/>
        <w:lang w:val="en-US" w:eastAsia="en-US" w:bidi="ar-SA"/>
      </w:rPr>
    </w:lvl>
    <w:lvl w:ilvl="6" w:tplc="A29A60BC">
      <w:numFmt w:val="bullet"/>
      <w:lvlText w:val="•"/>
      <w:lvlJc w:val="left"/>
      <w:pPr>
        <w:ind w:left="2611" w:hanging="360"/>
      </w:pPr>
      <w:rPr>
        <w:rFonts w:hint="default"/>
        <w:lang w:val="en-US" w:eastAsia="en-US" w:bidi="ar-SA"/>
      </w:rPr>
    </w:lvl>
    <w:lvl w:ilvl="7" w:tplc="6A7C6E18">
      <w:numFmt w:val="bullet"/>
      <w:lvlText w:val="•"/>
      <w:lvlJc w:val="left"/>
      <w:pPr>
        <w:ind w:left="2923" w:hanging="360"/>
      </w:pPr>
      <w:rPr>
        <w:rFonts w:hint="default"/>
        <w:lang w:val="en-US" w:eastAsia="en-US" w:bidi="ar-SA"/>
      </w:rPr>
    </w:lvl>
    <w:lvl w:ilvl="8" w:tplc="F7CE650A">
      <w:numFmt w:val="bullet"/>
      <w:lvlText w:val="•"/>
      <w:lvlJc w:val="left"/>
      <w:pPr>
        <w:ind w:left="3235" w:hanging="360"/>
      </w:pPr>
      <w:rPr>
        <w:rFonts w:hint="default"/>
        <w:lang w:val="en-US" w:eastAsia="en-US" w:bidi="ar-SA"/>
      </w:rPr>
    </w:lvl>
  </w:abstractNum>
  <w:abstractNum w:abstractNumId="41" w15:restartNumberingAfterBreak="0">
    <w:nsid w:val="41BC05DE"/>
    <w:multiLevelType w:val="hybridMultilevel"/>
    <w:tmpl w:val="725E1D12"/>
    <w:lvl w:ilvl="0" w:tplc="933E1A12">
      <w:numFmt w:val="bullet"/>
      <w:lvlText w:val="•"/>
      <w:lvlJc w:val="left"/>
      <w:pPr>
        <w:ind w:left="825" w:hanging="360"/>
      </w:pPr>
      <w:rPr>
        <w:rFonts w:ascii="Arial" w:eastAsia="Arial" w:hAnsi="Arial" w:cs="Arial" w:hint="default"/>
        <w:b w:val="0"/>
        <w:bCs w:val="0"/>
        <w:i w:val="0"/>
        <w:iCs w:val="0"/>
        <w:spacing w:val="0"/>
        <w:w w:val="133"/>
        <w:sz w:val="18"/>
        <w:szCs w:val="18"/>
        <w:lang w:val="en-US" w:eastAsia="en-US" w:bidi="ar-SA"/>
      </w:rPr>
    </w:lvl>
    <w:lvl w:ilvl="1" w:tplc="920A0BAC">
      <w:numFmt w:val="bullet"/>
      <w:lvlText w:val="•"/>
      <w:lvlJc w:val="left"/>
      <w:pPr>
        <w:ind w:left="1060" w:hanging="360"/>
      </w:pPr>
      <w:rPr>
        <w:rFonts w:hint="default"/>
        <w:lang w:val="en-US" w:eastAsia="en-US" w:bidi="ar-SA"/>
      </w:rPr>
    </w:lvl>
    <w:lvl w:ilvl="2" w:tplc="181C40A0">
      <w:numFmt w:val="bullet"/>
      <w:lvlText w:val="•"/>
      <w:lvlJc w:val="left"/>
      <w:pPr>
        <w:ind w:left="1301" w:hanging="360"/>
      </w:pPr>
      <w:rPr>
        <w:rFonts w:hint="default"/>
        <w:lang w:val="en-US" w:eastAsia="en-US" w:bidi="ar-SA"/>
      </w:rPr>
    </w:lvl>
    <w:lvl w:ilvl="3" w:tplc="98964734">
      <w:numFmt w:val="bullet"/>
      <w:lvlText w:val="•"/>
      <w:lvlJc w:val="left"/>
      <w:pPr>
        <w:ind w:left="1541" w:hanging="360"/>
      </w:pPr>
      <w:rPr>
        <w:rFonts w:hint="default"/>
        <w:lang w:val="en-US" w:eastAsia="en-US" w:bidi="ar-SA"/>
      </w:rPr>
    </w:lvl>
    <w:lvl w:ilvl="4" w:tplc="1826D73E">
      <w:numFmt w:val="bullet"/>
      <w:lvlText w:val="•"/>
      <w:lvlJc w:val="left"/>
      <w:pPr>
        <w:ind w:left="1782" w:hanging="360"/>
      </w:pPr>
      <w:rPr>
        <w:rFonts w:hint="default"/>
        <w:lang w:val="en-US" w:eastAsia="en-US" w:bidi="ar-SA"/>
      </w:rPr>
    </w:lvl>
    <w:lvl w:ilvl="5" w:tplc="F1341AFC">
      <w:numFmt w:val="bullet"/>
      <w:lvlText w:val="•"/>
      <w:lvlJc w:val="left"/>
      <w:pPr>
        <w:ind w:left="2022" w:hanging="360"/>
      </w:pPr>
      <w:rPr>
        <w:rFonts w:hint="default"/>
        <w:lang w:val="en-US" w:eastAsia="en-US" w:bidi="ar-SA"/>
      </w:rPr>
    </w:lvl>
    <w:lvl w:ilvl="6" w:tplc="89783C1C">
      <w:numFmt w:val="bullet"/>
      <w:lvlText w:val="•"/>
      <w:lvlJc w:val="left"/>
      <w:pPr>
        <w:ind w:left="2263" w:hanging="360"/>
      </w:pPr>
      <w:rPr>
        <w:rFonts w:hint="default"/>
        <w:lang w:val="en-US" w:eastAsia="en-US" w:bidi="ar-SA"/>
      </w:rPr>
    </w:lvl>
    <w:lvl w:ilvl="7" w:tplc="550C0C4A">
      <w:numFmt w:val="bullet"/>
      <w:lvlText w:val="•"/>
      <w:lvlJc w:val="left"/>
      <w:pPr>
        <w:ind w:left="2503" w:hanging="360"/>
      </w:pPr>
      <w:rPr>
        <w:rFonts w:hint="default"/>
        <w:lang w:val="en-US" w:eastAsia="en-US" w:bidi="ar-SA"/>
      </w:rPr>
    </w:lvl>
    <w:lvl w:ilvl="8" w:tplc="C734D2BC">
      <w:numFmt w:val="bullet"/>
      <w:lvlText w:val="•"/>
      <w:lvlJc w:val="left"/>
      <w:pPr>
        <w:ind w:left="2744" w:hanging="360"/>
      </w:pPr>
      <w:rPr>
        <w:rFonts w:hint="default"/>
        <w:lang w:val="en-US" w:eastAsia="en-US" w:bidi="ar-SA"/>
      </w:rPr>
    </w:lvl>
  </w:abstractNum>
  <w:abstractNum w:abstractNumId="42" w15:restartNumberingAfterBreak="0">
    <w:nsid w:val="42A2045C"/>
    <w:multiLevelType w:val="hybridMultilevel"/>
    <w:tmpl w:val="EE1A1628"/>
    <w:lvl w:ilvl="0" w:tplc="48C292C2">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B83C699A">
      <w:numFmt w:val="bullet"/>
      <w:lvlText w:val="•"/>
      <w:lvlJc w:val="left"/>
      <w:pPr>
        <w:ind w:left="1079" w:hanging="360"/>
      </w:pPr>
      <w:rPr>
        <w:rFonts w:hint="default"/>
        <w:lang w:val="en-US" w:eastAsia="en-US" w:bidi="ar-SA"/>
      </w:rPr>
    </w:lvl>
    <w:lvl w:ilvl="2" w:tplc="C3BA3902">
      <w:numFmt w:val="bullet"/>
      <w:lvlText w:val="•"/>
      <w:lvlJc w:val="left"/>
      <w:pPr>
        <w:ind w:left="1318" w:hanging="360"/>
      </w:pPr>
      <w:rPr>
        <w:rFonts w:hint="default"/>
        <w:lang w:val="en-US" w:eastAsia="en-US" w:bidi="ar-SA"/>
      </w:rPr>
    </w:lvl>
    <w:lvl w:ilvl="3" w:tplc="77AED8CA">
      <w:numFmt w:val="bullet"/>
      <w:lvlText w:val="•"/>
      <w:lvlJc w:val="left"/>
      <w:pPr>
        <w:ind w:left="1557" w:hanging="360"/>
      </w:pPr>
      <w:rPr>
        <w:rFonts w:hint="default"/>
        <w:lang w:val="en-US" w:eastAsia="en-US" w:bidi="ar-SA"/>
      </w:rPr>
    </w:lvl>
    <w:lvl w:ilvl="4" w:tplc="38BE19BA">
      <w:numFmt w:val="bullet"/>
      <w:lvlText w:val="•"/>
      <w:lvlJc w:val="left"/>
      <w:pPr>
        <w:ind w:left="1796" w:hanging="360"/>
      </w:pPr>
      <w:rPr>
        <w:rFonts w:hint="default"/>
        <w:lang w:val="en-US" w:eastAsia="en-US" w:bidi="ar-SA"/>
      </w:rPr>
    </w:lvl>
    <w:lvl w:ilvl="5" w:tplc="63EA7622">
      <w:numFmt w:val="bullet"/>
      <w:lvlText w:val="•"/>
      <w:lvlJc w:val="left"/>
      <w:pPr>
        <w:ind w:left="2035" w:hanging="360"/>
      </w:pPr>
      <w:rPr>
        <w:rFonts w:hint="default"/>
        <w:lang w:val="en-US" w:eastAsia="en-US" w:bidi="ar-SA"/>
      </w:rPr>
    </w:lvl>
    <w:lvl w:ilvl="6" w:tplc="5B3C9ECE">
      <w:numFmt w:val="bullet"/>
      <w:lvlText w:val="•"/>
      <w:lvlJc w:val="left"/>
      <w:pPr>
        <w:ind w:left="2274" w:hanging="360"/>
      </w:pPr>
      <w:rPr>
        <w:rFonts w:hint="default"/>
        <w:lang w:val="en-US" w:eastAsia="en-US" w:bidi="ar-SA"/>
      </w:rPr>
    </w:lvl>
    <w:lvl w:ilvl="7" w:tplc="AD983EFC">
      <w:numFmt w:val="bullet"/>
      <w:lvlText w:val="•"/>
      <w:lvlJc w:val="left"/>
      <w:pPr>
        <w:ind w:left="2513" w:hanging="360"/>
      </w:pPr>
      <w:rPr>
        <w:rFonts w:hint="default"/>
        <w:lang w:val="en-US" w:eastAsia="en-US" w:bidi="ar-SA"/>
      </w:rPr>
    </w:lvl>
    <w:lvl w:ilvl="8" w:tplc="CEA4E6C2">
      <w:numFmt w:val="bullet"/>
      <w:lvlText w:val="•"/>
      <w:lvlJc w:val="left"/>
      <w:pPr>
        <w:ind w:left="2752" w:hanging="360"/>
      </w:pPr>
      <w:rPr>
        <w:rFonts w:hint="default"/>
        <w:lang w:val="en-US" w:eastAsia="en-US" w:bidi="ar-SA"/>
      </w:rPr>
    </w:lvl>
  </w:abstractNum>
  <w:abstractNum w:abstractNumId="43" w15:restartNumberingAfterBreak="0">
    <w:nsid w:val="447342EF"/>
    <w:multiLevelType w:val="hybridMultilevel"/>
    <w:tmpl w:val="2AF09F4C"/>
    <w:lvl w:ilvl="0" w:tplc="96B2CF66">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14E040FA">
      <w:numFmt w:val="bullet"/>
      <w:lvlText w:val="•"/>
      <w:lvlJc w:val="left"/>
      <w:pPr>
        <w:ind w:left="1133" w:hanging="360"/>
      </w:pPr>
      <w:rPr>
        <w:rFonts w:hint="default"/>
        <w:lang w:val="en-US" w:eastAsia="en-US" w:bidi="ar-SA"/>
      </w:rPr>
    </w:lvl>
    <w:lvl w:ilvl="2" w:tplc="384AFF3A">
      <w:numFmt w:val="bullet"/>
      <w:lvlText w:val="•"/>
      <w:lvlJc w:val="left"/>
      <w:pPr>
        <w:ind w:left="1426" w:hanging="360"/>
      </w:pPr>
      <w:rPr>
        <w:rFonts w:hint="default"/>
        <w:lang w:val="en-US" w:eastAsia="en-US" w:bidi="ar-SA"/>
      </w:rPr>
    </w:lvl>
    <w:lvl w:ilvl="3" w:tplc="1C625CA4">
      <w:numFmt w:val="bullet"/>
      <w:lvlText w:val="•"/>
      <w:lvlJc w:val="left"/>
      <w:pPr>
        <w:ind w:left="1719" w:hanging="360"/>
      </w:pPr>
      <w:rPr>
        <w:rFonts w:hint="default"/>
        <w:lang w:val="en-US" w:eastAsia="en-US" w:bidi="ar-SA"/>
      </w:rPr>
    </w:lvl>
    <w:lvl w:ilvl="4" w:tplc="697652EA">
      <w:numFmt w:val="bullet"/>
      <w:lvlText w:val="•"/>
      <w:lvlJc w:val="left"/>
      <w:pPr>
        <w:ind w:left="2012" w:hanging="360"/>
      </w:pPr>
      <w:rPr>
        <w:rFonts w:hint="default"/>
        <w:lang w:val="en-US" w:eastAsia="en-US" w:bidi="ar-SA"/>
      </w:rPr>
    </w:lvl>
    <w:lvl w:ilvl="5" w:tplc="59FC69E6">
      <w:numFmt w:val="bullet"/>
      <w:lvlText w:val="•"/>
      <w:lvlJc w:val="left"/>
      <w:pPr>
        <w:ind w:left="2306" w:hanging="360"/>
      </w:pPr>
      <w:rPr>
        <w:rFonts w:hint="default"/>
        <w:lang w:val="en-US" w:eastAsia="en-US" w:bidi="ar-SA"/>
      </w:rPr>
    </w:lvl>
    <w:lvl w:ilvl="6" w:tplc="FC1E99DE">
      <w:numFmt w:val="bullet"/>
      <w:lvlText w:val="•"/>
      <w:lvlJc w:val="left"/>
      <w:pPr>
        <w:ind w:left="2599" w:hanging="360"/>
      </w:pPr>
      <w:rPr>
        <w:rFonts w:hint="default"/>
        <w:lang w:val="en-US" w:eastAsia="en-US" w:bidi="ar-SA"/>
      </w:rPr>
    </w:lvl>
    <w:lvl w:ilvl="7" w:tplc="668ED59C">
      <w:numFmt w:val="bullet"/>
      <w:lvlText w:val="•"/>
      <w:lvlJc w:val="left"/>
      <w:pPr>
        <w:ind w:left="2892" w:hanging="360"/>
      </w:pPr>
      <w:rPr>
        <w:rFonts w:hint="default"/>
        <w:lang w:val="en-US" w:eastAsia="en-US" w:bidi="ar-SA"/>
      </w:rPr>
    </w:lvl>
    <w:lvl w:ilvl="8" w:tplc="6466F3E0">
      <w:numFmt w:val="bullet"/>
      <w:lvlText w:val="•"/>
      <w:lvlJc w:val="left"/>
      <w:pPr>
        <w:ind w:left="3185" w:hanging="360"/>
      </w:pPr>
      <w:rPr>
        <w:rFonts w:hint="default"/>
        <w:lang w:val="en-US" w:eastAsia="en-US" w:bidi="ar-SA"/>
      </w:rPr>
    </w:lvl>
  </w:abstractNum>
  <w:abstractNum w:abstractNumId="44" w15:restartNumberingAfterBreak="0">
    <w:nsid w:val="44A36E0A"/>
    <w:multiLevelType w:val="hybridMultilevel"/>
    <w:tmpl w:val="8620F9AA"/>
    <w:lvl w:ilvl="0" w:tplc="A46E8CE6">
      <w:numFmt w:val="bullet"/>
      <w:lvlText w:val="•"/>
      <w:lvlJc w:val="left"/>
      <w:pPr>
        <w:ind w:left="731" w:hanging="360"/>
      </w:pPr>
      <w:rPr>
        <w:rFonts w:ascii="Arial" w:eastAsia="Arial" w:hAnsi="Arial" w:cs="Arial" w:hint="default"/>
        <w:b w:val="0"/>
        <w:bCs w:val="0"/>
        <w:i w:val="0"/>
        <w:iCs w:val="0"/>
        <w:spacing w:val="0"/>
        <w:w w:val="133"/>
        <w:sz w:val="18"/>
        <w:szCs w:val="18"/>
        <w:lang w:val="en-US" w:eastAsia="en-US" w:bidi="ar-SA"/>
      </w:rPr>
    </w:lvl>
    <w:lvl w:ilvl="1" w:tplc="CC321E3E">
      <w:numFmt w:val="bullet"/>
      <w:lvlText w:val="•"/>
      <w:lvlJc w:val="left"/>
      <w:pPr>
        <w:ind w:left="1051" w:hanging="360"/>
      </w:pPr>
      <w:rPr>
        <w:rFonts w:hint="default"/>
        <w:lang w:val="en-US" w:eastAsia="en-US" w:bidi="ar-SA"/>
      </w:rPr>
    </w:lvl>
    <w:lvl w:ilvl="2" w:tplc="9AE86190">
      <w:numFmt w:val="bullet"/>
      <w:lvlText w:val="•"/>
      <w:lvlJc w:val="left"/>
      <w:pPr>
        <w:ind w:left="1363" w:hanging="360"/>
      </w:pPr>
      <w:rPr>
        <w:rFonts w:hint="default"/>
        <w:lang w:val="en-US" w:eastAsia="en-US" w:bidi="ar-SA"/>
      </w:rPr>
    </w:lvl>
    <w:lvl w:ilvl="3" w:tplc="2D1852E4">
      <w:numFmt w:val="bullet"/>
      <w:lvlText w:val="•"/>
      <w:lvlJc w:val="left"/>
      <w:pPr>
        <w:ind w:left="1675" w:hanging="360"/>
      </w:pPr>
      <w:rPr>
        <w:rFonts w:hint="default"/>
        <w:lang w:val="en-US" w:eastAsia="en-US" w:bidi="ar-SA"/>
      </w:rPr>
    </w:lvl>
    <w:lvl w:ilvl="4" w:tplc="67CEAC86">
      <w:numFmt w:val="bullet"/>
      <w:lvlText w:val="•"/>
      <w:lvlJc w:val="left"/>
      <w:pPr>
        <w:ind w:left="1987" w:hanging="360"/>
      </w:pPr>
      <w:rPr>
        <w:rFonts w:hint="default"/>
        <w:lang w:val="en-US" w:eastAsia="en-US" w:bidi="ar-SA"/>
      </w:rPr>
    </w:lvl>
    <w:lvl w:ilvl="5" w:tplc="15BEA312">
      <w:numFmt w:val="bullet"/>
      <w:lvlText w:val="•"/>
      <w:lvlJc w:val="left"/>
      <w:pPr>
        <w:ind w:left="2299" w:hanging="360"/>
      </w:pPr>
      <w:rPr>
        <w:rFonts w:hint="default"/>
        <w:lang w:val="en-US" w:eastAsia="en-US" w:bidi="ar-SA"/>
      </w:rPr>
    </w:lvl>
    <w:lvl w:ilvl="6" w:tplc="7E8E83C6">
      <w:numFmt w:val="bullet"/>
      <w:lvlText w:val="•"/>
      <w:lvlJc w:val="left"/>
      <w:pPr>
        <w:ind w:left="2611" w:hanging="360"/>
      </w:pPr>
      <w:rPr>
        <w:rFonts w:hint="default"/>
        <w:lang w:val="en-US" w:eastAsia="en-US" w:bidi="ar-SA"/>
      </w:rPr>
    </w:lvl>
    <w:lvl w:ilvl="7" w:tplc="C04CD9D2">
      <w:numFmt w:val="bullet"/>
      <w:lvlText w:val="•"/>
      <w:lvlJc w:val="left"/>
      <w:pPr>
        <w:ind w:left="2923" w:hanging="360"/>
      </w:pPr>
      <w:rPr>
        <w:rFonts w:hint="default"/>
        <w:lang w:val="en-US" w:eastAsia="en-US" w:bidi="ar-SA"/>
      </w:rPr>
    </w:lvl>
    <w:lvl w:ilvl="8" w:tplc="0F86D7CE">
      <w:numFmt w:val="bullet"/>
      <w:lvlText w:val="•"/>
      <w:lvlJc w:val="left"/>
      <w:pPr>
        <w:ind w:left="3235" w:hanging="360"/>
      </w:pPr>
      <w:rPr>
        <w:rFonts w:hint="default"/>
        <w:lang w:val="en-US" w:eastAsia="en-US" w:bidi="ar-SA"/>
      </w:rPr>
    </w:lvl>
  </w:abstractNum>
  <w:abstractNum w:abstractNumId="45" w15:restartNumberingAfterBreak="0">
    <w:nsid w:val="44E01AB1"/>
    <w:multiLevelType w:val="hybridMultilevel"/>
    <w:tmpl w:val="63D8B648"/>
    <w:lvl w:ilvl="0" w:tplc="7F1E3B28">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C966D524">
      <w:numFmt w:val="bullet"/>
      <w:lvlText w:val="•"/>
      <w:lvlJc w:val="left"/>
      <w:pPr>
        <w:ind w:left="1079" w:hanging="360"/>
      </w:pPr>
      <w:rPr>
        <w:rFonts w:hint="default"/>
        <w:lang w:val="en-US" w:eastAsia="en-US" w:bidi="ar-SA"/>
      </w:rPr>
    </w:lvl>
    <w:lvl w:ilvl="2" w:tplc="4F0258E4">
      <w:numFmt w:val="bullet"/>
      <w:lvlText w:val="•"/>
      <w:lvlJc w:val="left"/>
      <w:pPr>
        <w:ind w:left="1318" w:hanging="360"/>
      </w:pPr>
      <w:rPr>
        <w:rFonts w:hint="default"/>
        <w:lang w:val="en-US" w:eastAsia="en-US" w:bidi="ar-SA"/>
      </w:rPr>
    </w:lvl>
    <w:lvl w:ilvl="3" w:tplc="BE52E12C">
      <w:numFmt w:val="bullet"/>
      <w:lvlText w:val="•"/>
      <w:lvlJc w:val="left"/>
      <w:pPr>
        <w:ind w:left="1557" w:hanging="360"/>
      </w:pPr>
      <w:rPr>
        <w:rFonts w:hint="default"/>
        <w:lang w:val="en-US" w:eastAsia="en-US" w:bidi="ar-SA"/>
      </w:rPr>
    </w:lvl>
    <w:lvl w:ilvl="4" w:tplc="1868BFAC">
      <w:numFmt w:val="bullet"/>
      <w:lvlText w:val="•"/>
      <w:lvlJc w:val="left"/>
      <w:pPr>
        <w:ind w:left="1796" w:hanging="360"/>
      </w:pPr>
      <w:rPr>
        <w:rFonts w:hint="default"/>
        <w:lang w:val="en-US" w:eastAsia="en-US" w:bidi="ar-SA"/>
      </w:rPr>
    </w:lvl>
    <w:lvl w:ilvl="5" w:tplc="E4FAD300">
      <w:numFmt w:val="bullet"/>
      <w:lvlText w:val="•"/>
      <w:lvlJc w:val="left"/>
      <w:pPr>
        <w:ind w:left="2035" w:hanging="360"/>
      </w:pPr>
      <w:rPr>
        <w:rFonts w:hint="default"/>
        <w:lang w:val="en-US" w:eastAsia="en-US" w:bidi="ar-SA"/>
      </w:rPr>
    </w:lvl>
    <w:lvl w:ilvl="6" w:tplc="3CCCB32C">
      <w:numFmt w:val="bullet"/>
      <w:lvlText w:val="•"/>
      <w:lvlJc w:val="left"/>
      <w:pPr>
        <w:ind w:left="2274" w:hanging="360"/>
      </w:pPr>
      <w:rPr>
        <w:rFonts w:hint="default"/>
        <w:lang w:val="en-US" w:eastAsia="en-US" w:bidi="ar-SA"/>
      </w:rPr>
    </w:lvl>
    <w:lvl w:ilvl="7" w:tplc="1DF2149E">
      <w:numFmt w:val="bullet"/>
      <w:lvlText w:val="•"/>
      <w:lvlJc w:val="left"/>
      <w:pPr>
        <w:ind w:left="2513" w:hanging="360"/>
      </w:pPr>
      <w:rPr>
        <w:rFonts w:hint="default"/>
        <w:lang w:val="en-US" w:eastAsia="en-US" w:bidi="ar-SA"/>
      </w:rPr>
    </w:lvl>
    <w:lvl w:ilvl="8" w:tplc="2DFC9992">
      <w:numFmt w:val="bullet"/>
      <w:lvlText w:val="•"/>
      <w:lvlJc w:val="left"/>
      <w:pPr>
        <w:ind w:left="2752" w:hanging="360"/>
      </w:pPr>
      <w:rPr>
        <w:rFonts w:hint="default"/>
        <w:lang w:val="en-US" w:eastAsia="en-US" w:bidi="ar-SA"/>
      </w:rPr>
    </w:lvl>
  </w:abstractNum>
  <w:abstractNum w:abstractNumId="46" w15:restartNumberingAfterBreak="0">
    <w:nsid w:val="47456DEB"/>
    <w:multiLevelType w:val="hybridMultilevel"/>
    <w:tmpl w:val="1E669688"/>
    <w:lvl w:ilvl="0" w:tplc="745ECB6C">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7CB0EF84">
      <w:numFmt w:val="bullet"/>
      <w:lvlText w:val="•"/>
      <w:lvlJc w:val="left"/>
      <w:pPr>
        <w:ind w:left="1079" w:hanging="360"/>
      </w:pPr>
      <w:rPr>
        <w:rFonts w:hint="default"/>
        <w:lang w:val="en-US" w:eastAsia="en-US" w:bidi="ar-SA"/>
      </w:rPr>
    </w:lvl>
    <w:lvl w:ilvl="2" w:tplc="1B003EEE">
      <w:numFmt w:val="bullet"/>
      <w:lvlText w:val="•"/>
      <w:lvlJc w:val="left"/>
      <w:pPr>
        <w:ind w:left="1318" w:hanging="360"/>
      </w:pPr>
      <w:rPr>
        <w:rFonts w:hint="default"/>
        <w:lang w:val="en-US" w:eastAsia="en-US" w:bidi="ar-SA"/>
      </w:rPr>
    </w:lvl>
    <w:lvl w:ilvl="3" w:tplc="AAFACF4E">
      <w:numFmt w:val="bullet"/>
      <w:lvlText w:val="•"/>
      <w:lvlJc w:val="left"/>
      <w:pPr>
        <w:ind w:left="1557" w:hanging="360"/>
      </w:pPr>
      <w:rPr>
        <w:rFonts w:hint="default"/>
        <w:lang w:val="en-US" w:eastAsia="en-US" w:bidi="ar-SA"/>
      </w:rPr>
    </w:lvl>
    <w:lvl w:ilvl="4" w:tplc="8EB41B76">
      <w:numFmt w:val="bullet"/>
      <w:lvlText w:val="•"/>
      <w:lvlJc w:val="left"/>
      <w:pPr>
        <w:ind w:left="1796" w:hanging="360"/>
      </w:pPr>
      <w:rPr>
        <w:rFonts w:hint="default"/>
        <w:lang w:val="en-US" w:eastAsia="en-US" w:bidi="ar-SA"/>
      </w:rPr>
    </w:lvl>
    <w:lvl w:ilvl="5" w:tplc="F642FFCA">
      <w:numFmt w:val="bullet"/>
      <w:lvlText w:val="•"/>
      <w:lvlJc w:val="left"/>
      <w:pPr>
        <w:ind w:left="2035" w:hanging="360"/>
      </w:pPr>
      <w:rPr>
        <w:rFonts w:hint="default"/>
        <w:lang w:val="en-US" w:eastAsia="en-US" w:bidi="ar-SA"/>
      </w:rPr>
    </w:lvl>
    <w:lvl w:ilvl="6" w:tplc="9A5AE316">
      <w:numFmt w:val="bullet"/>
      <w:lvlText w:val="•"/>
      <w:lvlJc w:val="left"/>
      <w:pPr>
        <w:ind w:left="2274" w:hanging="360"/>
      </w:pPr>
      <w:rPr>
        <w:rFonts w:hint="default"/>
        <w:lang w:val="en-US" w:eastAsia="en-US" w:bidi="ar-SA"/>
      </w:rPr>
    </w:lvl>
    <w:lvl w:ilvl="7" w:tplc="5D4A75BC">
      <w:numFmt w:val="bullet"/>
      <w:lvlText w:val="•"/>
      <w:lvlJc w:val="left"/>
      <w:pPr>
        <w:ind w:left="2513" w:hanging="360"/>
      </w:pPr>
      <w:rPr>
        <w:rFonts w:hint="default"/>
        <w:lang w:val="en-US" w:eastAsia="en-US" w:bidi="ar-SA"/>
      </w:rPr>
    </w:lvl>
    <w:lvl w:ilvl="8" w:tplc="522CB0D0">
      <w:numFmt w:val="bullet"/>
      <w:lvlText w:val="•"/>
      <w:lvlJc w:val="left"/>
      <w:pPr>
        <w:ind w:left="2752" w:hanging="360"/>
      </w:pPr>
      <w:rPr>
        <w:rFonts w:hint="default"/>
        <w:lang w:val="en-US" w:eastAsia="en-US" w:bidi="ar-SA"/>
      </w:rPr>
    </w:lvl>
  </w:abstractNum>
  <w:abstractNum w:abstractNumId="47" w15:restartNumberingAfterBreak="0">
    <w:nsid w:val="47857DEB"/>
    <w:multiLevelType w:val="hybridMultilevel"/>
    <w:tmpl w:val="E53A7F28"/>
    <w:lvl w:ilvl="0" w:tplc="C786F7A6">
      <w:numFmt w:val="bullet"/>
      <w:lvlText w:val="•"/>
      <w:lvlJc w:val="left"/>
      <w:pPr>
        <w:ind w:left="652" w:hanging="358"/>
      </w:pPr>
      <w:rPr>
        <w:rFonts w:ascii="Arial" w:eastAsia="Arial" w:hAnsi="Arial" w:cs="Arial" w:hint="default"/>
        <w:b w:val="0"/>
        <w:bCs w:val="0"/>
        <w:i w:val="0"/>
        <w:iCs w:val="0"/>
        <w:spacing w:val="0"/>
        <w:w w:val="133"/>
        <w:sz w:val="18"/>
        <w:szCs w:val="18"/>
        <w:lang w:val="en-US" w:eastAsia="en-US" w:bidi="ar-SA"/>
      </w:rPr>
    </w:lvl>
    <w:lvl w:ilvl="1" w:tplc="4120E62A">
      <w:numFmt w:val="bullet"/>
      <w:lvlText w:val="•"/>
      <w:lvlJc w:val="left"/>
      <w:pPr>
        <w:ind w:left="936" w:hanging="358"/>
      </w:pPr>
      <w:rPr>
        <w:rFonts w:hint="default"/>
        <w:lang w:val="en-US" w:eastAsia="en-US" w:bidi="ar-SA"/>
      </w:rPr>
    </w:lvl>
    <w:lvl w:ilvl="2" w:tplc="9760C4AC">
      <w:numFmt w:val="bullet"/>
      <w:lvlText w:val="•"/>
      <w:lvlJc w:val="left"/>
      <w:pPr>
        <w:ind w:left="1212" w:hanging="358"/>
      </w:pPr>
      <w:rPr>
        <w:rFonts w:hint="default"/>
        <w:lang w:val="en-US" w:eastAsia="en-US" w:bidi="ar-SA"/>
      </w:rPr>
    </w:lvl>
    <w:lvl w:ilvl="3" w:tplc="716233E0">
      <w:numFmt w:val="bullet"/>
      <w:lvlText w:val="•"/>
      <w:lvlJc w:val="left"/>
      <w:pPr>
        <w:ind w:left="1488" w:hanging="358"/>
      </w:pPr>
      <w:rPr>
        <w:rFonts w:hint="default"/>
        <w:lang w:val="en-US" w:eastAsia="en-US" w:bidi="ar-SA"/>
      </w:rPr>
    </w:lvl>
    <w:lvl w:ilvl="4" w:tplc="90F46C3C">
      <w:numFmt w:val="bullet"/>
      <w:lvlText w:val="•"/>
      <w:lvlJc w:val="left"/>
      <w:pPr>
        <w:ind w:left="1764" w:hanging="358"/>
      </w:pPr>
      <w:rPr>
        <w:rFonts w:hint="default"/>
        <w:lang w:val="en-US" w:eastAsia="en-US" w:bidi="ar-SA"/>
      </w:rPr>
    </w:lvl>
    <w:lvl w:ilvl="5" w:tplc="C204A584">
      <w:numFmt w:val="bullet"/>
      <w:lvlText w:val="•"/>
      <w:lvlJc w:val="left"/>
      <w:pPr>
        <w:ind w:left="2040" w:hanging="358"/>
      </w:pPr>
      <w:rPr>
        <w:rFonts w:hint="default"/>
        <w:lang w:val="en-US" w:eastAsia="en-US" w:bidi="ar-SA"/>
      </w:rPr>
    </w:lvl>
    <w:lvl w:ilvl="6" w:tplc="4D982026">
      <w:numFmt w:val="bullet"/>
      <w:lvlText w:val="•"/>
      <w:lvlJc w:val="left"/>
      <w:pPr>
        <w:ind w:left="2316" w:hanging="358"/>
      </w:pPr>
      <w:rPr>
        <w:rFonts w:hint="default"/>
        <w:lang w:val="en-US" w:eastAsia="en-US" w:bidi="ar-SA"/>
      </w:rPr>
    </w:lvl>
    <w:lvl w:ilvl="7" w:tplc="C38E9172">
      <w:numFmt w:val="bullet"/>
      <w:lvlText w:val="•"/>
      <w:lvlJc w:val="left"/>
      <w:pPr>
        <w:ind w:left="2592" w:hanging="358"/>
      </w:pPr>
      <w:rPr>
        <w:rFonts w:hint="default"/>
        <w:lang w:val="en-US" w:eastAsia="en-US" w:bidi="ar-SA"/>
      </w:rPr>
    </w:lvl>
    <w:lvl w:ilvl="8" w:tplc="63AA1142">
      <w:numFmt w:val="bullet"/>
      <w:lvlText w:val="•"/>
      <w:lvlJc w:val="left"/>
      <w:pPr>
        <w:ind w:left="2868" w:hanging="358"/>
      </w:pPr>
      <w:rPr>
        <w:rFonts w:hint="default"/>
        <w:lang w:val="en-US" w:eastAsia="en-US" w:bidi="ar-SA"/>
      </w:rPr>
    </w:lvl>
  </w:abstractNum>
  <w:abstractNum w:abstractNumId="48" w15:restartNumberingAfterBreak="0">
    <w:nsid w:val="4B1E03A1"/>
    <w:multiLevelType w:val="hybridMultilevel"/>
    <w:tmpl w:val="D32839B8"/>
    <w:lvl w:ilvl="0" w:tplc="AA2016C2">
      <w:numFmt w:val="bullet"/>
      <w:lvlText w:val="•"/>
      <w:lvlJc w:val="left"/>
      <w:pPr>
        <w:ind w:left="731" w:hanging="360"/>
      </w:pPr>
      <w:rPr>
        <w:rFonts w:ascii="Arial" w:eastAsia="Arial" w:hAnsi="Arial" w:cs="Arial" w:hint="default"/>
        <w:b w:val="0"/>
        <w:bCs w:val="0"/>
        <w:i w:val="0"/>
        <w:iCs w:val="0"/>
        <w:spacing w:val="0"/>
        <w:w w:val="133"/>
        <w:sz w:val="18"/>
        <w:szCs w:val="18"/>
        <w:lang w:val="en-US" w:eastAsia="en-US" w:bidi="ar-SA"/>
      </w:rPr>
    </w:lvl>
    <w:lvl w:ilvl="1" w:tplc="92A2F240">
      <w:numFmt w:val="bullet"/>
      <w:lvlText w:val="•"/>
      <w:lvlJc w:val="left"/>
      <w:pPr>
        <w:ind w:left="1042" w:hanging="360"/>
      </w:pPr>
      <w:rPr>
        <w:rFonts w:hint="default"/>
        <w:lang w:val="en-US" w:eastAsia="en-US" w:bidi="ar-SA"/>
      </w:rPr>
    </w:lvl>
    <w:lvl w:ilvl="2" w:tplc="0E66DECC">
      <w:numFmt w:val="bullet"/>
      <w:lvlText w:val="•"/>
      <w:lvlJc w:val="left"/>
      <w:pPr>
        <w:ind w:left="1345" w:hanging="360"/>
      </w:pPr>
      <w:rPr>
        <w:rFonts w:hint="default"/>
        <w:lang w:val="en-US" w:eastAsia="en-US" w:bidi="ar-SA"/>
      </w:rPr>
    </w:lvl>
    <w:lvl w:ilvl="3" w:tplc="C7B61CF4">
      <w:numFmt w:val="bullet"/>
      <w:lvlText w:val="•"/>
      <w:lvlJc w:val="left"/>
      <w:pPr>
        <w:ind w:left="1648" w:hanging="360"/>
      </w:pPr>
      <w:rPr>
        <w:rFonts w:hint="default"/>
        <w:lang w:val="en-US" w:eastAsia="en-US" w:bidi="ar-SA"/>
      </w:rPr>
    </w:lvl>
    <w:lvl w:ilvl="4" w:tplc="43D015FC">
      <w:numFmt w:val="bullet"/>
      <w:lvlText w:val="•"/>
      <w:lvlJc w:val="left"/>
      <w:pPr>
        <w:ind w:left="1950" w:hanging="360"/>
      </w:pPr>
      <w:rPr>
        <w:rFonts w:hint="default"/>
        <w:lang w:val="en-US" w:eastAsia="en-US" w:bidi="ar-SA"/>
      </w:rPr>
    </w:lvl>
    <w:lvl w:ilvl="5" w:tplc="E6388092">
      <w:numFmt w:val="bullet"/>
      <w:lvlText w:val="•"/>
      <w:lvlJc w:val="left"/>
      <w:pPr>
        <w:ind w:left="2253" w:hanging="360"/>
      </w:pPr>
      <w:rPr>
        <w:rFonts w:hint="default"/>
        <w:lang w:val="en-US" w:eastAsia="en-US" w:bidi="ar-SA"/>
      </w:rPr>
    </w:lvl>
    <w:lvl w:ilvl="6" w:tplc="E0388014">
      <w:numFmt w:val="bullet"/>
      <w:lvlText w:val="•"/>
      <w:lvlJc w:val="left"/>
      <w:pPr>
        <w:ind w:left="2556" w:hanging="360"/>
      </w:pPr>
      <w:rPr>
        <w:rFonts w:hint="default"/>
        <w:lang w:val="en-US" w:eastAsia="en-US" w:bidi="ar-SA"/>
      </w:rPr>
    </w:lvl>
    <w:lvl w:ilvl="7" w:tplc="0D5267AE">
      <w:numFmt w:val="bullet"/>
      <w:lvlText w:val="•"/>
      <w:lvlJc w:val="left"/>
      <w:pPr>
        <w:ind w:left="2858" w:hanging="360"/>
      </w:pPr>
      <w:rPr>
        <w:rFonts w:hint="default"/>
        <w:lang w:val="en-US" w:eastAsia="en-US" w:bidi="ar-SA"/>
      </w:rPr>
    </w:lvl>
    <w:lvl w:ilvl="8" w:tplc="186C6A0A">
      <w:numFmt w:val="bullet"/>
      <w:lvlText w:val="•"/>
      <w:lvlJc w:val="left"/>
      <w:pPr>
        <w:ind w:left="3161" w:hanging="360"/>
      </w:pPr>
      <w:rPr>
        <w:rFonts w:hint="default"/>
        <w:lang w:val="en-US" w:eastAsia="en-US" w:bidi="ar-SA"/>
      </w:rPr>
    </w:lvl>
  </w:abstractNum>
  <w:abstractNum w:abstractNumId="49" w15:restartNumberingAfterBreak="0">
    <w:nsid w:val="4CE35A63"/>
    <w:multiLevelType w:val="hybridMultilevel"/>
    <w:tmpl w:val="A74E0EC2"/>
    <w:lvl w:ilvl="0" w:tplc="9C06180A">
      <w:numFmt w:val="bullet"/>
      <w:lvlText w:val="•"/>
      <w:lvlJc w:val="left"/>
      <w:pPr>
        <w:ind w:left="825" w:hanging="360"/>
      </w:pPr>
      <w:rPr>
        <w:rFonts w:ascii="Arial" w:eastAsia="Arial" w:hAnsi="Arial" w:cs="Arial" w:hint="default"/>
        <w:b w:val="0"/>
        <w:bCs w:val="0"/>
        <w:i w:val="0"/>
        <w:iCs w:val="0"/>
        <w:spacing w:val="0"/>
        <w:w w:val="133"/>
        <w:sz w:val="18"/>
        <w:szCs w:val="18"/>
        <w:lang w:val="en-US" w:eastAsia="en-US" w:bidi="ar-SA"/>
      </w:rPr>
    </w:lvl>
    <w:lvl w:ilvl="1" w:tplc="B9B621CC">
      <w:numFmt w:val="bullet"/>
      <w:lvlText w:val="•"/>
      <w:lvlJc w:val="left"/>
      <w:pPr>
        <w:ind w:left="1150" w:hanging="360"/>
      </w:pPr>
      <w:rPr>
        <w:rFonts w:hint="default"/>
        <w:lang w:val="en-US" w:eastAsia="en-US" w:bidi="ar-SA"/>
      </w:rPr>
    </w:lvl>
    <w:lvl w:ilvl="2" w:tplc="F7229B00">
      <w:numFmt w:val="bullet"/>
      <w:lvlText w:val="•"/>
      <w:lvlJc w:val="left"/>
      <w:pPr>
        <w:ind w:left="1481" w:hanging="360"/>
      </w:pPr>
      <w:rPr>
        <w:rFonts w:hint="default"/>
        <w:lang w:val="en-US" w:eastAsia="en-US" w:bidi="ar-SA"/>
      </w:rPr>
    </w:lvl>
    <w:lvl w:ilvl="3" w:tplc="C694CC68">
      <w:numFmt w:val="bullet"/>
      <w:lvlText w:val="•"/>
      <w:lvlJc w:val="left"/>
      <w:pPr>
        <w:ind w:left="1812" w:hanging="360"/>
      </w:pPr>
      <w:rPr>
        <w:rFonts w:hint="default"/>
        <w:lang w:val="en-US" w:eastAsia="en-US" w:bidi="ar-SA"/>
      </w:rPr>
    </w:lvl>
    <w:lvl w:ilvl="4" w:tplc="5DFCF040">
      <w:numFmt w:val="bullet"/>
      <w:lvlText w:val="•"/>
      <w:lvlJc w:val="left"/>
      <w:pPr>
        <w:ind w:left="2143" w:hanging="360"/>
      </w:pPr>
      <w:rPr>
        <w:rFonts w:hint="default"/>
        <w:lang w:val="en-US" w:eastAsia="en-US" w:bidi="ar-SA"/>
      </w:rPr>
    </w:lvl>
    <w:lvl w:ilvl="5" w:tplc="80FA5E30">
      <w:numFmt w:val="bullet"/>
      <w:lvlText w:val="•"/>
      <w:lvlJc w:val="left"/>
      <w:pPr>
        <w:ind w:left="2474" w:hanging="360"/>
      </w:pPr>
      <w:rPr>
        <w:rFonts w:hint="default"/>
        <w:lang w:val="en-US" w:eastAsia="en-US" w:bidi="ar-SA"/>
      </w:rPr>
    </w:lvl>
    <w:lvl w:ilvl="6" w:tplc="C2248C52">
      <w:numFmt w:val="bullet"/>
      <w:lvlText w:val="•"/>
      <w:lvlJc w:val="left"/>
      <w:pPr>
        <w:ind w:left="2804" w:hanging="360"/>
      </w:pPr>
      <w:rPr>
        <w:rFonts w:hint="default"/>
        <w:lang w:val="en-US" w:eastAsia="en-US" w:bidi="ar-SA"/>
      </w:rPr>
    </w:lvl>
    <w:lvl w:ilvl="7" w:tplc="90268548">
      <w:numFmt w:val="bullet"/>
      <w:lvlText w:val="•"/>
      <w:lvlJc w:val="left"/>
      <w:pPr>
        <w:ind w:left="3135" w:hanging="360"/>
      </w:pPr>
      <w:rPr>
        <w:rFonts w:hint="default"/>
        <w:lang w:val="en-US" w:eastAsia="en-US" w:bidi="ar-SA"/>
      </w:rPr>
    </w:lvl>
    <w:lvl w:ilvl="8" w:tplc="B61A79BA">
      <w:numFmt w:val="bullet"/>
      <w:lvlText w:val="•"/>
      <w:lvlJc w:val="left"/>
      <w:pPr>
        <w:ind w:left="3466" w:hanging="360"/>
      </w:pPr>
      <w:rPr>
        <w:rFonts w:hint="default"/>
        <w:lang w:val="en-US" w:eastAsia="en-US" w:bidi="ar-SA"/>
      </w:rPr>
    </w:lvl>
  </w:abstractNum>
  <w:abstractNum w:abstractNumId="50" w15:restartNumberingAfterBreak="0">
    <w:nsid w:val="4DAE5C80"/>
    <w:multiLevelType w:val="hybridMultilevel"/>
    <w:tmpl w:val="B06EF588"/>
    <w:lvl w:ilvl="0" w:tplc="E56C1A90">
      <w:numFmt w:val="bullet"/>
      <w:lvlText w:val="•"/>
      <w:lvlJc w:val="left"/>
      <w:pPr>
        <w:ind w:left="726" w:hanging="360"/>
      </w:pPr>
      <w:rPr>
        <w:rFonts w:ascii="Arial" w:eastAsia="Arial" w:hAnsi="Arial" w:cs="Arial" w:hint="default"/>
        <w:b w:val="0"/>
        <w:bCs w:val="0"/>
        <w:i w:val="0"/>
        <w:iCs w:val="0"/>
        <w:spacing w:val="0"/>
        <w:w w:val="133"/>
        <w:sz w:val="18"/>
        <w:szCs w:val="18"/>
        <w:lang w:val="en-US" w:eastAsia="en-US" w:bidi="ar-SA"/>
      </w:rPr>
    </w:lvl>
    <w:lvl w:ilvl="1" w:tplc="733E8D5A">
      <w:numFmt w:val="bullet"/>
      <w:lvlText w:val="•"/>
      <w:lvlJc w:val="left"/>
      <w:pPr>
        <w:ind w:left="1051" w:hanging="360"/>
      </w:pPr>
      <w:rPr>
        <w:rFonts w:hint="default"/>
        <w:lang w:val="en-US" w:eastAsia="en-US" w:bidi="ar-SA"/>
      </w:rPr>
    </w:lvl>
    <w:lvl w:ilvl="2" w:tplc="5F92CA1A">
      <w:numFmt w:val="bullet"/>
      <w:lvlText w:val="•"/>
      <w:lvlJc w:val="left"/>
      <w:pPr>
        <w:ind w:left="1382" w:hanging="360"/>
      </w:pPr>
      <w:rPr>
        <w:rFonts w:hint="default"/>
        <w:lang w:val="en-US" w:eastAsia="en-US" w:bidi="ar-SA"/>
      </w:rPr>
    </w:lvl>
    <w:lvl w:ilvl="3" w:tplc="DE26FB90">
      <w:numFmt w:val="bullet"/>
      <w:lvlText w:val="•"/>
      <w:lvlJc w:val="left"/>
      <w:pPr>
        <w:ind w:left="1713" w:hanging="360"/>
      </w:pPr>
      <w:rPr>
        <w:rFonts w:hint="default"/>
        <w:lang w:val="en-US" w:eastAsia="en-US" w:bidi="ar-SA"/>
      </w:rPr>
    </w:lvl>
    <w:lvl w:ilvl="4" w:tplc="568A7490">
      <w:numFmt w:val="bullet"/>
      <w:lvlText w:val="•"/>
      <w:lvlJc w:val="left"/>
      <w:pPr>
        <w:ind w:left="2044" w:hanging="360"/>
      </w:pPr>
      <w:rPr>
        <w:rFonts w:hint="default"/>
        <w:lang w:val="en-US" w:eastAsia="en-US" w:bidi="ar-SA"/>
      </w:rPr>
    </w:lvl>
    <w:lvl w:ilvl="5" w:tplc="5994EBC2">
      <w:numFmt w:val="bullet"/>
      <w:lvlText w:val="•"/>
      <w:lvlJc w:val="left"/>
      <w:pPr>
        <w:ind w:left="2375" w:hanging="360"/>
      </w:pPr>
      <w:rPr>
        <w:rFonts w:hint="default"/>
        <w:lang w:val="en-US" w:eastAsia="en-US" w:bidi="ar-SA"/>
      </w:rPr>
    </w:lvl>
    <w:lvl w:ilvl="6" w:tplc="237EF0C4">
      <w:numFmt w:val="bullet"/>
      <w:lvlText w:val="•"/>
      <w:lvlJc w:val="left"/>
      <w:pPr>
        <w:ind w:left="2706" w:hanging="360"/>
      </w:pPr>
      <w:rPr>
        <w:rFonts w:hint="default"/>
        <w:lang w:val="en-US" w:eastAsia="en-US" w:bidi="ar-SA"/>
      </w:rPr>
    </w:lvl>
    <w:lvl w:ilvl="7" w:tplc="226AA484">
      <w:numFmt w:val="bullet"/>
      <w:lvlText w:val="•"/>
      <w:lvlJc w:val="left"/>
      <w:pPr>
        <w:ind w:left="3037" w:hanging="360"/>
      </w:pPr>
      <w:rPr>
        <w:rFonts w:hint="default"/>
        <w:lang w:val="en-US" w:eastAsia="en-US" w:bidi="ar-SA"/>
      </w:rPr>
    </w:lvl>
    <w:lvl w:ilvl="8" w:tplc="EE609F0A">
      <w:numFmt w:val="bullet"/>
      <w:lvlText w:val="•"/>
      <w:lvlJc w:val="left"/>
      <w:pPr>
        <w:ind w:left="3368" w:hanging="360"/>
      </w:pPr>
      <w:rPr>
        <w:rFonts w:hint="default"/>
        <w:lang w:val="en-US" w:eastAsia="en-US" w:bidi="ar-SA"/>
      </w:rPr>
    </w:lvl>
  </w:abstractNum>
  <w:abstractNum w:abstractNumId="51" w15:restartNumberingAfterBreak="0">
    <w:nsid w:val="4E2C3A98"/>
    <w:multiLevelType w:val="hybridMultilevel"/>
    <w:tmpl w:val="2902A7E2"/>
    <w:lvl w:ilvl="0" w:tplc="F964F39E">
      <w:numFmt w:val="bullet"/>
      <w:lvlText w:val="•"/>
      <w:lvlJc w:val="left"/>
      <w:pPr>
        <w:ind w:left="825" w:hanging="360"/>
      </w:pPr>
      <w:rPr>
        <w:rFonts w:ascii="Arial" w:eastAsia="Arial" w:hAnsi="Arial" w:cs="Arial" w:hint="default"/>
        <w:b w:val="0"/>
        <w:bCs w:val="0"/>
        <w:i w:val="0"/>
        <w:iCs w:val="0"/>
        <w:spacing w:val="0"/>
        <w:w w:val="133"/>
        <w:sz w:val="18"/>
        <w:szCs w:val="18"/>
        <w:lang w:val="en-US" w:eastAsia="en-US" w:bidi="ar-SA"/>
      </w:rPr>
    </w:lvl>
    <w:lvl w:ilvl="1" w:tplc="BF00F84A">
      <w:numFmt w:val="bullet"/>
      <w:lvlText w:val="•"/>
      <w:lvlJc w:val="left"/>
      <w:pPr>
        <w:ind w:left="1060" w:hanging="360"/>
      </w:pPr>
      <w:rPr>
        <w:rFonts w:hint="default"/>
        <w:lang w:val="en-US" w:eastAsia="en-US" w:bidi="ar-SA"/>
      </w:rPr>
    </w:lvl>
    <w:lvl w:ilvl="2" w:tplc="EB722246">
      <w:numFmt w:val="bullet"/>
      <w:lvlText w:val="•"/>
      <w:lvlJc w:val="left"/>
      <w:pPr>
        <w:ind w:left="1301" w:hanging="360"/>
      </w:pPr>
      <w:rPr>
        <w:rFonts w:hint="default"/>
        <w:lang w:val="en-US" w:eastAsia="en-US" w:bidi="ar-SA"/>
      </w:rPr>
    </w:lvl>
    <w:lvl w:ilvl="3" w:tplc="55900848">
      <w:numFmt w:val="bullet"/>
      <w:lvlText w:val="•"/>
      <w:lvlJc w:val="left"/>
      <w:pPr>
        <w:ind w:left="1541" w:hanging="360"/>
      </w:pPr>
      <w:rPr>
        <w:rFonts w:hint="default"/>
        <w:lang w:val="en-US" w:eastAsia="en-US" w:bidi="ar-SA"/>
      </w:rPr>
    </w:lvl>
    <w:lvl w:ilvl="4" w:tplc="02E09354">
      <w:numFmt w:val="bullet"/>
      <w:lvlText w:val="•"/>
      <w:lvlJc w:val="left"/>
      <w:pPr>
        <w:ind w:left="1782" w:hanging="360"/>
      </w:pPr>
      <w:rPr>
        <w:rFonts w:hint="default"/>
        <w:lang w:val="en-US" w:eastAsia="en-US" w:bidi="ar-SA"/>
      </w:rPr>
    </w:lvl>
    <w:lvl w:ilvl="5" w:tplc="7FF6794C">
      <w:numFmt w:val="bullet"/>
      <w:lvlText w:val="•"/>
      <w:lvlJc w:val="left"/>
      <w:pPr>
        <w:ind w:left="2022" w:hanging="360"/>
      </w:pPr>
      <w:rPr>
        <w:rFonts w:hint="default"/>
        <w:lang w:val="en-US" w:eastAsia="en-US" w:bidi="ar-SA"/>
      </w:rPr>
    </w:lvl>
    <w:lvl w:ilvl="6" w:tplc="C68EED88">
      <w:numFmt w:val="bullet"/>
      <w:lvlText w:val="•"/>
      <w:lvlJc w:val="left"/>
      <w:pPr>
        <w:ind w:left="2263" w:hanging="360"/>
      </w:pPr>
      <w:rPr>
        <w:rFonts w:hint="default"/>
        <w:lang w:val="en-US" w:eastAsia="en-US" w:bidi="ar-SA"/>
      </w:rPr>
    </w:lvl>
    <w:lvl w:ilvl="7" w:tplc="1C18198C">
      <w:numFmt w:val="bullet"/>
      <w:lvlText w:val="•"/>
      <w:lvlJc w:val="left"/>
      <w:pPr>
        <w:ind w:left="2503" w:hanging="360"/>
      </w:pPr>
      <w:rPr>
        <w:rFonts w:hint="default"/>
        <w:lang w:val="en-US" w:eastAsia="en-US" w:bidi="ar-SA"/>
      </w:rPr>
    </w:lvl>
    <w:lvl w:ilvl="8" w:tplc="4ECA23EC">
      <w:numFmt w:val="bullet"/>
      <w:lvlText w:val="•"/>
      <w:lvlJc w:val="left"/>
      <w:pPr>
        <w:ind w:left="2744" w:hanging="360"/>
      </w:pPr>
      <w:rPr>
        <w:rFonts w:hint="default"/>
        <w:lang w:val="en-US" w:eastAsia="en-US" w:bidi="ar-SA"/>
      </w:rPr>
    </w:lvl>
  </w:abstractNum>
  <w:abstractNum w:abstractNumId="52" w15:restartNumberingAfterBreak="0">
    <w:nsid w:val="526F25FD"/>
    <w:multiLevelType w:val="hybridMultilevel"/>
    <w:tmpl w:val="1E145D48"/>
    <w:lvl w:ilvl="0" w:tplc="0BA060E4">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6A62B692">
      <w:numFmt w:val="bullet"/>
      <w:lvlText w:val="•"/>
      <w:lvlJc w:val="left"/>
      <w:pPr>
        <w:ind w:left="1079" w:hanging="360"/>
      </w:pPr>
      <w:rPr>
        <w:rFonts w:hint="default"/>
        <w:lang w:val="en-US" w:eastAsia="en-US" w:bidi="ar-SA"/>
      </w:rPr>
    </w:lvl>
    <w:lvl w:ilvl="2" w:tplc="75022A72">
      <w:numFmt w:val="bullet"/>
      <w:lvlText w:val="•"/>
      <w:lvlJc w:val="left"/>
      <w:pPr>
        <w:ind w:left="1318" w:hanging="360"/>
      </w:pPr>
      <w:rPr>
        <w:rFonts w:hint="default"/>
        <w:lang w:val="en-US" w:eastAsia="en-US" w:bidi="ar-SA"/>
      </w:rPr>
    </w:lvl>
    <w:lvl w:ilvl="3" w:tplc="BC1CFEAA">
      <w:numFmt w:val="bullet"/>
      <w:lvlText w:val="•"/>
      <w:lvlJc w:val="left"/>
      <w:pPr>
        <w:ind w:left="1557" w:hanging="360"/>
      </w:pPr>
      <w:rPr>
        <w:rFonts w:hint="default"/>
        <w:lang w:val="en-US" w:eastAsia="en-US" w:bidi="ar-SA"/>
      </w:rPr>
    </w:lvl>
    <w:lvl w:ilvl="4" w:tplc="7A70C040">
      <w:numFmt w:val="bullet"/>
      <w:lvlText w:val="•"/>
      <w:lvlJc w:val="left"/>
      <w:pPr>
        <w:ind w:left="1796" w:hanging="360"/>
      </w:pPr>
      <w:rPr>
        <w:rFonts w:hint="default"/>
        <w:lang w:val="en-US" w:eastAsia="en-US" w:bidi="ar-SA"/>
      </w:rPr>
    </w:lvl>
    <w:lvl w:ilvl="5" w:tplc="F4248DD6">
      <w:numFmt w:val="bullet"/>
      <w:lvlText w:val="•"/>
      <w:lvlJc w:val="left"/>
      <w:pPr>
        <w:ind w:left="2035" w:hanging="360"/>
      </w:pPr>
      <w:rPr>
        <w:rFonts w:hint="default"/>
        <w:lang w:val="en-US" w:eastAsia="en-US" w:bidi="ar-SA"/>
      </w:rPr>
    </w:lvl>
    <w:lvl w:ilvl="6" w:tplc="D13CA5E8">
      <w:numFmt w:val="bullet"/>
      <w:lvlText w:val="•"/>
      <w:lvlJc w:val="left"/>
      <w:pPr>
        <w:ind w:left="2274" w:hanging="360"/>
      </w:pPr>
      <w:rPr>
        <w:rFonts w:hint="default"/>
        <w:lang w:val="en-US" w:eastAsia="en-US" w:bidi="ar-SA"/>
      </w:rPr>
    </w:lvl>
    <w:lvl w:ilvl="7" w:tplc="2ED03668">
      <w:numFmt w:val="bullet"/>
      <w:lvlText w:val="•"/>
      <w:lvlJc w:val="left"/>
      <w:pPr>
        <w:ind w:left="2513" w:hanging="360"/>
      </w:pPr>
      <w:rPr>
        <w:rFonts w:hint="default"/>
        <w:lang w:val="en-US" w:eastAsia="en-US" w:bidi="ar-SA"/>
      </w:rPr>
    </w:lvl>
    <w:lvl w:ilvl="8" w:tplc="852A3896">
      <w:numFmt w:val="bullet"/>
      <w:lvlText w:val="•"/>
      <w:lvlJc w:val="left"/>
      <w:pPr>
        <w:ind w:left="2752" w:hanging="360"/>
      </w:pPr>
      <w:rPr>
        <w:rFonts w:hint="default"/>
        <w:lang w:val="en-US" w:eastAsia="en-US" w:bidi="ar-SA"/>
      </w:rPr>
    </w:lvl>
  </w:abstractNum>
  <w:abstractNum w:abstractNumId="53" w15:restartNumberingAfterBreak="0">
    <w:nsid w:val="533B3C37"/>
    <w:multiLevelType w:val="hybridMultilevel"/>
    <w:tmpl w:val="7EC27660"/>
    <w:lvl w:ilvl="0" w:tplc="B574B034">
      <w:numFmt w:val="bullet"/>
      <w:lvlText w:val="•"/>
      <w:lvlJc w:val="left"/>
      <w:pPr>
        <w:ind w:left="646" w:hanging="363"/>
      </w:pPr>
      <w:rPr>
        <w:rFonts w:ascii="Arial" w:eastAsia="Arial" w:hAnsi="Arial" w:cs="Arial" w:hint="default"/>
        <w:b w:val="0"/>
        <w:bCs w:val="0"/>
        <w:i w:val="0"/>
        <w:iCs w:val="0"/>
        <w:spacing w:val="0"/>
        <w:w w:val="133"/>
        <w:sz w:val="18"/>
        <w:szCs w:val="18"/>
        <w:lang w:val="en-US" w:eastAsia="en-US" w:bidi="ar-SA"/>
      </w:rPr>
    </w:lvl>
    <w:lvl w:ilvl="1" w:tplc="3D7AFAEA">
      <w:numFmt w:val="bullet"/>
      <w:lvlText w:val="•"/>
      <w:lvlJc w:val="left"/>
      <w:pPr>
        <w:ind w:left="927" w:hanging="363"/>
      </w:pPr>
      <w:rPr>
        <w:rFonts w:hint="default"/>
        <w:lang w:val="en-US" w:eastAsia="en-US" w:bidi="ar-SA"/>
      </w:rPr>
    </w:lvl>
    <w:lvl w:ilvl="2" w:tplc="6EAE8A2E">
      <w:numFmt w:val="bullet"/>
      <w:lvlText w:val="•"/>
      <w:lvlJc w:val="left"/>
      <w:pPr>
        <w:ind w:left="1214" w:hanging="363"/>
      </w:pPr>
      <w:rPr>
        <w:rFonts w:hint="default"/>
        <w:lang w:val="en-US" w:eastAsia="en-US" w:bidi="ar-SA"/>
      </w:rPr>
    </w:lvl>
    <w:lvl w:ilvl="3" w:tplc="74A085A4">
      <w:numFmt w:val="bullet"/>
      <w:lvlText w:val="•"/>
      <w:lvlJc w:val="left"/>
      <w:pPr>
        <w:ind w:left="1501" w:hanging="363"/>
      </w:pPr>
      <w:rPr>
        <w:rFonts w:hint="default"/>
        <w:lang w:val="en-US" w:eastAsia="en-US" w:bidi="ar-SA"/>
      </w:rPr>
    </w:lvl>
    <w:lvl w:ilvl="4" w:tplc="704464D6">
      <w:numFmt w:val="bullet"/>
      <w:lvlText w:val="•"/>
      <w:lvlJc w:val="left"/>
      <w:pPr>
        <w:ind w:left="1788" w:hanging="363"/>
      </w:pPr>
      <w:rPr>
        <w:rFonts w:hint="default"/>
        <w:lang w:val="en-US" w:eastAsia="en-US" w:bidi="ar-SA"/>
      </w:rPr>
    </w:lvl>
    <w:lvl w:ilvl="5" w:tplc="BEA69646">
      <w:numFmt w:val="bullet"/>
      <w:lvlText w:val="•"/>
      <w:lvlJc w:val="left"/>
      <w:pPr>
        <w:ind w:left="2076" w:hanging="363"/>
      </w:pPr>
      <w:rPr>
        <w:rFonts w:hint="default"/>
        <w:lang w:val="en-US" w:eastAsia="en-US" w:bidi="ar-SA"/>
      </w:rPr>
    </w:lvl>
    <w:lvl w:ilvl="6" w:tplc="8C9A9A20">
      <w:numFmt w:val="bullet"/>
      <w:lvlText w:val="•"/>
      <w:lvlJc w:val="left"/>
      <w:pPr>
        <w:ind w:left="2363" w:hanging="363"/>
      </w:pPr>
      <w:rPr>
        <w:rFonts w:hint="default"/>
        <w:lang w:val="en-US" w:eastAsia="en-US" w:bidi="ar-SA"/>
      </w:rPr>
    </w:lvl>
    <w:lvl w:ilvl="7" w:tplc="62E682FE">
      <w:numFmt w:val="bullet"/>
      <w:lvlText w:val="•"/>
      <w:lvlJc w:val="left"/>
      <w:pPr>
        <w:ind w:left="2650" w:hanging="363"/>
      </w:pPr>
      <w:rPr>
        <w:rFonts w:hint="default"/>
        <w:lang w:val="en-US" w:eastAsia="en-US" w:bidi="ar-SA"/>
      </w:rPr>
    </w:lvl>
    <w:lvl w:ilvl="8" w:tplc="F2A66890">
      <w:numFmt w:val="bullet"/>
      <w:lvlText w:val="•"/>
      <w:lvlJc w:val="left"/>
      <w:pPr>
        <w:ind w:left="2937" w:hanging="363"/>
      </w:pPr>
      <w:rPr>
        <w:rFonts w:hint="default"/>
        <w:lang w:val="en-US" w:eastAsia="en-US" w:bidi="ar-SA"/>
      </w:rPr>
    </w:lvl>
  </w:abstractNum>
  <w:abstractNum w:abstractNumId="54" w15:restartNumberingAfterBreak="0">
    <w:nsid w:val="5386743B"/>
    <w:multiLevelType w:val="hybridMultilevel"/>
    <w:tmpl w:val="B05AFE22"/>
    <w:lvl w:ilvl="0" w:tplc="FD8A4ADC">
      <w:numFmt w:val="bullet"/>
      <w:lvlText w:val="•"/>
      <w:lvlJc w:val="left"/>
      <w:pPr>
        <w:ind w:left="731" w:hanging="360"/>
      </w:pPr>
      <w:rPr>
        <w:rFonts w:ascii="Arial" w:eastAsia="Arial" w:hAnsi="Arial" w:cs="Arial" w:hint="default"/>
        <w:b w:val="0"/>
        <w:bCs w:val="0"/>
        <w:i w:val="0"/>
        <w:iCs w:val="0"/>
        <w:spacing w:val="0"/>
        <w:w w:val="133"/>
        <w:sz w:val="18"/>
        <w:szCs w:val="18"/>
        <w:lang w:val="en-US" w:eastAsia="en-US" w:bidi="ar-SA"/>
      </w:rPr>
    </w:lvl>
    <w:lvl w:ilvl="1" w:tplc="60868E52">
      <w:numFmt w:val="bullet"/>
      <w:lvlText w:val="•"/>
      <w:lvlJc w:val="left"/>
      <w:pPr>
        <w:ind w:left="1042" w:hanging="360"/>
      </w:pPr>
      <w:rPr>
        <w:rFonts w:hint="default"/>
        <w:lang w:val="en-US" w:eastAsia="en-US" w:bidi="ar-SA"/>
      </w:rPr>
    </w:lvl>
    <w:lvl w:ilvl="2" w:tplc="4CF6034A">
      <w:numFmt w:val="bullet"/>
      <w:lvlText w:val="•"/>
      <w:lvlJc w:val="left"/>
      <w:pPr>
        <w:ind w:left="1345" w:hanging="360"/>
      </w:pPr>
      <w:rPr>
        <w:rFonts w:hint="default"/>
        <w:lang w:val="en-US" w:eastAsia="en-US" w:bidi="ar-SA"/>
      </w:rPr>
    </w:lvl>
    <w:lvl w:ilvl="3" w:tplc="ABCE8D92">
      <w:numFmt w:val="bullet"/>
      <w:lvlText w:val="•"/>
      <w:lvlJc w:val="left"/>
      <w:pPr>
        <w:ind w:left="1648" w:hanging="360"/>
      </w:pPr>
      <w:rPr>
        <w:rFonts w:hint="default"/>
        <w:lang w:val="en-US" w:eastAsia="en-US" w:bidi="ar-SA"/>
      </w:rPr>
    </w:lvl>
    <w:lvl w:ilvl="4" w:tplc="9E824B24">
      <w:numFmt w:val="bullet"/>
      <w:lvlText w:val="•"/>
      <w:lvlJc w:val="left"/>
      <w:pPr>
        <w:ind w:left="1950" w:hanging="360"/>
      </w:pPr>
      <w:rPr>
        <w:rFonts w:hint="default"/>
        <w:lang w:val="en-US" w:eastAsia="en-US" w:bidi="ar-SA"/>
      </w:rPr>
    </w:lvl>
    <w:lvl w:ilvl="5" w:tplc="2F94CE60">
      <w:numFmt w:val="bullet"/>
      <w:lvlText w:val="•"/>
      <w:lvlJc w:val="left"/>
      <w:pPr>
        <w:ind w:left="2253" w:hanging="360"/>
      </w:pPr>
      <w:rPr>
        <w:rFonts w:hint="default"/>
        <w:lang w:val="en-US" w:eastAsia="en-US" w:bidi="ar-SA"/>
      </w:rPr>
    </w:lvl>
    <w:lvl w:ilvl="6" w:tplc="EEA8685C">
      <w:numFmt w:val="bullet"/>
      <w:lvlText w:val="•"/>
      <w:lvlJc w:val="left"/>
      <w:pPr>
        <w:ind w:left="2556" w:hanging="360"/>
      </w:pPr>
      <w:rPr>
        <w:rFonts w:hint="default"/>
        <w:lang w:val="en-US" w:eastAsia="en-US" w:bidi="ar-SA"/>
      </w:rPr>
    </w:lvl>
    <w:lvl w:ilvl="7" w:tplc="19F2CF36">
      <w:numFmt w:val="bullet"/>
      <w:lvlText w:val="•"/>
      <w:lvlJc w:val="left"/>
      <w:pPr>
        <w:ind w:left="2858" w:hanging="360"/>
      </w:pPr>
      <w:rPr>
        <w:rFonts w:hint="default"/>
        <w:lang w:val="en-US" w:eastAsia="en-US" w:bidi="ar-SA"/>
      </w:rPr>
    </w:lvl>
    <w:lvl w:ilvl="8" w:tplc="DA5448EA">
      <w:numFmt w:val="bullet"/>
      <w:lvlText w:val="•"/>
      <w:lvlJc w:val="left"/>
      <w:pPr>
        <w:ind w:left="3161" w:hanging="360"/>
      </w:pPr>
      <w:rPr>
        <w:rFonts w:hint="default"/>
        <w:lang w:val="en-US" w:eastAsia="en-US" w:bidi="ar-SA"/>
      </w:rPr>
    </w:lvl>
  </w:abstractNum>
  <w:abstractNum w:abstractNumId="55" w15:restartNumberingAfterBreak="0">
    <w:nsid w:val="55C10E09"/>
    <w:multiLevelType w:val="hybridMultilevel"/>
    <w:tmpl w:val="20E8B256"/>
    <w:lvl w:ilvl="0" w:tplc="2DB26766">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12F837BE">
      <w:numFmt w:val="bullet"/>
      <w:lvlText w:val="•"/>
      <w:lvlJc w:val="left"/>
      <w:pPr>
        <w:ind w:left="1079" w:hanging="360"/>
      </w:pPr>
      <w:rPr>
        <w:rFonts w:hint="default"/>
        <w:lang w:val="en-US" w:eastAsia="en-US" w:bidi="ar-SA"/>
      </w:rPr>
    </w:lvl>
    <w:lvl w:ilvl="2" w:tplc="EEB08616">
      <w:numFmt w:val="bullet"/>
      <w:lvlText w:val="•"/>
      <w:lvlJc w:val="left"/>
      <w:pPr>
        <w:ind w:left="1318" w:hanging="360"/>
      </w:pPr>
      <w:rPr>
        <w:rFonts w:hint="default"/>
        <w:lang w:val="en-US" w:eastAsia="en-US" w:bidi="ar-SA"/>
      </w:rPr>
    </w:lvl>
    <w:lvl w:ilvl="3" w:tplc="75B400EC">
      <w:numFmt w:val="bullet"/>
      <w:lvlText w:val="•"/>
      <w:lvlJc w:val="left"/>
      <w:pPr>
        <w:ind w:left="1557" w:hanging="360"/>
      </w:pPr>
      <w:rPr>
        <w:rFonts w:hint="default"/>
        <w:lang w:val="en-US" w:eastAsia="en-US" w:bidi="ar-SA"/>
      </w:rPr>
    </w:lvl>
    <w:lvl w:ilvl="4" w:tplc="A20C198E">
      <w:numFmt w:val="bullet"/>
      <w:lvlText w:val="•"/>
      <w:lvlJc w:val="left"/>
      <w:pPr>
        <w:ind w:left="1796" w:hanging="360"/>
      </w:pPr>
      <w:rPr>
        <w:rFonts w:hint="default"/>
        <w:lang w:val="en-US" w:eastAsia="en-US" w:bidi="ar-SA"/>
      </w:rPr>
    </w:lvl>
    <w:lvl w:ilvl="5" w:tplc="B19AE7E2">
      <w:numFmt w:val="bullet"/>
      <w:lvlText w:val="•"/>
      <w:lvlJc w:val="left"/>
      <w:pPr>
        <w:ind w:left="2035" w:hanging="360"/>
      </w:pPr>
      <w:rPr>
        <w:rFonts w:hint="default"/>
        <w:lang w:val="en-US" w:eastAsia="en-US" w:bidi="ar-SA"/>
      </w:rPr>
    </w:lvl>
    <w:lvl w:ilvl="6" w:tplc="6B0E6C90">
      <w:numFmt w:val="bullet"/>
      <w:lvlText w:val="•"/>
      <w:lvlJc w:val="left"/>
      <w:pPr>
        <w:ind w:left="2274" w:hanging="360"/>
      </w:pPr>
      <w:rPr>
        <w:rFonts w:hint="default"/>
        <w:lang w:val="en-US" w:eastAsia="en-US" w:bidi="ar-SA"/>
      </w:rPr>
    </w:lvl>
    <w:lvl w:ilvl="7" w:tplc="50D2EBD4">
      <w:numFmt w:val="bullet"/>
      <w:lvlText w:val="•"/>
      <w:lvlJc w:val="left"/>
      <w:pPr>
        <w:ind w:left="2513" w:hanging="360"/>
      </w:pPr>
      <w:rPr>
        <w:rFonts w:hint="default"/>
        <w:lang w:val="en-US" w:eastAsia="en-US" w:bidi="ar-SA"/>
      </w:rPr>
    </w:lvl>
    <w:lvl w:ilvl="8" w:tplc="E6FAC56A">
      <w:numFmt w:val="bullet"/>
      <w:lvlText w:val="•"/>
      <w:lvlJc w:val="left"/>
      <w:pPr>
        <w:ind w:left="2752" w:hanging="360"/>
      </w:pPr>
      <w:rPr>
        <w:rFonts w:hint="default"/>
        <w:lang w:val="en-US" w:eastAsia="en-US" w:bidi="ar-SA"/>
      </w:rPr>
    </w:lvl>
  </w:abstractNum>
  <w:abstractNum w:abstractNumId="56" w15:restartNumberingAfterBreak="0">
    <w:nsid w:val="58630AF1"/>
    <w:multiLevelType w:val="hybridMultilevel"/>
    <w:tmpl w:val="D68EAC52"/>
    <w:lvl w:ilvl="0" w:tplc="39A62584">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C2E2EBF2">
      <w:numFmt w:val="bullet"/>
      <w:lvlText w:val="•"/>
      <w:lvlJc w:val="left"/>
      <w:pPr>
        <w:ind w:left="1079" w:hanging="360"/>
      </w:pPr>
      <w:rPr>
        <w:rFonts w:hint="default"/>
        <w:lang w:val="en-US" w:eastAsia="en-US" w:bidi="ar-SA"/>
      </w:rPr>
    </w:lvl>
    <w:lvl w:ilvl="2" w:tplc="64F6BD88">
      <w:numFmt w:val="bullet"/>
      <w:lvlText w:val="•"/>
      <w:lvlJc w:val="left"/>
      <w:pPr>
        <w:ind w:left="1318" w:hanging="360"/>
      </w:pPr>
      <w:rPr>
        <w:rFonts w:hint="default"/>
        <w:lang w:val="en-US" w:eastAsia="en-US" w:bidi="ar-SA"/>
      </w:rPr>
    </w:lvl>
    <w:lvl w:ilvl="3" w:tplc="87508778">
      <w:numFmt w:val="bullet"/>
      <w:lvlText w:val="•"/>
      <w:lvlJc w:val="left"/>
      <w:pPr>
        <w:ind w:left="1557" w:hanging="360"/>
      </w:pPr>
      <w:rPr>
        <w:rFonts w:hint="default"/>
        <w:lang w:val="en-US" w:eastAsia="en-US" w:bidi="ar-SA"/>
      </w:rPr>
    </w:lvl>
    <w:lvl w:ilvl="4" w:tplc="A79230F6">
      <w:numFmt w:val="bullet"/>
      <w:lvlText w:val="•"/>
      <w:lvlJc w:val="left"/>
      <w:pPr>
        <w:ind w:left="1796" w:hanging="360"/>
      </w:pPr>
      <w:rPr>
        <w:rFonts w:hint="default"/>
        <w:lang w:val="en-US" w:eastAsia="en-US" w:bidi="ar-SA"/>
      </w:rPr>
    </w:lvl>
    <w:lvl w:ilvl="5" w:tplc="A08A3B1C">
      <w:numFmt w:val="bullet"/>
      <w:lvlText w:val="•"/>
      <w:lvlJc w:val="left"/>
      <w:pPr>
        <w:ind w:left="2035" w:hanging="360"/>
      </w:pPr>
      <w:rPr>
        <w:rFonts w:hint="default"/>
        <w:lang w:val="en-US" w:eastAsia="en-US" w:bidi="ar-SA"/>
      </w:rPr>
    </w:lvl>
    <w:lvl w:ilvl="6" w:tplc="035EAE6A">
      <w:numFmt w:val="bullet"/>
      <w:lvlText w:val="•"/>
      <w:lvlJc w:val="left"/>
      <w:pPr>
        <w:ind w:left="2274" w:hanging="360"/>
      </w:pPr>
      <w:rPr>
        <w:rFonts w:hint="default"/>
        <w:lang w:val="en-US" w:eastAsia="en-US" w:bidi="ar-SA"/>
      </w:rPr>
    </w:lvl>
    <w:lvl w:ilvl="7" w:tplc="8A66EB54">
      <w:numFmt w:val="bullet"/>
      <w:lvlText w:val="•"/>
      <w:lvlJc w:val="left"/>
      <w:pPr>
        <w:ind w:left="2513" w:hanging="360"/>
      </w:pPr>
      <w:rPr>
        <w:rFonts w:hint="default"/>
        <w:lang w:val="en-US" w:eastAsia="en-US" w:bidi="ar-SA"/>
      </w:rPr>
    </w:lvl>
    <w:lvl w:ilvl="8" w:tplc="814E0D24">
      <w:numFmt w:val="bullet"/>
      <w:lvlText w:val="•"/>
      <w:lvlJc w:val="left"/>
      <w:pPr>
        <w:ind w:left="2752" w:hanging="360"/>
      </w:pPr>
      <w:rPr>
        <w:rFonts w:hint="default"/>
        <w:lang w:val="en-US" w:eastAsia="en-US" w:bidi="ar-SA"/>
      </w:rPr>
    </w:lvl>
  </w:abstractNum>
  <w:abstractNum w:abstractNumId="57" w15:restartNumberingAfterBreak="0">
    <w:nsid w:val="599F678C"/>
    <w:multiLevelType w:val="hybridMultilevel"/>
    <w:tmpl w:val="64CC5DE4"/>
    <w:lvl w:ilvl="0" w:tplc="505670C8">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19482250">
      <w:numFmt w:val="bullet"/>
      <w:lvlText w:val="•"/>
      <w:lvlJc w:val="left"/>
      <w:pPr>
        <w:ind w:left="1133" w:hanging="360"/>
      </w:pPr>
      <w:rPr>
        <w:rFonts w:hint="default"/>
        <w:lang w:val="en-US" w:eastAsia="en-US" w:bidi="ar-SA"/>
      </w:rPr>
    </w:lvl>
    <w:lvl w:ilvl="2" w:tplc="AAF28356">
      <w:numFmt w:val="bullet"/>
      <w:lvlText w:val="•"/>
      <w:lvlJc w:val="left"/>
      <w:pPr>
        <w:ind w:left="1426" w:hanging="360"/>
      </w:pPr>
      <w:rPr>
        <w:rFonts w:hint="default"/>
        <w:lang w:val="en-US" w:eastAsia="en-US" w:bidi="ar-SA"/>
      </w:rPr>
    </w:lvl>
    <w:lvl w:ilvl="3" w:tplc="EAF8D9B2">
      <w:numFmt w:val="bullet"/>
      <w:lvlText w:val="•"/>
      <w:lvlJc w:val="left"/>
      <w:pPr>
        <w:ind w:left="1719" w:hanging="360"/>
      </w:pPr>
      <w:rPr>
        <w:rFonts w:hint="default"/>
        <w:lang w:val="en-US" w:eastAsia="en-US" w:bidi="ar-SA"/>
      </w:rPr>
    </w:lvl>
    <w:lvl w:ilvl="4" w:tplc="08C25E00">
      <w:numFmt w:val="bullet"/>
      <w:lvlText w:val="•"/>
      <w:lvlJc w:val="left"/>
      <w:pPr>
        <w:ind w:left="2012" w:hanging="360"/>
      </w:pPr>
      <w:rPr>
        <w:rFonts w:hint="default"/>
        <w:lang w:val="en-US" w:eastAsia="en-US" w:bidi="ar-SA"/>
      </w:rPr>
    </w:lvl>
    <w:lvl w:ilvl="5" w:tplc="91A29ADC">
      <w:numFmt w:val="bullet"/>
      <w:lvlText w:val="•"/>
      <w:lvlJc w:val="left"/>
      <w:pPr>
        <w:ind w:left="2306" w:hanging="360"/>
      </w:pPr>
      <w:rPr>
        <w:rFonts w:hint="default"/>
        <w:lang w:val="en-US" w:eastAsia="en-US" w:bidi="ar-SA"/>
      </w:rPr>
    </w:lvl>
    <w:lvl w:ilvl="6" w:tplc="7A64E3FC">
      <w:numFmt w:val="bullet"/>
      <w:lvlText w:val="•"/>
      <w:lvlJc w:val="left"/>
      <w:pPr>
        <w:ind w:left="2599" w:hanging="360"/>
      </w:pPr>
      <w:rPr>
        <w:rFonts w:hint="default"/>
        <w:lang w:val="en-US" w:eastAsia="en-US" w:bidi="ar-SA"/>
      </w:rPr>
    </w:lvl>
    <w:lvl w:ilvl="7" w:tplc="D0920B5A">
      <w:numFmt w:val="bullet"/>
      <w:lvlText w:val="•"/>
      <w:lvlJc w:val="left"/>
      <w:pPr>
        <w:ind w:left="2892" w:hanging="360"/>
      </w:pPr>
      <w:rPr>
        <w:rFonts w:hint="default"/>
        <w:lang w:val="en-US" w:eastAsia="en-US" w:bidi="ar-SA"/>
      </w:rPr>
    </w:lvl>
    <w:lvl w:ilvl="8" w:tplc="E88A7BF8">
      <w:numFmt w:val="bullet"/>
      <w:lvlText w:val="•"/>
      <w:lvlJc w:val="left"/>
      <w:pPr>
        <w:ind w:left="3185" w:hanging="360"/>
      </w:pPr>
      <w:rPr>
        <w:rFonts w:hint="default"/>
        <w:lang w:val="en-US" w:eastAsia="en-US" w:bidi="ar-SA"/>
      </w:rPr>
    </w:lvl>
  </w:abstractNum>
  <w:abstractNum w:abstractNumId="58" w15:restartNumberingAfterBreak="0">
    <w:nsid w:val="5A0B15FD"/>
    <w:multiLevelType w:val="hybridMultilevel"/>
    <w:tmpl w:val="89E81AB4"/>
    <w:lvl w:ilvl="0" w:tplc="ABFA1628">
      <w:numFmt w:val="bullet"/>
      <w:lvlText w:val="•"/>
      <w:lvlJc w:val="left"/>
      <w:pPr>
        <w:ind w:left="645" w:hanging="358"/>
      </w:pPr>
      <w:rPr>
        <w:rFonts w:ascii="Arial" w:eastAsia="Arial" w:hAnsi="Arial" w:cs="Arial" w:hint="default"/>
        <w:b w:val="0"/>
        <w:bCs w:val="0"/>
        <w:i w:val="0"/>
        <w:iCs w:val="0"/>
        <w:spacing w:val="0"/>
        <w:w w:val="133"/>
        <w:sz w:val="18"/>
        <w:szCs w:val="18"/>
        <w:lang w:val="en-US" w:eastAsia="en-US" w:bidi="ar-SA"/>
      </w:rPr>
    </w:lvl>
    <w:lvl w:ilvl="1" w:tplc="81D0858E">
      <w:numFmt w:val="bullet"/>
      <w:lvlText w:val="•"/>
      <w:lvlJc w:val="left"/>
      <w:pPr>
        <w:ind w:left="945" w:hanging="358"/>
      </w:pPr>
      <w:rPr>
        <w:rFonts w:hint="default"/>
        <w:lang w:val="en-US" w:eastAsia="en-US" w:bidi="ar-SA"/>
      </w:rPr>
    </w:lvl>
    <w:lvl w:ilvl="2" w:tplc="29400A1E">
      <w:numFmt w:val="bullet"/>
      <w:lvlText w:val="•"/>
      <w:lvlJc w:val="left"/>
      <w:pPr>
        <w:ind w:left="1250" w:hanging="358"/>
      </w:pPr>
      <w:rPr>
        <w:rFonts w:hint="default"/>
        <w:lang w:val="en-US" w:eastAsia="en-US" w:bidi="ar-SA"/>
      </w:rPr>
    </w:lvl>
    <w:lvl w:ilvl="3" w:tplc="92822A02">
      <w:numFmt w:val="bullet"/>
      <w:lvlText w:val="•"/>
      <w:lvlJc w:val="left"/>
      <w:pPr>
        <w:ind w:left="1555" w:hanging="358"/>
      </w:pPr>
      <w:rPr>
        <w:rFonts w:hint="default"/>
        <w:lang w:val="en-US" w:eastAsia="en-US" w:bidi="ar-SA"/>
      </w:rPr>
    </w:lvl>
    <w:lvl w:ilvl="4" w:tplc="05668882">
      <w:numFmt w:val="bullet"/>
      <w:lvlText w:val="•"/>
      <w:lvlJc w:val="left"/>
      <w:pPr>
        <w:ind w:left="1860" w:hanging="358"/>
      </w:pPr>
      <w:rPr>
        <w:rFonts w:hint="default"/>
        <w:lang w:val="en-US" w:eastAsia="en-US" w:bidi="ar-SA"/>
      </w:rPr>
    </w:lvl>
    <w:lvl w:ilvl="5" w:tplc="8256AB4A">
      <w:numFmt w:val="bullet"/>
      <w:lvlText w:val="•"/>
      <w:lvlJc w:val="left"/>
      <w:pPr>
        <w:ind w:left="2165" w:hanging="358"/>
      </w:pPr>
      <w:rPr>
        <w:rFonts w:hint="default"/>
        <w:lang w:val="en-US" w:eastAsia="en-US" w:bidi="ar-SA"/>
      </w:rPr>
    </w:lvl>
    <w:lvl w:ilvl="6" w:tplc="A53C585A">
      <w:numFmt w:val="bullet"/>
      <w:lvlText w:val="•"/>
      <w:lvlJc w:val="left"/>
      <w:pPr>
        <w:ind w:left="2470" w:hanging="358"/>
      </w:pPr>
      <w:rPr>
        <w:rFonts w:hint="default"/>
        <w:lang w:val="en-US" w:eastAsia="en-US" w:bidi="ar-SA"/>
      </w:rPr>
    </w:lvl>
    <w:lvl w:ilvl="7" w:tplc="C68A2EF4">
      <w:numFmt w:val="bullet"/>
      <w:lvlText w:val="•"/>
      <w:lvlJc w:val="left"/>
      <w:pPr>
        <w:ind w:left="2775" w:hanging="358"/>
      </w:pPr>
      <w:rPr>
        <w:rFonts w:hint="default"/>
        <w:lang w:val="en-US" w:eastAsia="en-US" w:bidi="ar-SA"/>
      </w:rPr>
    </w:lvl>
    <w:lvl w:ilvl="8" w:tplc="9146CCF6">
      <w:numFmt w:val="bullet"/>
      <w:lvlText w:val="•"/>
      <w:lvlJc w:val="left"/>
      <w:pPr>
        <w:ind w:left="3080" w:hanging="358"/>
      </w:pPr>
      <w:rPr>
        <w:rFonts w:hint="default"/>
        <w:lang w:val="en-US" w:eastAsia="en-US" w:bidi="ar-SA"/>
      </w:rPr>
    </w:lvl>
  </w:abstractNum>
  <w:abstractNum w:abstractNumId="59" w15:restartNumberingAfterBreak="0">
    <w:nsid w:val="5C42177B"/>
    <w:multiLevelType w:val="hybridMultilevel"/>
    <w:tmpl w:val="EA207ABE"/>
    <w:lvl w:ilvl="0" w:tplc="6C88042C">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57E8F6F8">
      <w:numFmt w:val="bullet"/>
      <w:lvlText w:val="•"/>
      <w:lvlJc w:val="left"/>
      <w:pPr>
        <w:ind w:left="1079" w:hanging="360"/>
      </w:pPr>
      <w:rPr>
        <w:rFonts w:hint="default"/>
        <w:lang w:val="en-US" w:eastAsia="en-US" w:bidi="ar-SA"/>
      </w:rPr>
    </w:lvl>
    <w:lvl w:ilvl="2" w:tplc="1B3ACF48">
      <w:numFmt w:val="bullet"/>
      <w:lvlText w:val="•"/>
      <w:lvlJc w:val="left"/>
      <w:pPr>
        <w:ind w:left="1318" w:hanging="360"/>
      </w:pPr>
      <w:rPr>
        <w:rFonts w:hint="default"/>
        <w:lang w:val="en-US" w:eastAsia="en-US" w:bidi="ar-SA"/>
      </w:rPr>
    </w:lvl>
    <w:lvl w:ilvl="3" w:tplc="BB181A82">
      <w:numFmt w:val="bullet"/>
      <w:lvlText w:val="•"/>
      <w:lvlJc w:val="left"/>
      <w:pPr>
        <w:ind w:left="1557" w:hanging="360"/>
      </w:pPr>
      <w:rPr>
        <w:rFonts w:hint="default"/>
        <w:lang w:val="en-US" w:eastAsia="en-US" w:bidi="ar-SA"/>
      </w:rPr>
    </w:lvl>
    <w:lvl w:ilvl="4" w:tplc="3836DA3C">
      <w:numFmt w:val="bullet"/>
      <w:lvlText w:val="•"/>
      <w:lvlJc w:val="left"/>
      <w:pPr>
        <w:ind w:left="1796" w:hanging="360"/>
      </w:pPr>
      <w:rPr>
        <w:rFonts w:hint="default"/>
        <w:lang w:val="en-US" w:eastAsia="en-US" w:bidi="ar-SA"/>
      </w:rPr>
    </w:lvl>
    <w:lvl w:ilvl="5" w:tplc="C390E3CA">
      <w:numFmt w:val="bullet"/>
      <w:lvlText w:val="•"/>
      <w:lvlJc w:val="left"/>
      <w:pPr>
        <w:ind w:left="2035" w:hanging="360"/>
      </w:pPr>
      <w:rPr>
        <w:rFonts w:hint="default"/>
        <w:lang w:val="en-US" w:eastAsia="en-US" w:bidi="ar-SA"/>
      </w:rPr>
    </w:lvl>
    <w:lvl w:ilvl="6" w:tplc="5540C808">
      <w:numFmt w:val="bullet"/>
      <w:lvlText w:val="•"/>
      <w:lvlJc w:val="left"/>
      <w:pPr>
        <w:ind w:left="2274" w:hanging="360"/>
      </w:pPr>
      <w:rPr>
        <w:rFonts w:hint="default"/>
        <w:lang w:val="en-US" w:eastAsia="en-US" w:bidi="ar-SA"/>
      </w:rPr>
    </w:lvl>
    <w:lvl w:ilvl="7" w:tplc="8DE4E356">
      <w:numFmt w:val="bullet"/>
      <w:lvlText w:val="•"/>
      <w:lvlJc w:val="left"/>
      <w:pPr>
        <w:ind w:left="2513" w:hanging="360"/>
      </w:pPr>
      <w:rPr>
        <w:rFonts w:hint="default"/>
        <w:lang w:val="en-US" w:eastAsia="en-US" w:bidi="ar-SA"/>
      </w:rPr>
    </w:lvl>
    <w:lvl w:ilvl="8" w:tplc="E0FE20DC">
      <w:numFmt w:val="bullet"/>
      <w:lvlText w:val="•"/>
      <w:lvlJc w:val="left"/>
      <w:pPr>
        <w:ind w:left="2752" w:hanging="360"/>
      </w:pPr>
      <w:rPr>
        <w:rFonts w:hint="default"/>
        <w:lang w:val="en-US" w:eastAsia="en-US" w:bidi="ar-SA"/>
      </w:rPr>
    </w:lvl>
  </w:abstractNum>
  <w:abstractNum w:abstractNumId="60" w15:restartNumberingAfterBreak="0">
    <w:nsid w:val="5C9A3A9A"/>
    <w:multiLevelType w:val="hybridMultilevel"/>
    <w:tmpl w:val="E7C4C6E6"/>
    <w:lvl w:ilvl="0" w:tplc="FA4CF31E">
      <w:numFmt w:val="bullet"/>
      <w:lvlText w:val="•"/>
      <w:lvlJc w:val="left"/>
      <w:pPr>
        <w:ind w:left="825" w:hanging="360"/>
      </w:pPr>
      <w:rPr>
        <w:rFonts w:ascii="Arial" w:eastAsia="Arial" w:hAnsi="Arial" w:cs="Arial" w:hint="default"/>
        <w:b w:val="0"/>
        <w:bCs w:val="0"/>
        <w:i w:val="0"/>
        <w:iCs w:val="0"/>
        <w:spacing w:val="0"/>
        <w:w w:val="133"/>
        <w:sz w:val="18"/>
        <w:szCs w:val="18"/>
        <w:lang w:val="en-US" w:eastAsia="en-US" w:bidi="ar-SA"/>
      </w:rPr>
    </w:lvl>
    <w:lvl w:ilvl="1" w:tplc="644C0F92">
      <w:numFmt w:val="bullet"/>
      <w:lvlText w:val="•"/>
      <w:lvlJc w:val="left"/>
      <w:pPr>
        <w:ind w:left="1150" w:hanging="360"/>
      </w:pPr>
      <w:rPr>
        <w:rFonts w:hint="default"/>
        <w:lang w:val="en-US" w:eastAsia="en-US" w:bidi="ar-SA"/>
      </w:rPr>
    </w:lvl>
    <w:lvl w:ilvl="2" w:tplc="C8946B58">
      <w:numFmt w:val="bullet"/>
      <w:lvlText w:val="•"/>
      <w:lvlJc w:val="left"/>
      <w:pPr>
        <w:ind w:left="1481" w:hanging="360"/>
      </w:pPr>
      <w:rPr>
        <w:rFonts w:hint="default"/>
        <w:lang w:val="en-US" w:eastAsia="en-US" w:bidi="ar-SA"/>
      </w:rPr>
    </w:lvl>
    <w:lvl w:ilvl="3" w:tplc="667AC3DA">
      <w:numFmt w:val="bullet"/>
      <w:lvlText w:val="•"/>
      <w:lvlJc w:val="left"/>
      <w:pPr>
        <w:ind w:left="1812" w:hanging="360"/>
      </w:pPr>
      <w:rPr>
        <w:rFonts w:hint="default"/>
        <w:lang w:val="en-US" w:eastAsia="en-US" w:bidi="ar-SA"/>
      </w:rPr>
    </w:lvl>
    <w:lvl w:ilvl="4" w:tplc="FC2EFEF4">
      <w:numFmt w:val="bullet"/>
      <w:lvlText w:val="•"/>
      <w:lvlJc w:val="left"/>
      <w:pPr>
        <w:ind w:left="2143" w:hanging="360"/>
      </w:pPr>
      <w:rPr>
        <w:rFonts w:hint="default"/>
        <w:lang w:val="en-US" w:eastAsia="en-US" w:bidi="ar-SA"/>
      </w:rPr>
    </w:lvl>
    <w:lvl w:ilvl="5" w:tplc="5FBAD75C">
      <w:numFmt w:val="bullet"/>
      <w:lvlText w:val="•"/>
      <w:lvlJc w:val="left"/>
      <w:pPr>
        <w:ind w:left="2474" w:hanging="360"/>
      </w:pPr>
      <w:rPr>
        <w:rFonts w:hint="default"/>
        <w:lang w:val="en-US" w:eastAsia="en-US" w:bidi="ar-SA"/>
      </w:rPr>
    </w:lvl>
    <w:lvl w:ilvl="6" w:tplc="61EAED3C">
      <w:numFmt w:val="bullet"/>
      <w:lvlText w:val="•"/>
      <w:lvlJc w:val="left"/>
      <w:pPr>
        <w:ind w:left="2804" w:hanging="360"/>
      </w:pPr>
      <w:rPr>
        <w:rFonts w:hint="default"/>
        <w:lang w:val="en-US" w:eastAsia="en-US" w:bidi="ar-SA"/>
      </w:rPr>
    </w:lvl>
    <w:lvl w:ilvl="7" w:tplc="BE429880">
      <w:numFmt w:val="bullet"/>
      <w:lvlText w:val="•"/>
      <w:lvlJc w:val="left"/>
      <w:pPr>
        <w:ind w:left="3135" w:hanging="360"/>
      </w:pPr>
      <w:rPr>
        <w:rFonts w:hint="default"/>
        <w:lang w:val="en-US" w:eastAsia="en-US" w:bidi="ar-SA"/>
      </w:rPr>
    </w:lvl>
    <w:lvl w:ilvl="8" w:tplc="DCD6B46A">
      <w:numFmt w:val="bullet"/>
      <w:lvlText w:val="•"/>
      <w:lvlJc w:val="left"/>
      <w:pPr>
        <w:ind w:left="3466" w:hanging="360"/>
      </w:pPr>
      <w:rPr>
        <w:rFonts w:hint="default"/>
        <w:lang w:val="en-US" w:eastAsia="en-US" w:bidi="ar-SA"/>
      </w:rPr>
    </w:lvl>
  </w:abstractNum>
  <w:abstractNum w:abstractNumId="61" w15:restartNumberingAfterBreak="0">
    <w:nsid w:val="5DF67727"/>
    <w:multiLevelType w:val="hybridMultilevel"/>
    <w:tmpl w:val="A4303B62"/>
    <w:lvl w:ilvl="0" w:tplc="724EB902">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1E90F1F4">
      <w:numFmt w:val="bullet"/>
      <w:lvlText w:val="•"/>
      <w:lvlJc w:val="left"/>
      <w:pPr>
        <w:ind w:left="1079" w:hanging="360"/>
      </w:pPr>
      <w:rPr>
        <w:rFonts w:hint="default"/>
        <w:lang w:val="en-US" w:eastAsia="en-US" w:bidi="ar-SA"/>
      </w:rPr>
    </w:lvl>
    <w:lvl w:ilvl="2" w:tplc="E76A836C">
      <w:numFmt w:val="bullet"/>
      <w:lvlText w:val="•"/>
      <w:lvlJc w:val="left"/>
      <w:pPr>
        <w:ind w:left="1318" w:hanging="360"/>
      </w:pPr>
      <w:rPr>
        <w:rFonts w:hint="default"/>
        <w:lang w:val="en-US" w:eastAsia="en-US" w:bidi="ar-SA"/>
      </w:rPr>
    </w:lvl>
    <w:lvl w:ilvl="3" w:tplc="63D66550">
      <w:numFmt w:val="bullet"/>
      <w:lvlText w:val="•"/>
      <w:lvlJc w:val="left"/>
      <w:pPr>
        <w:ind w:left="1557" w:hanging="360"/>
      </w:pPr>
      <w:rPr>
        <w:rFonts w:hint="default"/>
        <w:lang w:val="en-US" w:eastAsia="en-US" w:bidi="ar-SA"/>
      </w:rPr>
    </w:lvl>
    <w:lvl w:ilvl="4" w:tplc="1E96A000">
      <w:numFmt w:val="bullet"/>
      <w:lvlText w:val="•"/>
      <w:lvlJc w:val="left"/>
      <w:pPr>
        <w:ind w:left="1796" w:hanging="360"/>
      </w:pPr>
      <w:rPr>
        <w:rFonts w:hint="default"/>
        <w:lang w:val="en-US" w:eastAsia="en-US" w:bidi="ar-SA"/>
      </w:rPr>
    </w:lvl>
    <w:lvl w:ilvl="5" w:tplc="AEF44112">
      <w:numFmt w:val="bullet"/>
      <w:lvlText w:val="•"/>
      <w:lvlJc w:val="left"/>
      <w:pPr>
        <w:ind w:left="2035" w:hanging="360"/>
      </w:pPr>
      <w:rPr>
        <w:rFonts w:hint="default"/>
        <w:lang w:val="en-US" w:eastAsia="en-US" w:bidi="ar-SA"/>
      </w:rPr>
    </w:lvl>
    <w:lvl w:ilvl="6" w:tplc="C562FCDC">
      <w:numFmt w:val="bullet"/>
      <w:lvlText w:val="•"/>
      <w:lvlJc w:val="left"/>
      <w:pPr>
        <w:ind w:left="2274" w:hanging="360"/>
      </w:pPr>
      <w:rPr>
        <w:rFonts w:hint="default"/>
        <w:lang w:val="en-US" w:eastAsia="en-US" w:bidi="ar-SA"/>
      </w:rPr>
    </w:lvl>
    <w:lvl w:ilvl="7" w:tplc="2932A840">
      <w:numFmt w:val="bullet"/>
      <w:lvlText w:val="•"/>
      <w:lvlJc w:val="left"/>
      <w:pPr>
        <w:ind w:left="2513" w:hanging="360"/>
      </w:pPr>
      <w:rPr>
        <w:rFonts w:hint="default"/>
        <w:lang w:val="en-US" w:eastAsia="en-US" w:bidi="ar-SA"/>
      </w:rPr>
    </w:lvl>
    <w:lvl w:ilvl="8" w:tplc="3DE4A11C">
      <w:numFmt w:val="bullet"/>
      <w:lvlText w:val="•"/>
      <w:lvlJc w:val="left"/>
      <w:pPr>
        <w:ind w:left="2752" w:hanging="360"/>
      </w:pPr>
      <w:rPr>
        <w:rFonts w:hint="default"/>
        <w:lang w:val="en-US" w:eastAsia="en-US" w:bidi="ar-SA"/>
      </w:rPr>
    </w:lvl>
  </w:abstractNum>
  <w:abstractNum w:abstractNumId="62" w15:restartNumberingAfterBreak="0">
    <w:nsid w:val="5E46798B"/>
    <w:multiLevelType w:val="hybridMultilevel"/>
    <w:tmpl w:val="13027568"/>
    <w:lvl w:ilvl="0" w:tplc="79D08A9A">
      <w:numFmt w:val="bullet"/>
      <w:lvlText w:val="•"/>
      <w:lvlJc w:val="left"/>
      <w:pPr>
        <w:ind w:left="726" w:hanging="360"/>
      </w:pPr>
      <w:rPr>
        <w:rFonts w:ascii="Arial" w:eastAsia="Arial" w:hAnsi="Arial" w:cs="Arial" w:hint="default"/>
        <w:b w:val="0"/>
        <w:bCs w:val="0"/>
        <w:i w:val="0"/>
        <w:iCs w:val="0"/>
        <w:spacing w:val="0"/>
        <w:w w:val="133"/>
        <w:sz w:val="18"/>
        <w:szCs w:val="18"/>
        <w:lang w:val="en-US" w:eastAsia="en-US" w:bidi="ar-SA"/>
      </w:rPr>
    </w:lvl>
    <w:lvl w:ilvl="1" w:tplc="AED00672">
      <w:numFmt w:val="bullet"/>
      <w:lvlText w:val="•"/>
      <w:lvlJc w:val="left"/>
      <w:pPr>
        <w:ind w:left="1051" w:hanging="360"/>
      </w:pPr>
      <w:rPr>
        <w:rFonts w:hint="default"/>
        <w:lang w:val="en-US" w:eastAsia="en-US" w:bidi="ar-SA"/>
      </w:rPr>
    </w:lvl>
    <w:lvl w:ilvl="2" w:tplc="843C8868">
      <w:numFmt w:val="bullet"/>
      <w:lvlText w:val="•"/>
      <w:lvlJc w:val="left"/>
      <w:pPr>
        <w:ind w:left="1382" w:hanging="360"/>
      </w:pPr>
      <w:rPr>
        <w:rFonts w:hint="default"/>
        <w:lang w:val="en-US" w:eastAsia="en-US" w:bidi="ar-SA"/>
      </w:rPr>
    </w:lvl>
    <w:lvl w:ilvl="3" w:tplc="A70C0510">
      <w:numFmt w:val="bullet"/>
      <w:lvlText w:val="•"/>
      <w:lvlJc w:val="left"/>
      <w:pPr>
        <w:ind w:left="1713" w:hanging="360"/>
      </w:pPr>
      <w:rPr>
        <w:rFonts w:hint="default"/>
        <w:lang w:val="en-US" w:eastAsia="en-US" w:bidi="ar-SA"/>
      </w:rPr>
    </w:lvl>
    <w:lvl w:ilvl="4" w:tplc="7FBA709A">
      <w:numFmt w:val="bullet"/>
      <w:lvlText w:val="•"/>
      <w:lvlJc w:val="left"/>
      <w:pPr>
        <w:ind w:left="2044" w:hanging="360"/>
      </w:pPr>
      <w:rPr>
        <w:rFonts w:hint="default"/>
        <w:lang w:val="en-US" w:eastAsia="en-US" w:bidi="ar-SA"/>
      </w:rPr>
    </w:lvl>
    <w:lvl w:ilvl="5" w:tplc="660E9688">
      <w:numFmt w:val="bullet"/>
      <w:lvlText w:val="•"/>
      <w:lvlJc w:val="left"/>
      <w:pPr>
        <w:ind w:left="2375" w:hanging="360"/>
      </w:pPr>
      <w:rPr>
        <w:rFonts w:hint="default"/>
        <w:lang w:val="en-US" w:eastAsia="en-US" w:bidi="ar-SA"/>
      </w:rPr>
    </w:lvl>
    <w:lvl w:ilvl="6" w:tplc="6706BEC6">
      <w:numFmt w:val="bullet"/>
      <w:lvlText w:val="•"/>
      <w:lvlJc w:val="left"/>
      <w:pPr>
        <w:ind w:left="2706" w:hanging="360"/>
      </w:pPr>
      <w:rPr>
        <w:rFonts w:hint="default"/>
        <w:lang w:val="en-US" w:eastAsia="en-US" w:bidi="ar-SA"/>
      </w:rPr>
    </w:lvl>
    <w:lvl w:ilvl="7" w:tplc="6AC8D17E">
      <w:numFmt w:val="bullet"/>
      <w:lvlText w:val="•"/>
      <w:lvlJc w:val="left"/>
      <w:pPr>
        <w:ind w:left="3037" w:hanging="360"/>
      </w:pPr>
      <w:rPr>
        <w:rFonts w:hint="default"/>
        <w:lang w:val="en-US" w:eastAsia="en-US" w:bidi="ar-SA"/>
      </w:rPr>
    </w:lvl>
    <w:lvl w:ilvl="8" w:tplc="8AA67FFE">
      <w:numFmt w:val="bullet"/>
      <w:lvlText w:val="•"/>
      <w:lvlJc w:val="left"/>
      <w:pPr>
        <w:ind w:left="3368" w:hanging="360"/>
      </w:pPr>
      <w:rPr>
        <w:rFonts w:hint="default"/>
        <w:lang w:val="en-US" w:eastAsia="en-US" w:bidi="ar-SA"/>
      </w:rPr>
    </w:lvl>
  </w:abstractNum>
  <w:abstractNum w:abstractNumId="63" w15:restartNumberingAfterBreak="0">
    <w:nsid w:val="62494E1A"/>
    <w:multiLevelType w:val="hybridMultilevel"/>
    <w:tmpl w:val="FECEAEF0"/>
    <w:lvl w:ilvl="0" w:tplc="AE1AA072">
      <w:numFmt w:val="bullet"/>
      <w:lvlText w:val="•"/>
      <w:lvlJc w:val="left"/>
      <w:pPr>
        <w:ind w:left="825" w:hanging="360"/>
      </w:pPr>
      <w:rPr>
        <w:rFonts w:ascii="Arial" w:eastAsia="Arial" w:hAnsi="Arial" w:cs="Arial" w:hint="default"/>
        <w:b w:val="0"/>
        <w:bCs w:val="0"/>
        <w:i w:val="0"/>
        <w:iCs w:val="0"/>
        <w:spacing w:val="0"/>
        <w:w w:val="133"/>
        <w:sz w:val="18"/>
        <w:szCs w:val="18"/>
        <w:lang w:val="en-US" w:eastAsia="en-US" w:bidi="ar-SA"/>
      </w:rPr>
    </w:lvl>
    <w:lvl w:ilvl="1" w:tplc="C818B660">
      <w:numFmt w:val="bullet"/>
      <w:lvlText w:val="•"/>
      <w:lvlJc w:val="left"/>
      <w:pPr>
        <w:ind w:left="1060" w:hanging="360"/>
      </w:pPr>
      <w:rPr>
        <w:rFonts w:hint="default"/>
        <w:lang w:val="en-US" w:eastAsia="en-US" w:bidi="ar-SA"/>
      </w:rPr>
    </w:lvl>
    <w:lvl w:ilvl="2" w:tplc="2180B77E">
      <w:numFmt w:val="bullet"/>
      <w:lvlText w:val="•"/>
      <w:lvlJc w:val="left"/>
      <w:pPr>
        <w:ind w:left="1301" w:hanging="360"/>
      </w:pPr>
      <w:rPr>
        <w:rFonts w:hint="default"/>
        <w:lang w:val="en-US" w:eastAsia="en-US" w:bidi="ar-SA"/>
      </w:rPr>
    </w:lvl>
    <w:lvl w:ilvl="3" w:tplc="CB38C324">
      <w:numFmt w:val="bullet"/>
      <w:lvlText w:val="•"/>
      <w:lvlJc w:val="left"/>
      <w:pPr>
        <w:ind w:left="1541" w:hanging="360"/>
      </w:pPr>
      <w:rPr>
        <w:rFonts w:hint="default"/>
        <w:lang w:val="en-US" w:eastAsia="en-US" w:bidi="ar-SA"/>
      </w:rPr>
    </w:lvl>
    <w:lvl w:ilvl="4" w:tplc="C7186D34">
      <w:numFmt w:val="bullet"/>
      <w:lvlText w:val="•"/>
      <w:lvlJc w:val="left"/>
      <w:pPr>
        <w:ind w:left="1782" w:hanging="360"/>
      </w:pPr>
      <w:rPr>
        <w:rFonts w:hint="default"/>
        <w:lang w:val="en-US" w:eastAsia="en-US" w:bidi="ar-SA"/>
      </w:rPr>
    </w:lvl>
    <w:lvl w:ilvl="5" w:tplc="04EE90B8">
      <w:numFmt w:val="bullet"/>
      <w:lvlText w:val="•"/>
      <w:lvlJc w:val="left"/>
      <w:pPr>
        <w:ind w:left="2022" w:hanging="360"/>
      </w:pPr>
      <w:rPr>
        <w:rFonts w:hint="default"/>
        <w:lang w:val="en-US" w:eastAsia="en-US" w:bidi="ar-SA"/>
      </w:rPr>
    </w:lvl>
    <w:lvl w:ilvl="6" w:tplc="6C3C9270">
      <w:numFmt w:val="bullet"/>
      <w:lvlText w:val="•"/>
      <w:lvlJc w:val="left"/>
      <w:pPr>
        <w:ind w:left="2263" w:hanging="360"/>
      </w:pPr>
      <w:rPr>
        <w:rFonts w:hint="default"/>
        <w:lang w:val="en-US" w:eastAsia="en-US" w:bidi="ar-SA"/>
      </w:rPr>
    </w:lvl>
    <w:lvl w:ilvl="7" w:tplc="5C606D18">
      <w:numFmt w:val="bullet"/>
      <w:lvlText w:val="•"/>
      <w:lvlJc w:val="left"/>
      <w:pPr>
        <w:ind w:left="2503" w:hanging="360"/>
      </w:pPr>
      <w:rPr>
        <w:rFonts w:hint="default"/>
        <w:lang w:val="en-US" w:eastAsia="en-US" w:bidi="ar-SA"/>
      </w:rPr>
    </w:lvl>
    <w:lvl w:ilvl="8" w:tplc="9F307960">
      <w:numFmt w:val="bullet"/>
      <w:lvlText w:val="•"/>
      <w:lvlJc w:val="left"/>
      <w:pPr>
        <w:ind w:left="2744" w:hanging="360"/>
      </w:pPr>
      <w:rPr>
        <w:rFonts w:hint="default"/>
        <w:lang w:val="en-US" w:eastAsia="en-US" w:bidi="ar-SA"/>
      </w:rPr>
    </w:lvl>
  </w:abstractNum>
  <w:abstractNum w:abstractNumId="64" w15:restartNumberingAfterBreak="0">
    <w:nsid w:val="64D91CF9"/>
    <w:multiLevelType w:val="hybridMultilevel"/>
    <w:tmpl w:val="70422256"/>
    <w:lvl w:ilvl="0" w:tplc="83E0B85E">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980ED07E">
      <w:numFmt w:val="bullet"/>
      <w:lvlText w:val="•"/>
      <w:lvlJc w:val="left"/>
      <w:pPr>
        <w:ind w:left="1079" w:hanging="360"/>
      </w:pPr>
      <w:rPr>
        <w:rFonts w:hint="default"/>
        <w:lang w:val="en-US" w:eastAsia="en-US" w:bidi="ar-SA"/>
      </w:rPr>
    </w:lvl>
    <w:lvl w:ilvl="2" w:tplc="1410EC92">
      <w:numFmt w:val="bullet"/>
      <w:lvlText w:val="•"/>
      <w:lvlJc w:val="left"/>
      <w:pPr>
        <w:ind w:left="1318" w:hanging="360"/>
      </w:pPr>
      <w:rPr>
        <w:rFonts w:hint="default"/>
        <w:lang w:val="en-US" w:eastAsia="en-US" w:bidi="ar-SA"/>
      </w:rPr>
    </w:lvl>
    <w:lvl w:ilvl="3" w:tplc="3C3C43E4">
      <w:numFmt w:val="bullet"/>
      <w:lvlText w:val="•"/>
      <w:lvlJc w:val="left"/>
      <w:pPr>
        <w:ind w:left="1557" w:hanging="360"/>
      </w:pPr>
      <w:rPr>
        <w:rFonts w:hint="default"/>
        <w:lang w:val="en-US" w:eastAsia="en-US" w:bidi="ar-SA"/>
      </w:rPr>
    </w:lvl>
    <w:lvl w:ilvl="4" w:tplc="D4427566">
      <w:numFmt w:val="bullet"/>
      <w:lvlText w:val="•"/>
      <w:lvlJc w:val="left"/>
      <w:pPr>
        <w:ind w:left="1796" w:hanging="360"/>
      </w:pPr>
      <w:rPr>
        <w:rFonts w:hint="default"/>
        <w:lang w:val="en-US" w:eastAsia="en-US" w:bidi="ar-SA"/>
      </w:rPr>
    </w:lvl>
    <w:lvl w:ilvl="5" w:tplc="64FEF232">
      <w:numFmt w:val="bullet"/>
      <w:lvlText w:val="•"/>
      <w:lvlJc w:val="left"/>
      <w:pPr>
        <w:ind w:left="2035" w:hanging="360"/>
      </w:pPr>
      <w:rPr>
        <w:rFonts w:hint="default"/>
        <w:lang w:val="en-US" w:eastAsia="en-US" w:bidi="ar-SA"/>
      </w:rPr>
    </w:lvl>
    <w:lvl w:ilvl="6" w:tplc="F1EEF8FA">
      <w:numFmt w:val="bullet"/>
      <w:lvlText w:val="•"/>
      <w:lvlJc w:val="left"/>
      <w:pPr>
        <w:ind w:left="2274" w:hanging="360"/>
      </w:pPr>
      <w:rPr>
        <w:rFonts w:hint="default"/>
        <w:lang w:val="en-US" w:eastAsia="en-US" w:bidi="ar-SA"/>
      </w:rPr>
    </w:lvl>
    <w:lvl w:ilvl="7" w:tplc="31BC44CC">
      <w:numFmt w:val="bullet"/>
      <w:lvlText w:val="•"/>
      <w:lvlJc w:val="left"/>
      <w:pPr>
        <w:ind w:left="2513" w:hanging="360"/>
      </w:pPr>
      <w:rPr>
        <w:rFonts w:hint="default"/>
        <w:lang w:val="en-US" w:eastAsia="en-US" w:bidi="ar-SA"/>
      </w:rPr>
    </w:lvl>
    <w:lvl w:ilvl="8" w:tplc="A030C516">
      <w:numFmt w:val="bullet"/>
      <w:lvlText w:val="•"/>
      <w:lvlJc w:val="left"/>
      <w:pPr>
        <w:ind w:left="2752" w:hanging="360"/>
      </w:pPr>
      <w:rPr>
        <w:rFonts w:hint="default"/>
        <w:lang w:val="en-US" w:eastAsia="en-US" w:bidi="ar-SA"/>
      </w:rPr>
    </w:lvl>
  </w:abstractNum>
  <w:abstractNum w:abstractNumId="65" w15:restartNumberingAfterBreak="0">
    <w:nsid w:val="669A79AB"/>
    <w:multiLevelType w:val="hybridMultilevel"/>
    <w:tmpl w:val="C4F8D2B6"/>
    <w:lvl w:ilvl="0" w:tplc="1D744684">
      <w:numFmt w:val="bullet"/>
      <w:lvlText w:val="•"/>
      <w:lvlJc w:val="left"/>
      <w:pPr>
        <w:ind w:left="731" w:hanging="360"/>
      </w:pPr>
      <w:rPr>
        <w:rFonts w:ascii="Arial" w:eastAsia="Arial" w:hAnsi="Arial" w:cs="Arial" w:hint="default"/>
        <w:b w:val="0"/>
        <w:bCs w:val="0"/>
        <w:i w:val="0"/>
        <w:iCs w:val="0"/>
        <w:spacing w:val="0"/>
        <w:w w:val="133"/>
        <w:sz w:val="18"/>
        <w:szCs w:val="18"/>
        <w:lang w:val="en-US" w:eastAsia="en-US" w:bidi="ar-SA"/>
      </w:rPr>
    </w:lvl>
    <w:lvl w:ilvl="1" w:tplc="C7020E82">
      <w:numFmt w:val="bullet"/>
      <w:lvlText w:val="•"/>
      <w:lvlJc w:val="left"/>
      <w:pPr>
        <w:ind w:left="1051" w:hanging="360"/>
      </w:pPr>
      <w:rPr>
        <w:rFonts w:hint="default"/>
        <w:lang w:val="en-US" w:eastAsia="en-US" w:bidi="ar-SA"/>
      </w:rPr>
    </w:lvl>
    <w:lvl w:ilvl="2" w:tplc="0082DC62">
      <w:numFmt w:val="bullet"/>
      <w:lvlText w:val="•"/>
      <w:lvlJc w:val="left"/>
      <w:pPr>
        <w:ind w:left="1363" w:hanging="360"/>
      </w:pPr>
      <w:rPr>
        <w:rFonts w:hint="default"/>
        <w:lang w:val="en-US" w:eastAsia="en-US" w:bidi="ar-SA"/>
      </w:rPr>
    </w:lvl>
    <w:lvl w:ilvl="3" w:tplc="41ACCA34">
      <w:numFmt w:val="bullet"/>
      <w:lvlText w:val="•"/>
      <w:lvlJc w:val="left"/>
      <w:pPr>
        <w:ind w:left="1675" w:hanging="360"/>
      </w:pPr>
      <w:rPr>
        <w:rFonts w:hint="default"/>
        <w:lang w:val="en-US" w:eastAsia="en-US" w:bidi="ar-SA"/>
      </w:rPr>
    </w:lvl>
    <w:lvl w:ilvl="4" w:tplc="E820965E">
      <w:numFmt w:val="bullet"/>
      <w:lvlText w:val="•"/>
      <w:lvlJc w:val="left"/>
      <w:pPr>
        <w:ind w:left="1987" w:hanging="360"/>
      </w:pPr>
      <w:rPr>
        <w:rFonts w:hint="default"/>
        <w:lang w:val="en-US" w:eastAsia="en-US" w:bidi="ar-SA"/>
      </w:rPr>
    </w:lvl>
    <w:lvl w:ilvl="5" w:tplc="1CEAABD6">
      <w:numFmt w:val="bullet"/>
      <w:lvlText w:val="•"/>
      <w:lvlJc w:val="left"/>
      <w:pPr>
        <w:ind w:left="2299" w:hanging="360"/>
      </w:pPr>
      <w:rPr>
        <w:rFonts w:hint="default"/>
        <w:lang w:val="en-US" w:eastAsia="en-US" w:bidi="ar-SA"/>
      </w:rPr>
    </w:lvl>
    <w:lvl w:ilvl="6" w:tplc="B9B61E48">
      <w:numFmt w:val="bullet"/>
      <w:lvlText w:val="•"/>
      <w:lvlJc w:val="left"/>
      <w:pPr>
        <w:ind w:left="2611" w:hanging="360"/>
      </w:pPr>
      <w:rPr>
        <w:rFonts w:hint="default"/>
        <w:lang w:val="en-US" w:eastAsia="en-US" w:bidi="ar-SA"/>
      </w:rPr>
    </w:lvl>
    <w:lvl w:ilvl="7" w:tplc="21E0D7D0">
      <w:numFmt w:val="bullet"/>
      <w:lvlText w:val="•"/>
      <w:lvlJc w:val="left"/>
      <w:pPr>
        <w:ind w:left="2923" w:hanging="360"/>
      </w:pPr>
      <w:rPr>
        <w:rFonts w:hint="default"/>
        <w:lang w:val="en-US" w:eastAsia="en-US" w:bidi="ar-SA"/>
      </w:rPr>
    </w:lvl>
    <w:lvl w:ilvl="8" w:tplc="D1A08F64">
      <w:numFmt w:val="bullet"/>
      <w:lvlText w:val="•"/>
      <w:lvlJc w:val="left"/>
      <w:pPr>
        <w:ind w:left="3235" w:hanging="360"/>
      </w:pPr>
      <w:rPr>
        <w:rFonts w:hint="default"/>
        <w:lang w:val="en-US" w:eastAsia="en-US" w:bidi="ar-SA"/>
      </w:rPr>
    </w:lvl>
  </w:abstractNum>
  <w:abstractNum w:abstractNumId="66" w15:restartNumberingAfterBreak="0">
    <w:nsid w:val="672C4BBB"/>
    <w:multiLevelType w:val="hybridMultilevel"/>
    <w:tmpl w:val="331E7B9E"/>
    <w:lvl w:ilvl="0" w:tplc="D49AC87A">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79D66FC4">
      <w:numFmt w:val="bullet"/>
      <w:lvlText w:val="•"/>
      <w:lvlJc w:val="left"/>
      <w:pPr>
        <w:ind w:left="1079" w:hanging="360"/>
      </w:pPr>
      <w:rPr>
        <w:rFonts w:hint="default"/>
        <w:lang w:val="en-US" w:eastAsia="en-US" w:bidi="ar-SA"/>
      </w:rPr>
    </w:lvl>
    <w:lvl w:ilvl="2" w:tplc="196ED7F4">
      <w:numFmt w:val="bullet"/>
      <w:lvlText w:val="•"/>
      <w:lvlJc w:val="left"/>
      <w:pPr>
        <w:ind w:left="1318" w:hanging="360"/>
      </w:pPr>
      <w:rPr>
        <w:rFonts w:hint="default"/>
        <w:lang w:val="en-US" w:eastAsia="en-US" w:bidi="ar-SA"/>
      </w:rPr>
    </w:lvl>
    <w:lvl w:ilvl="3" w:tplc="5898358E">
      <w:numFmt w:val="bullet"/>
      <w:lvlText w:val="•"/>
      <w:lvlJc w:val="left"/>
      <w:pPr>
        <w:ind w:left="1557" w:hanging="360"/>
      </w:pPr>
      <w:rPr>
        <w:rFonts w:hint="default"/>
        <w:lang w:val="en-US" w:eastAsia="en-US" w:bidi="ar-SA"/>
      </w:rPr>
    </w:lvl>
    <w:lvl w:ilvl="4" w:tplc="F66E6E10">
      <w:numFmt w:val="bullet"/>
      <w:lvlText w:val="•"/>
      <w:lvlJc w:val="left"/>
      <w:pPr>
        <w:ind w:left="1796" w:hanging="360"/>
      </w:pPr>
      <w:rPr>
        <w:rFonts w:hint="default"/>
        <w:lang w:val="en-US" w:eastAsia="en-US" w:bidi="ar-SA"/>
      </w:rPr>
    </w:lvl>
    <w:lvl w:ilvl="5" w:tplc="E9E0C934">
      <w:numFmt w:val="bullet"/>
      <w:lvlText w:val="•"/>
      <w:lvlJc w:val="left"/>
      <w:pPr>
        <w:ind w:left="2035" w:hanging="360"/>
      </w:pPr>
      <w:rPr>
        <w:rFonts w:hint="default"/>
        <w:lang w:val="en-US" w:eastAsia="en-US" w:bidi="ar-SA"/>
      </w:rPr>
    </w:lvl>
    <w:lvl w:ilvl="6" w:tplc="4308D534">
      <w:numFmt w:val="bullet"/>
      <w:lvlText w:val="•"/>
      <w:lvlJc w:val="left"/>
      <w:pPr>
        <w:ind w:left="2274" w:hanging="360"/>
      </w:pPr>
      <w:rPr>
        <w:rFonts w:hint="default"/>
        <w:lang w:val="en-US" w:eastAsia="en-US" w:bidi="ar-SA"/>
      </w:rPr>
    </w:lvl>
    <w:lvl w:ilvl="7" w:tplc="A9B047BA">
      <w:numFmt w:val="bullet"/>
      <w:lvlText w:val="•"/>
      <w:lvlJc w:val="left"/>
      <w:pPr>
        <w:ind w:left="2513" w:hanging="360"/>
      </w:pPr>
      <w:rPr>
        <w:rFonts w:hint="default"/>
        <w:lang w:val="en-US" w:eastAsia="en-US" w:bidi="ar-SA"/>
      </w:rPr>
    </w:lvl>
    <w:lvl w:ilvl="8" w:tplc="3B186A9A">
      <w:numFmt w:val="bullet"/>
      <w:lvlText w:val="•"/>
      <w:lvlJc w:val="left"/>
      <w:pPr>
        <w:ind w:left="2752" w:hanging="360"/>
      </w:pPr>
      <w:rPr>
        <w:rFonts w:hint="default"/>
        <w:lang w:val="en-US" w:eastAsia="en-US" w:bidi="ar-SA"/>
      </w:rPr>
    </w:lvl>
  </w:abstractNum>
  <w:abstractNum w:abstractNumId="67" w15:restartNumberingAfterBreak="0">
    <w:nsid w:val="67AC7E81"/>
    <w:multiLevelType w:val="hybridMultilevel"/>
    <w:tmpl w:val="DA3EFB42"/>
    <w:lvl w:ilvl="0" w:tplc="D7EC1434">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56FA3172">
      <w:numFmt w:val="bullet"/>
      <w:lvlText w:val="•"/>
      <w:lvlJc w:val="left"/>
      <w:pPr>
        <w:ind w:left="1079" w:hanging="360"/>
      </w:pPr>
      <w:rPr>
        <w:rFonts w:hint="default"/>
        <w:lang w:val="en-US" w:eastAsia="en-US" w:bidi="ar-SA"/>
      </w:rPr>
    </w:lvl>
    <w:lvl w:ilvl="2" w:tplc="54BE98A2">
      <w:numFmt w:val="bullet"/>
      <w:lvlText w:val="•"/>
      <w:lvlJc w:val="left"/>
      <w:pPr>
        <w:ind w:left="1318" w:hanging="360"/>
      </w:pPr>
      <w:rPr>
        <w:rFonts w:hint="default"/>
        <w:lang w:val="en-US" w:eastAsia="en-US" w:bidi="ar-SA"/>
      </w:rPr>
    </w:lvl>
    <w:lvl w:ilvl="3" w:tplc="1EEEFFD6">
      <w:numFmt w:val="bullet"/>
      <w:lvlText w:val="•"/>
      <w:lvlJc w:val="left"/>
      <w:pPr>
        <w:ind w:left="1557" w:hanging="360"/>
      </w:pPr>
      <w:rPr>
        <w:rFonts w:hint="default"/>
        <w:lang w:val="en-US" w:eastAsia="en-US" w:bidi="ar-SA"/>
      </w:rPr>
    </w:lvl>
    <w:lvl w:ilvl="4" w:tplc="6D1ADDA8">
      <w:numFmt w:val="bullet"/>
      <w:lvlText w:val="•"/>
      <w:lvlJc w:val="left"/>
      <w:pPr>
        <w:ind w:left="1796" w:hanging="360"/>
      </w:pPr>
      <w:rPr>
        <w:rFonts w:hint="default"/>
        <w:lang w:val="en-US" w:eastAsia="en-US" w:bidi="ar-SA"/>
      </w:rPr>
    </w:lvl>
    <w:lvl w:ilvl="5" w:tplc="18F269D6">
      <w:numFmt w:val="bullet"/>
      <w:lvlText w:val="•"/>
      <w:lvlJc w:val="left"/>
      <w:pPr>
        <w:ind w:left="2035" w:hanging="360"/>
      </w:pPr>
      <w:rPr>
        <w:rFonts w:hint="default"/>
        <w:lang w:val="en-US" w:eastAsia="en-US" w:bidi="ar-SA"/>
      </w:rPr>
    </w:lvl>
    <w:lvl w:ilvl="6" w:tplc="BEE01C90">
      <w:numFmt w:val="bullet"/>
      <w:lvlText w:val="•"/>
      <w:lvlJc w:val="left"/>
      <w:pPr>
        <w:ind w:left="2274" w:hanging="360"/>
      </w:pPr>
      <w:rPr>
        <w:rFonts w:hint="default"/>
        <w:lang w:val="en-US" w:eastAsia="en-US" w:bidi="ar-SA"/>
      </w:rPr>
    </w:lvl>
    <w:lvl w:ilvl="7" w:tplc="43BCFC5A">
      <w:numFmt w:val="bullet"/>
      <w:lvlText w:val="•"/>
      <w:lvlJc w:val="left"/>
      <w:pPr>
        <w:ind w:left="2513" w:hanging="360"/>
      </w:pPr>
      <w:rPr>
        <w:rFonts w:hint="default"/>
        <w:lang w:val="en-US" w:eastAsia="en-US" w:bidi="ar-SA"/>
      </w:rPr>
    </w:lvl>
    <w:lvl w:ilvl="8" w:tplc="C956A204">
      <w:numFmt w:val="bullet"/>
      <w:lvlText w:val="•"/>
      <w:lvlJc w:val="left"/>
      <w:pPr>
        <w:ind w:left="2752" w:hanging="360"/>
      </w:pPr>
      <w:rPr>
        <w:rFonts w:hint="default"/>
        <w:lang w:val="en-US" w:eastAsia="en-US" w:bidi="ar-SA"/>
      </w:rPr>
    </w:lvl>
  </w:abstractNum>
  <w:abstractNum w:abstractNumId="68" w15:restartNumberingAfterBreak="0">
    <w:nsid w:val="67D47D28"/>
    <w:multiLevelType w:val="hybridMultilevel"/>
    <w:tmpl w:val="7124E166"/>
    <w:lvl w:ilvl="0" w:tplc="8690D840">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A1A6CD18">
      <w:numFmt w:val="bullet"/>
      <w:lvlText w:val="•"/>
      <w:lvlJc w:val="left"/>
      <w:pPr>
        <w:ind w:left="1079" w:hanging="360"/>
      </w:pPr>
      <w:rPr>
        <w:rFonts w:hint="default"/>
        <w:lang w:val="en-US" w:eastAsia="en-US" w:bidi="ar-SA"/>
      </w:rPr>
    </w:lvl>
    <w:lvl w:ilvl="2" w:tplc="96FCF10C">
      <w:numFmt w:val="bullet"/>
      <w:lvlText w:val="•"/>
      <w:lvlJc w:val="left"/>
      <w:pPr>
        <w:ind w:left="1318" w:hanging="360"/>
      </w:pPr>
      <w:rPr>
        <w:rFonts w:hint="default"/>
        <w:lang w:val="en-US" w:eastAsia="en-US" w:bidi="ar-SA"/>
      </w:rPr>
    </w:lvl>
    <w:lvl w:ilvl="3" w:tplc="0242D714">
      <w:numFmt w:val="bullet"/>
      <w:lvlText w:val="•"/>
      <w:lvlJc w:val="left"/>
      <w:pPr>
        <w:ind w:left="1557" w:hanging="360"/>
      </w:pPr>
      <w:rPr>
        <w:rFonts w:hint="default"/>
        <w:lang w:val="en-US" w:eastAsia="en-US" w:bidi="ar-SA"/>
      </w:rPr>
    </w:lvl>
    <w:lvl w:ilvl="4" w:tplc="CE923936">
      <w:numFmt w:val="bullet"/>
      <w:lvlText w:val="•"/>
      <w:lvlJc w:val="left"/>
      <w:pPr>
        <w:ind w:left="1796" w:hanging="360"/>
      </w:pPr>
      <w:rPr>
        <w:rFonts w:hint="default"/>
        <w:lang w:val="en-US" w:eastAsia="en-US" w:bidi="ar-SA"/>
      </w:rPr>
    </w:lvl>
    <w:lvl w:ilvl="5" w:tplc="436AA0CA">
      <w:numFmt w:val="bullet"/>
      <w:lvlText w:val="•"/>
      <w:lvlJc w:val="left"/>
      <w:pPr>
        <w:ind w:left="2035" w:hanging="360"/>
      </w:pPr>
      <w:rPr>
        <w:rFonts w:hint="default"/>
        <w:lang w:val="en-US" w:eastAsia="en-US" w:bidi="ar-SA"/>
      </w:rPr>
    </w:lvl>
    <w:lvl w:ilvl="6" w:tplc="CE704DB2">
      <w:numFmt w:val="bullet"/>
      <w:lvlText w:val="•"/>
      <w:lvlJc w:val="left"/>
      <w:pPr>
        <w:ind w:left="2274" w:hanging="360"/>
      </w:pPr>
      <w:rPr>
        <w:rFonts w:hint="default"/>
        <w:lang w:val="en-US" w:eastAsia="en-US" w:bidi="ar-SA"/>
      </w:rPr>
    </w:lvl>
    <w:lvl w:ilvl="7" w:tplc="1B2CD17A">
      <w:numFmt w:val="bullet"/>
      <w:lvlText w:val="•"/>
      <w:lvlJc w:val="left"/>
      <w:pPr>
        <w:ind w:left="2513" w:hanging="360"/>
      </w:pPr>
      <w:rPr>
        <w:rFonts w:hint="default"/>
        <w:lang w:val="en-US" w:eastAsia="en-US" w:bidi="ar-SA"/>
      </w:rPr>
    </w:lvl>
    <w:lvl w:ilvl="8" w:tplc="AF06145A">
      <w:numFmt w:val="bullet"/>
      <w:lvlText w:val="•"/>
      <w:lvlJc w:val="left"/>
      <w:pPr>
        <w:ind w:left="2752" w:hanging="360"/>
      </w:pPr>
      <w:rPr>
        <w:rFonts w:hint="default"/>
        <w:lang w:val="en-US" w:eastAsia="en-US" w:bidi="ar-SA"/>
      </w:rPr>
    </w:lvl>
  </w:abstractNum>
  <w:abstractNum w:abstractNumId="69" w15:restartNumberingAfterBreak="0">
    <w:nsid w:val="696759C3"/>
    <w:multiLevelType w:val="hybridMultilevel"/>
    <w:tmpl w:val="929A91AC"/>
    <w:lvl w:ilvl="0" w:tplc="0AE42B0A">
      <w:numFmt w:val="bullet"/>
      <w:lvlText w:val="•"/>
      <w:lvlJc w:val="left"/>
      <w:pPr>
        <w:ind w:left="825" w:hanging="360"/>
      </w:pPr>
      <w:rPr>
        <w:rFonts w:ascii="Arial" w:eastAsia="Arial" w:hAnsi="Arial" w:cs="Arial" w:hint="default"/>
        <w:b w:val="0"/>
        <w:bCs w:val="0"/>
        <w:i w:val="0"/>
        <w:iCs w:val="0"/>
        <w:spacing w:val="0"/>
        <w:w w:val="133"/>
        <w:sz w:val="18"/>
        <w:szCs w:val="18"/>
        <w:lang w:val="en-US" w:eastAsia="en-US" w:bidi="ar-SA"/>
      </w:rPr>
    </w:lvl>
    <w:lvl w:ilvl="1" w:tplc="932A577A">
      <w:numFmt w:val="bullet"/>
      <w:lvlText w:val="•"/>
      <w:lvlJc w:val="left"/>
      <w:pPr>
        <w:ind w:left="1060" w:hanging="360"/>
      </w:pPr>
      <w:rPr>
        <w:rFonts w:hint="default"/>
        <w:lang w:val="en-US" w:eastAsia="en-US" w:bidi="ar-SA"/>
      </w:rPr>
    </w:lvl>
    <w:lvl w:ilvl="2" w:tplc="5788632A">
      <w:numFmt w:val="bullet"/>
      <w:lvlText w:val="•"/>
      <w:lvlJc w:val="left"/>
      <w:pPr>
        <w:ind w:left="1301" w:hanging="360"/>
      </w:pPr>
      <w:rPr>
        <w:rFonts w:hint="default"/>
        <w:lang w:val="en-US" w:eastAsia="en-US" w:bidi="ar-SA"/>
      </w:rPr>
    </w:lvl>
    <w:lvl w:ilvl="3" w:tplc="B066B09E">
      <w:numFmt w:val="bullet"/>
      <w:lvlText w:val="•"/>
      <w:lvlJc w:val="left"/>
      <w:pPr>
        <w:ind w:left="1541" w:hanging="360"/>
      </w:pPr>
      <w:rPr>
        <w:rFonts w:hint="default"/>
        <w:lang w:val="en-US" w:eastAsia="en-US" w:bidi="ar-SA"/>
      </w:rPr>
    </w:lvl>
    <w:lvl w:ilvl="4" w:tplc="2F9E50B4">
      <w:numFmt w:val="bullet"/>
      <w:lvlText w:val="•"/>
      <w:lvlJc w:val="left"/>
      <w:pPr>
        <w:ind w:left="1782" w:hanging="360"/>
      </w:pPr>
      <w:rPr>
        <w:rFonts w:hint="default"/>
        <w:lang w:val="en-US" w:eastAsia="en-US" w:bidi="ar-SA"/>
      </w:rPr>
    </w:lvl>
    <w:lvl w:ilvl="5" w:tplc="78DE3796">
      <w:numFmt w:val="bullet"/>
      <w:lvlText w:val="•"/>
      <w:lvlJc w:val="left"/>
      <w:pPr>
        <w:ind w:left="2022" w:hanging="360"/>
      </w:pPr>
      <w:rPr>
        <w:rFonts w:hint="default"/>
        <w:lang w:val="en-US" w:eastAsia="en-US" w:bidi="ar-SA"/>
      </w:rPr>
    </w:lvl>
    <w:lvl w:ilvl="6" w:tplc="079EA61A">
      <w:numFmt w:val="bullet"/>
      <w:lvlText w:val="•"/>
      <w:lvlJc w:val="left"/>
      <w:pPr>
        <w:ind w:left="2263" w:hanging="360"/>
      </w:pPr>
      <w:rPr>
        <w:rFonts w:hint="default"/>
        <w:lang w:val="en-US" w:eastAsia="en-US" w:bidi="ar-SA"/>
      </w:rPr>
    </w:lvl>
    <w:lvl w:ilvl="7" w:tplc="A22C15D0">
      <w:numFmt w:val="bullet"/>
      <w:lvlText w:val="•"/>
      <w:lvlJc w:val="left"/>
      <w:pPr>
        <w:ind w:left="2503" w:hanging="360"/>
      </w:pPr>
      <w:rPr>
        <w:rFonts w:hint="default"/>
        <w:lang w:val="en-US" w:eastAsia="en-US" w:bidi="ar-SA"/>
      </w:rPr>
    </w:lvl>
    <w:lvl w:ilvl="8" w:tplc="3C9ED264">
      <w:numFmt w:val="bullet"/>
      <w:lvlText w:val="•"/>
      <w:lvlJc w:val="left"/>
      <w:pPr>
        <w:ind w:left="2744" w:hanging="360"/>
      </w:pPr>
      <w:rPr>
        <w:rFonts w:hint="default"/>
        <w:lang w:val="en-US" w:eastAsia="en-US" w:bidi="ar-SA"/>
      </w:rPr>
    </w:lvl>
  </w:abstractNum>
  <w:abstractNum w:abstractNumId="70" w15:restartNumberingAfterBreak="0">
    <w:nsid w:val="6A853442"/>
    <w:multiLevelType w:val="hybridMultilevel"/>
    <w:tmpl w:val="0226DEA8"/>
    <w:lvl w:ilvl="0" w:tplc="908CDF16">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F74A8E6A">
      <w:numFmt w:val="bullet"/>
      <w:lvlText w:val="•"/>
      <w:lvlJc w:val="left"/>
      <w:pPr>
        <w:ind w:left="1079" w:hanging="360"/>
      </w:pPr>
      <w:rPr>
        <w:rFonts w:hint="default"/>
        <w:lang w:val="en-US" w:eastAsia="en-US" w:bidi="ar-SA"/>
      </w:rPr>
    </w:lvl>
    <w:lvl w:ilvl="2" w:tplc="EF1C84FA">
      <w:numFmt w:val="bullet"/>
      <w:lvlText w:val="•"/>
      <w:lvlJc w:val="left"/>
      <w:pPr>
        <w:ind w:left="1318" w:hanging="360"/>
      </w:pPr>
      <w:rPr>
        <w:rFonts w:hint="default"/>
        <w:lang w:val="en-US" w:eastAsia="en-US" w:bidi="ar-SA"/>
      </w:rPr>
    </w:lvl>
    <w:lvl w:ilvl="3" w:tplc="D1D21606">
      <w:numFmt w:val="bullet"/>
      <w:lvlText w:val="•"/>
      <w:lvlJc w:val="left"/>
      <w:pPr>
        <w:ind w:left="1557" w:hanging="360"/>
      </w:pPr>
      <w:rPr>
        <w:rFonts w:hint="default"/>
        <w:lang w:val="en-US" w:eastAsia="en-US" w:bidi="ar-SA"/>
      </w:rPr>
    </w:lvl>
    <w:lvl w:ilvl="4" w:tplc="5B7299AE">
      <w:numFmt w:val="bullet"/>
      <w:lvlText w:val="•"/>
      <w:lvlJc w:val="left"/>
      <w:pPr>
        <w:ind w:left="1796" w:hanging="360"/>
      </w:pPr>
      <w:rPr>
        <w:rFonts w:hint="default"/>
        <w:lang w:val="en-US" w:eastAsia="en-US" w:bidi="ar-SA"/>
      </w:rPr>
    </w:lvl>
    <w:lvl w:ilvl="5" w:tplc="4ADC5310">
      <w:numFmt w:val="bullet"/>
      <w:lvlText w:val="•"/>
      <w:lvlJc w:val="left"/>
      <w:pPr>
        <w:ind w:left="2035" w:hanging="360"/>
      </w:pPr>
      <w:rPr>
        <w:rFonts w:hint="default"/>
        <w:lang w:val="en-US" w:eastAsia="en-US" w:bidi="ar-SA"/>
      </w:rPr>
    </w:lvl>
    <w:lvl w:ilvl="6" w:tplc="F2EAC244">
      <w:numFmt w:val="bullet"/>
      <w:lvlText w:val="•"/>
      <w:lvlJc w:val="left"/>
      <w:pPr>
        <w:ind w:left="2274" w:hanging="360"/>
      </w:pPr>
      <w:rPr>
        <w:rFonts w:hint="default"/>
        <w:lang w:val="en-US" w:eastAsia="en-US" w:bidi="ar-SA"/>
      </w:rPr>
    </w:lvl>
    <w:lvl w:ilvl="7" w:tplc="33D4B23A">
      <w:numFmt w:val="bullet"/>
      <w:lvlText w:val="•"/>
      <w:lvlJc w:val="left"/>
      <w:pPr>
        <w:ind w:left="2513" w:hanging="360"/>
      </w:pPr>
      <w:rPr>
        <w:rFonts w:hint="default"/>
        <w:lang w:val="en-US" w:eastAsia="en-US" w:bidi="ar-SA"/>
      </w:rPr>
    </w:lvl>
    <w:lvl w:ilvl="8" w:tplc="FAE826EA">
      <w:numFmt w:val="bullet"/>
      <w:lvlText w:val="•"/>
      <w:lvlJc w:val="left"/>
      <w:pPr>
        <w:ind w:left="2752" w:hanging="360"/>
      </w:pPr>
      <w:rPr>
        <w:rFonts w:hint="default"/>
        <w:lang w:val="en-US" w:eastAsia="en-US" w:bidi="ar-SA"/>
      </w:rPr>
    </w:lvl>
  </w:abstractNum>
  <w:abstractNum w:abstractNumId="71" w15:restartNumberingAfterBreak="0">
    <w:nsid w:val="6AE806D0"/>
    <w:multiLevelType w:val="hybridMultilevel"/>
    <w:tmpl w:val="0422EF28"/>
    <w:lvl w:ilvl="0" w:tplc="69C64AEA">
      <w:numFmt w:val="bullet"/>
      <w:lvlText w:val="•"/>
      <w:lvlJc w:val="left"/>
      <w:pPr>
        <w:ind w:left="825" w:hanging="360"/>
      </w:pPr>
      <w:rPr>
        <w:rFonts w:ascii="Arial" w:eastAsia="Arial" w:hAnsi="Arial" w:cs="Arial" w:hint="default"/>
        <w:b w:val="0"/>
        <w:bCs w:val="0"/>
        <w:i w:val="0"/>
        <w:iCs w:val="0"/>
        <w:spacing w:val="0"/>
        <w:w w:val="133"/>
        <w:sz w:val="18"/>
        <w:szCs w:val="18"/>
        <w:lang w:val="en-US" w:eastAsia="en-US" w:bidi="ar-SA"/>
      </w:rPr>
    </w:lvl>
    <w:lvl w:ilvl="1" w:tplc="73B67D9E">
      <w:numFmt w:val="bullet"/>
      <w:lvlText w:val="•"/>
      <w:lvlJc w:val="left"/>
      <w:pPr>
        <w:ind w:left="1060" w:hanging="360"/>
      </w:pPr>
      <w:rPr>
        <w:rFonts w:hint="default"/>
        <w:lang w:val="en-US" w:eastAsia="en-US" w:bidi="ar-SA"/>
      </w:rPr>
    </w:lvl>
    <w:lvl w:ilvl="2" w:tplc="B780371E">
      <w:numFmt w:val="bullet"/>
      <w:lvlText w:val="•"/>
      <w:lvlJc w:val="left"/>
      <w:pPr>
        <w:ind w:left="1301" w:hanging="360"/>
      </w:pPr>
      <w:rPr>
        <w:rFonts w:hint="default"/>
        <w:lang w:val="en-US" w:eastAsia="en-US" w:bidi="ar-SA"/>
      </w:rPr>
    </w:lvl>
    <w:lvl w:ilvl="3" w:tplc="EC644704">
      <w:numFmt w:val="bullet"/>
      <w:lvlText w:val="•"/>
      <w:lvlJc w:val="left"/>
      <w:pPr>
        <w:ind w:left="1541" w:hanging="360"/>
      </w:pPr>
      <w:rPr>
        <w:rFonts w:hint="default"/>
        <w:lang w:val="en-US" w:eastAsia="en-US" w:bidi="ar-SA"/>
      </w:rPr>
    </w:lvl>
    <w:lvl w:ilvl="4" w:tplc="D804B474">
      <w:numFmt w:val="bullet"/>
      <w:lvlText w:val="•"/>
      <w:lvlJc w:val="left"/>
      <w:pPr>
        <w:ind w:left="1782" w:hanging="360"/>
      </w:pPr>
      <w:rPr>
        <w:rFonts w:hint="default"/>
        <w:lang w:val="en-US" w:eastAsia="en-US" w:bidi="ar-SA"/>
      </w:rPr>
    </w:lvl>
    <w:lvl w:ilvl="5" w:tplc="6FEC1F5C">
      <w:numFmt w:val="bullet"/>
      <w:lvlText w:val="•"/>
      <w:lvlJc w:val="left"/>
      <w:pPr>
        <w:ind w:left="2022" w:hanging="360"/>
      </w:pPr>
      <w:rPr>
        <w:rFonts w:hint="default"/>
        <w:lang w:val="en-US" w:eastAsia="en-US" w:bidi="ar-SA"/>
      </w:rPr>
    </w:lvl>
    <w:lvl w:ilvl="6" w:tplc="916EC970">
      <w:numFmt w:val="bullet"/>
      <w:lvlText w:val="•"/>
      <w:lvlJc w:val="left"/>
      <w:pPr>
        <w:ind w:left="2263" w:hanging="360"/>
      </w:pPr>
      <w:rPr>
        <w:rFonts w:hint="default"/>
        <w:lang w:val="en-US" w:eastAsia="en-US" w:bidi="ar-SA"/>
      </w:rPr>
    </w:lvl>
    <w:lvl w:ilvl="7" w:tplc="4A2603A8">
      <w:numFmt w:val="bullet"/>
      <w:lvlText w:val="•"/>
      <w:lvlJc w:val="left"/>
      <w:pPr>
        <w:ind w:left="2503" w:hanging="360"/>
      </w:pPr>
      <w:rPr>
        <w:rFonts w:hint="default"/>
        <w:lang w:val="en-US" w:eastAsia="en-US" w:bidi="ar-SA"/>
      </w:rPr>
    </w:lvl>
    <w:lvl w:ilvl="8" w:tplc="C6D67F1A">
      <w:numFmt w:val="bullet"/>
      <w:lvlText w:val="•"/>
      <w:lvlJc w:val="left"/>
      <w:pPr>
        <w:ind w:left="2744" w:hanging="360"/>
      </w:pPr>
      <w:rPr>
        <w:rFonts w:hint="default"/>
        <w:lang w:val="en-US" w:eastAsia="en-US" w:bidi="ar-SA"/>
      </w:rPr>
    </w:lvl>
  </w:abstractNum>
  <w:abstractNum w:abstractNumId="72" w15:restartNumberingAfterBreak="0">
    <w:nsid w:val="6BF90F1B"/>
    <w:multiLevelType w:val="hybridMultilevel"/>
    <w:tmpl w:val="7D545C3E"/>
    <w:lvl w:ilvl="0" w:tplc="1FB85A02">
      <w:numFmt w:val="bullet"/>
      <w:lvlText w:val="•"/>
      <w:lvlJc w:val="left"/>
      <w:pPr>
        <w:ind w:left="727" w:hanging="360"/>
      </w:pPr>
      <w:rPr>
        <w:rFonts w:ascii="Arial" w:eastAsia="Arial" w:hAnsi="Arial" w:cs="Arial" w:hint="default"/>
        <w:b w:val="0"/>
        <w:bCs w:val="0"/>
        <w:i w:val="0"/>
        <w:iCs w:val="0"/>
        <w:spacing w:val="0"/>
        <w:w w:val="133"/>
        <w:sz w:val="18"/>
        <w:szCs w:val="18"/>
        <w:lang w:val="en-US" w:eastAsia="en-US" w:bidi="ar-SA"/>
      </w:rPr>
    </w:lvl>
    <w:lvl w:ilvl="1" w:tplc="75D6F930">
      <w:numFmt w:val="bullet"/>
      <w:lvlText w:val="•"/>
      <w:lvlJc w:val="left"/>
      <w:pPr>
        <w:ind w:left="1051" w:hanging="360"/>
      </w:pPr>
      <w:rPr>
        <w:rFonts w:hint="default"/>
        <w:lang w:val="en-US" w:eastAsia="en-US" w:bidi="ar-SA"/>
      </w:rPr>
    </w:lvl>
    <w:lvl w:ilvl="2" w:tplc="3DD68AEE">
      <w:numFmt w:val="bullet"/>
      <w:lvlText w:val="•"/>
      <w:lvlJc w:val="left"/>
      <w:pPr>
        <w:ind w:left="1383" w:hanging="360"/>
      </w:pPr>
      <w:rPr>
        <w:rFonts w:hint="default"/>
        <w:lang w:val="en-US" w:eastAsia="en-US" w:bidi="ar-SA"/>
      </w:rPr>
    </w:lvl>
    <w:lvl w:ilvl="3" w:tplc="4DCAB38E">
      <w:numFmt w:val="bullet"/>
      <w:lvlText w:val="•"/>
      <w:lvlJc w:val="left"/>
      <w:pPr>
        <w:ind w:left="1714" w:hanging="360"/>
      </w:pPr>
      <w:rPr>
        <w:rFonts w:hint="default"/>
        <w:lang w:val="en-US" w:eastAsia="en-US" w:bidi="ar-SA"/>
      </w:rPr>
    </w:lvl>
    <w:lvl w:ilvl="4" w:tplc="E1841FE4">
      <w:numFmt w:val="bullet"/>
      <w:lvlText w:val="•"/>
      <w:lvlJc w:val="left"/>
      <w:pPr>
        <w:ind w:left="2046" w:hanging="360"/>
      </w:pPr>
      <w:rPr>
        <w:rFonts w:hint="default"/>
        <w:lang w:val="en-US" w:eastAsia="en-US" w:bidi="ar-SA"/>
      </w:rPr>
    </w:lvl>
    <w:lvl w:ilvl="5" w:tplc="C5EC6BF0">
      <w:numFmt w:val="bullet"/>
      <w:lvlText w:val="•"/>
      <w:lvlJc w:val="left"/>
      <w:pPr>
        <w:ind w:left="2378" w:hanging="360"/>
      </w:pPr>
      <w:rPr>
        <w:rFonts w:hint="default"/>
        <w:lang w:val="en-US" w:eastAsia="en-US" w:bidi="ar-SA"/>
      </w:rPr>
    </w:lvl>
    <w:lvl w:ilvl="6" w:tplc="68F0380E">
      <w:numFmt w:val="bullet"/>
      <w:lvlText w:val="•"/>
      <w:lvlJc w:val="left"/>
      <w:pPr>
        <w:ind w:left="2709" w:hanging="360"/>
      </w:pPr>
      <w:rPr>
        <w:rFonts w:hint="default"/>
        <w:lang w:val="en-US" w:eastAsia="en-US" w:bidi="ar-SA"/>
      </w:rPr>
    </w:lvl>
    <w:lvl w:ilvl="7" w:tplc="BCDA8518">
      <w:numFmt w:val="bullet"/>
      <w:lvlText w:val="•"/>
      <w:lvlJc w:val="left"/>
      <w:pPr>
        <w:ind w:left="3041" w:hanging="360"/>
      </w:pPr>
      <w:rPr>
        <w:rFonts w:hint="default"/>
        <w:lang w:val="en-US" w:eastAsia="en-US" w:bidi="ar-SA"/>
      </w:rPr>
    </w:lvl>
    <w:lvl w:ilvl="8" w:tplc="68E82A96">
      <w:numFmt w:val="bullet"/>
      <w:lvlText w:val="•"/>
      <w:lvlJc w:val="left"/>
      <w:pPr>
        <w:ind w:left="3372" w:hanging="360"/>
      </w:pPr>
      <w:rPr>
        <w:rFonts w:hint="default"/>
        <w:lang w:val="en-US" w:eastAsia="en-US" w:bidi="ar-SA"/>
      </w:rPr>
    </w:lvl>
  </w:abstractNum>
  <w:abstractNum w:abstractNumId="73" w15:restartNumberingAfterBreak="0">
    <w:nsid w:val="6CDF7376"/>
    <w:multiLevelType w:val="hybridMultilevel"/>
    <w:tmpl w:val="82CA0B74"/>
    <w:lvl w:ilvl="0" w:tplc="C388A91E">
      <w:numFmt w:val="bullet"/>
      <w:lvlText w:val="•"/>
      <w:lvlJc w:val="left"/>
      <w:pPr>
        <w:ind w:left="825" w:hanging="360"/>
      </w:pPr>
      <w:rPr>
        <w:rFonts w:ascii="Arial" w:eastAsia="Arial" w:hAnsi="Arial" w:cs="Arial" w:hint="default"/>
        <w:b w:val="0"/>
        <w:bCs w:val="0"/>
        <w:i w:val="0"/>
        <w:iCs w:val="0"/>
        <w:spacing w:val="0"/>
        <w:w w:val="133"/>
        <w:sz w:val="18"/>
        <w:szCs w:val="18"/>
        <w:lang w:val="en-US" w:eastAsia="en-US" w:bidi="ar-SA"/>
      </w:rPr>
    </w:lvl>
    <w:lvl w:ilvl="1" w:tplc="7A0A43FE">
      <w:numFmt w:val="bullet"/>
      <w:lvlText w:val="•"/>
      <w:lvlJc w:val="left"/>
      <w:pPr>
        <w:ind w:left="1060" w:hanging="360"/>
      </w:pPr>
      <w:rPr>
        <w:rFonts w:hint="default"/>
        <w:lang w:val="en-US" w:eastAsia="en-US" w:bidi="ar-SA"/>
      </w:rPr>
    </w:lvl>
    <w:lvl w:ilvl="2" w:tplc="E7EC0B88">
      <w:numFmt w:val="bullet"/>
      <w:lvlText w:val="•"/>
      <w:lvlJc w:val="left"/>
      <w:pPr>
        <w:ind w:left="1301" w:hanging="360"/>
      </w:pPr>
      <w:rPr>
        <w:rFonts w:hint="default"/>
        <w:lang w:val="en-US" w:eastAsia="en-US" w:bidi="ar-SA"/>
      </w:rPr>
    </w:lvl>
    <w:lvl w:ilvl="3" w:tplc="A022CA46">
      <w:numFmt w:val="bullet"/>
      <w:lvlText w:val="•"/>
      <w:lvlJc w:val="left"/>
      <w:pPr>
        <w:ind w:left="1541" w:hanging="360"/>
      </w:pPr>
      <w:rPr>
        <w:rFonts w:hint="default"/>
        <w:lang w:val="en-US" w:eastAsia="en-US" w:bidi="ar-SA"/>
      </w:rPr>
    </w:lvl>
    <w:lvl w:ilvl="4" w:tplc="585AECE6">
      <w:numFmt w:val="bullet"/>
      <w:lvlText w:val="•"/>
      <w:lvlJc w:val="left"/>
      <w:pPr>
        <w:ind w:left="1782" w:hanging="360"/>
      </w:pPr>
      <w:rPr>
        <w:rFonts w:hint="default"/>
        <w:lang w:val="en-US" w:eastAsia="en-US" w:bidi="ar-SA"/>
      </w:rPr>
    </w:lvl>
    <w:lvl w:ilvl="5" w:tplc="C4C8B2A8">
      <w:numFmt w:val="bullet"/>
      <w:lvlText w:val="•"/>
      <w:lvlJc w:val="left"/>
      <w:pPr>
        <w:ind w:left="2022" w:hanging="360"/>
      </w:pPr>
      <w:rPr>
        <w:rFonts w:hint="default"/>
        <w:lang w:val="en-US" w:eastAsia="en-US" w:bidi="ar-SA"/>
      </w:rPr>
    </w:lvl>
    <w:lvl w:ilvl="6" w:tplc="5E2C305C">
      <w:numFmt w:val="bullet"/>
      <w:lvlText w:val="•"/>
      <w:lvlJc w:val="left"/>
      <w:pPr>
        <w:ind w:left="2263" w:hanging="360"/>
      </w:pPr>
      <w:rPr>
        <w:rFonts w:hint="default"/>
        <w:lang w:val="en-US" w:eastAsia="en-US" w:bidi="ar-SA"/>
      </w:rPr>
    </w:lvl>
    <w:lvl w:ilvl="7" w:tplc="B338174A">
      <w:numFmt w:val="bullet"/>
      <w:lvlText w:val="•"/>
      <w:lvlJc w:val="left"/>
      <w:pPr>
        <w:ind w:left="2503" w:hanging="360"/>
      </w:pPr>
      <w:rPr>
        <w:rFonts w:hint="default"/>
        <w:lang w:val="en-US" w:eastAsia="en-US" w:bidi="ar-SA"/>
      </w:rPr>
    </w:lvl>
    <w:lvl w:ilvl="8" w:tplc="C1DE00A2">
      <w:numFmt w:val="bullet"/>
      <w:lvlText w:val="•"/>
      <w:lvlJc w:val="left"/>
      <w:pPr>
        <w:ind w:left="2744" w:hanging="360"/>
      </w:pPr>
      <w:rPr>
        <w:rFonts w:hint="default"/>
        <w:lang w:val="en-US" w:eastAsia="en-US" w:bidi="ar-SA"/>
      </w:rPr>
    </w:lvl>
  </w:abstractNum>
  <w:abstractNum w:abstractNumId="74" w15:restartNumberingAfterBreak="0">
    <w:nsid w:val="6D400118"/>
    <w:multiLevelType w:val="hybridMultilevel"/>
    <w:tmpl w:val="23189112"/>
    <w:lvl w:ilvl="0" w:tplc="C67ADF8E">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FE6631DA">
      <w:numFmt w:val="bullet"/>
      <w:lvlText w:val="•"/>
      <w:lvlJc w:val="left"/>
      <w:pPr>
        <w:ind w:left="1079" w:hanging="360"/>
      </w:pPr>
      <w:rPr>
        <w:rFonts w:hint="default"/>
        <w:lang w:val="en-US" w:eastAsia="en-US" w:bidi="ar-SA"/>
      </w:rPr>
    </w:lvl>
    <w:lvl w:ilvl="2" w:tplc="F56E2560">
      <w:numFmt w:val="bullet"/>
      <w:lvlText w:val="•"/>
      <w:lvlJc w:val="left"/>
      <w:pPr>
        <w:ind w:left="1318" w:hanging="360"/>
      </w:pPr>
      <w:rPr>
        <w:rFonts w:hint="default"/>
        <w:lang w:val="en-US" w:eastAsia="en-US" w:bidi="ar-SA"/>
      </w:rPr>
    </w:lvl>
    <w:lvl w:ilvl="3" w:tplc="384E9920">
      <w:numFmt w:val="bullet"/>
      <w:lvlText w:val="•"/>
      <w:lvlJc w:val="left"/>
      <w:pPr>
        <w:ind w:left="1557" w:hanging="360"/>
      </w:pPr>
      <w:rPr>
        <w:rFonts w:hint="default"/>
        <w:lang w:val="en-US" w:eastAsia="en-US" w:bidi="ar-SA"/>
      </w:rPr>
    </w:lvl>
    <w:lvl w:ilvl="4" w:tplc="DD56EC1A">
      <w:numFmt w:val="bullet"/>
      <w:lvlText w:val="•"/>
      <w:lvlJc w:val="left"/>
      <w:pPr>
        <w:ind w:left="1796" w:hanging="360"/>
      </w:pPr>
      <w:rPr>
        <w:rFonts w:hint="default"/>
        <w:lang w:val="en-US" w:eastAsia="en-US" w:bidi="ar-SA"/>
      </w:rPr>
    </w:lvl>
    <w:lvl w:ilvl="5" w:tplc="3500BCEA">
      <w:numFmt w:val="bullet"/>
      <w:lvlText w:val="•"/>
      <w:lvlJc w:val="left"/>
      <w:pPr>
        <w:ind w:left="2035" w:hanging="360"/>
      </w:pPr>
      <w:rPr>
        <w:rFonts w:hint="default"/>
        <w:lang w:val="en-US" w:eastAsia="en-US" w:bidi="ar-SA"/>
      </w:rPr>
    </w:lvl>
    <w:lvl w:ilvl="6" w:tplc="1480DEE8">
      <w:numFmt w:val="bullet"/>
      <w:lvlText w:val="•"/>
      <w:lvlJc w:val="left"/>
      <w:pPr>
        <w:ind w:left="2274" w:hanging="360"/>
      </w:pPr>
      <w:rPr>
        <w:rFonts w:hint="default"/>
        <w:lang w:val="en-US" w:eastAsia="en-US" w:bidi="ar-SA"/>
      </w:rPr>
    </w:lvl>
    <w:lvl w:ilvl="7" w:tplc="19BA636A">
      <w:numFmt w:val="bullet"/>
      <w:lvlText w:val="•"/>
      <w:lvlJc w:val="left"/>
      <w:pPr>
        <w:ind w:left="2513" w:hanging="360"/>
      </w:pPr>
      <w:rPr>
        <w:rFonts w:hint="default"/>
        <w:lang w:val="en-US" w:eastAsia="en-US" w:bidi="ar-SA"/>
      </w:rPr>
    </w:lvl>
    <w:lvl w:ilvl="8" w:tplc="6052A468">
      <w:numFmt w:val="bullet"/>
      <w:lvlText w:val="•"/>
      <w:lvlJc w:val="left"/>
      <w:pPr>
        <w:ind w:left="2752" w:hanging="360"/>
      </w:pPr>
      <w:rPr>
        <w:rFonts w:hint="default"/>
        <w:lang w:val="en-US" w:eastAsia="en-US" w:bidi="ar-SA"/>
      </w:rPr>
    </w:lvl>
  </w:abstractNum>
  <w:abstractNum w:abstractNumId="75" w15:restartNumberingAfterBreak="0">
    <w:nsid w:val="6F7539F0"/>
    <w:multiLevelType w:val="hybridMultilevel"/>
    <w:tmpl w:val="D5A6D4DA"/>
    <w:lvl w:ilvl="0" w:tplc="40D8250C">
      <w:numFmt w:val="bullet"/>
      <w:lvlText w:val="•"/>
      <w:lvlJc w:val="left"/>
      <w:pPr>
        <w:ind w:left="825" w:hanging="360"/>
      </w:pPr>
      <w:rPr>
        <w:rFonts w:ascii="Arial" w:eastAsia="Arial" w:hAnsi="Arial" w:cs="Arial" w:hint="default"/>
        <w:b w:val="0"/>
        <w:bCs w:val="0"/>
        <w:i w:val="0"/>
        <w:iCs w:val="0"/>
        <w:spacing w:val="0"/>
        <w:w w:val="133"/>
        <w:sz w:val="18"/>
        <w:szCs w:val="18"/>
        <w:lang w:val="en-US" w:eastAsia="en-US" w:bidi="ar-SA"/>
      </w:rPr>
    </w:lvl>
    <w:lvl w:ilvl="1" w:tplc="A0AC5596">
      <w:numFmt w:val="bullet"/>
      <w:lvlText w:val="•"/>
      <w:lvlJc w:val="left"/>
      <w:pPr>
        <w:ind w:left="1060" w:hanging="360"/>
      </w:pPr>
      <w:rPr>
        <w:rFonts w:hint="default"/>
        <w:lang w:val="en-US" w:eastAsia="en-US" w:bidi="ar-SA"/>
      </w:rPr>
    </w:lvl>
    <w:lvl w:ilvl="2" w:tplc="CACC6A96">
      <w:numFmt w:val="bullet"/>
      <w:lvlText w:val="•"/>
      <w:lvlJc w:val="left"/>
      <w:pPr>
        <w:ind w:left="1301" w:hanging="360"/>
      </w:pPr>
      <w:rPr>
        <w:rFonts w:hint="default"/>
        <w:lang w:val="en-US" w:eastAsia="en-US" w:bidi="ar-SA"/>
      </w:rPr>
    </w:lvl>
    <w:lvl w:ilvl="3" w:tplc="79B46C5A">
      <w:numFmt w:val="bullet"/>
      <w:lvlText w:val="•"/>
      <w:lvlJc w:val="left"/>
      <w:pPr>
        <w:ind w:left="1541" w:hanging="360"/>
      </w:pPr>
      <w:rPr>
        <w:rFonts w:hint="default"/>
        <w:lang w:val="en-US" w:eastAsia="en-US" w:bidi="ar-SA"/>
      </w:rPr>
    </w:lvl>
    <w:lvl w:ilvl="4" w:tplc="4DB0C0C4">
      <w:numFmt w:val="bullet"/>
      <w:lvlText w:val="•"/>
      <w:lvlJc w:val="left"/>
      <w:pPr>
        <w:ind w:left="1782" w:hanging="360"/>
      </w:pPr>
      <w:rPr>
        <w:rFonts w:hint="default"/>
        <w:lang w:val="en-US" w:eastAsia="en-US" w:bidi="ar-SA"/>
      </w:rPr>
    </w:lvl>
    <w:lvl w:ilvl="5" w:tplc="CC98939C">
      <w:numFmt w:val="bullet"/>
      <w:lvlText w:val="•"/>
      <w:lvlJc w:val="left"/>
      <w:pPr>
        <w:ind w:left="2022" w:hanging="360"/>
      </w:pPr>
      <w:rPr>
        <w:rFonts w:hint="default"/>
        <w:lang w:val="en-US" w:eastAsia="en-US" w:bidi="ar-SA"/>
      </w:rPr>
    </w:lvl>
    <w:lvl w:ilvl="6" w:tplc="685CF46E">
      <w:numFmt w:val="bullet"/>
      <w:lvlText w:val="•"/>
      <w:lvlJc w:val="left"/>
      <w:pPr>
        <w:ind w:left="2263" w:hanging="360"/>
      </w:pPr>
      <w:rPr>
        <w:rFonts w:hint="default"/>
        <w:lang w:val="en-US" w:eastAsia="en-US" w:bidi="ar-SA"/>
      </w:rPr>
    </w:lvl>
    <w:lvl w:ilvl="7" w:tplc="BD82C4EE">
      <w:numFmt w:val="bullet"/>
      <w:lvlText w:val="•"/>
      <w:lvlJc w:val="left"/>
      <w:pPr>
        <w:ind w:left="2503" w:hanging="360"/>
      </w:pPr>
      <w:rPr>
        <w:rFonts w:hint="default"/>
        <w:lang w:val="en-US" w:eastAsia="en-US" w:bidi="ar-SA"/>
      </w:rPr>
    </w:lvl>
    <w:lvl w:ilvl="8" w:tplc="8C507F62">
      <w:numFmt w:val="bullet"/>
      <w:lvlText w:val="•"/>
      <w:lvlJc w:val="left"/>
      <w:pPr>
        <w:ind w:left="2744" w:hanging="360"/>
      </w:pPr>
      <w:rPr>
        <w:rFonts w:hint="default"/>
        <w:lang w:val="en-US" w:eastAsia="en-US" w:bidi="ar-SA"/>
      </w:rPr>
    </w:lvl>
  </w:abstractNum>
  <w:abstractNum w:abstractNumId="76" w15:restartNumberingAfterBreak="0">
    <w:nsid w:val="710F0FDF"/>
    <w:multiLevelType w:val="hybridMultilevel"/>
    <w:tmpl w:val="1C7AD0AE"/>
    <w:lvl w:ilvl="0" w:tplc="567AF3E4">
      <w:numFmt w:val="bullet"/>
      <w:lvlText w:val="•"/>
      <w:lvlJc w:val="left"/>
      <w:pPr>
        <w:ind w:left="731" w:hanging="360"/>
      </w:pPr>
      <w:rPr>
        <w:rFonts w:ascii="Arial" w:eastAsia="Arial" w:hAnsi="Arial" w:cs="Arial" w:hint="default"/>
        <w:b w:val="0"/>
        <w:bCs w:val="0"/>
        <w:i w:val="0"/>
        <w:iCs w:val="0"/>
        <w:spacing w:val="0"/>
        <w:w w:val="133"/>
        <w:sz w:val="18"/>
        <w:szCs w:val="18"/>
        <w:lang w:val="en-US" w:eastAsia="en-US" w:bidi="ar-SA"/>
      </w:rPr>
    </w:lvl>
    <w:lvl w:ilvl="1" w:tplc="16B69B20">
      <w:numFmt w:val="bullet"/>
      <w:lvlText w:val="•"/>
      <w:lvlJc w:val="left"/>
      <w:pPr>
        <w:ind w:left="1051" w:hanging="360"/>
      </w:pPr>
      <w:rPr>
        <w:rFonts w:hint="default"/>
        <w:lang w:val="en-US" w:eastAsia="en-US" w:bidi="ar-SA"/>
      </w:rPr>
    </w:lvl>
    <w:lvl w:ilvl="2" w:tplc="B15469F8">
      <w:numFmt w:val="bullet"/>
      <w:lvlText w:val="•"/>
      <w:lvlJc w:val="left"/>
      <w:pPr>
        <w:ind w:left="1363" w:hanging="360"/>
      </w:pPr>
      <w:rPr>
        <w:rFonts w:hint="default"/>
        <w:lang w:val="en-US" w:eastAsia="en-US" w:bidi="ar-SA"/>
      </w:rPr>
    </w:lvl>
    <w:lvl w:ilvl="3" w:tplc="D1C4E460">
      <w:numFmt w:val="bullet"/>
      <w:lvlText w:val="•"/>
      <w:lvlJc w:val="left"/>
      <w:pPr>
        <w:ind w:left="1675" w:hanging="360"/>
      </w:pPr>
      <w:rPr>
        <w:rFonts w:hint="default"/>
        <w:lang w:val="en-US" w:eastAsia="en-US" w:bidi="ar-SA"/>
      </w:rPr>
    </w:lvl>
    <w:lvl w:ilvl="4" w:tplc="F72E2906">
      <w:numFmt w:val="bullet"/>
      <w:lvlText w:val="•"/>
      <w:lvlJc w:val="left"/>
      <w:pPr>
        <w:ind w:left="1987" w:hanging="360"/>
      </w:pPr>
      <w:rPr>
        <w:rFonts w:hint="default"/>
        <w:lang w:val="en-US" w:eastAsia="en-US" w:bidi="ar-SA"/>
      </w:rPr>
    </w:lvl>
    <w:lvl w:ilvl="5" w:tplc="285CB9FE">
      <w:numFmt w:val="bullet"/>
      <w:lvlText w:val="•"/>
      <w:lvlJc w:val="left"/>
      <w:pPr>
        <w:ind w:left="2299" w:hanging="360"/>
      </w:pPr>
      <w:rPr>
        <w:rFonts w:hint="default"/>
        <w:lang w:val="en-US" w:eastAsia="en-US" w:bidi="ar-SA"/>
      </w:rPr>
    </w:lvl>
    <w:lvl w:ilvl="6" w:tplc="CBD679C4">
      <w:numFmt w:val="bullet"/>
      <w:lvlText w:val="•"/>
      <w:lvlJc w:val="left"/>
      <w:pPr>
        <w:ind w:left="2611" w:hanging="360"/>
      </w:pPr>
      <w:rPr>
        <w:rFonts w:hint="default"/>
        <w:lang w:val="en-US" w:eastAsia="en-US" w:bidi="ar-SA"/>
      </w:rPr>
    </w:lvl>
    <w:lvl w:ilvl="7" w:tplc="C3FAE798">
      <w:numFmt w:val="bullet"/>
      <w:lvlText w:val="•"/>
      <w:lvlJc w:val="left"/>
      <w:pPr>
        <w:ind w:left="2923" w:hanging="360"/>
      </w:pPr>
      <w:rPr>
        <w:rFonts w:hint="default"/>
        <w:lang w:val="en-US" w:eastAsia="en-US" w:bidi="ar-SA"/>
      </w:rPr>
    </w:lvl>
    <w:lvl w:ilvl="8" w:tplc="6102FB40">
      <w:numFmt w:val="bullet"/>
      <w:lvlText w:val="•"/>
      <w:lvlJc w:val="left"/>
      <w:pPr>
        <w:ind w:left="3235" w:hanging="360"/>
      </w:pPr>
      <w:rPr>
        <w:rFonts w:hint="default"/>
        <w:lang w:val="en-US" w:eastAsia="en-US" w:bidi="ar-SA"/>
      </w:rPr>
    </w:lvl>
  </w:abstractNum>
  <w:abstractNum w:abstractNumId="77" w15:restartNumberingAfterBreak="0">
    <w:nsid w:val="711754F1"/>
    <w:multiLevelType w:val="hybridMultilevel"/>
    <w:tmpl w:val="ACACF858"/>
    <w:lvl w:ilvl="0" w:tplc="FB3CFA14">
      <w:numFmt w:val="bullet"/>
      <w:lvlText w:val="•"/>
      <w:lvlJc w:val="left"/>
      <w:pPr>
        <w:ind w:left="645" w:hanging="358"/>
      </w:pPr>
      <w:rPr>
        <w:rFonts w:ascii="Arial" w:eastAsia="Arial" w:hAnsi="Arial" w:cs="Arial" w:hint="default"/>
        <w:b w:val="0"/>
        <w:bCs w:val="0"/>
        <w:i w:val="0"/>
        <w:iCs w:val="0"/>
        <w:spacing w:val="0"/>
        <w:w w:val="133"/>
        <w:sz w:val="18"/>
        <w:szCs w:val="18"/>
        <w:lang w:val="en-US" w:eastAsia="en-US" w:bidi="ar-SA"/>
      </w:rPr>
    </w:lvl>
    <w:lvl w:ilvl="1" w:tplc="7D9A107C">
      <w:numFmt w:val="bullet"/>
      <w:lvlText w:val="•"/>
      <w:lvlJc w:val="left"/>
      <w:pPr>
        <w:ind w:left="945" w:hanging="358"/>
      </w:pPr>
      <w:rPr>
        <w:rFonts w:hint="default"/>
        <w:lang w:val="en-US" w:eastAsia="en-US" w:bidi="ar-SA"/>
      </w:rPr>
    </w:lvl>
    <w:lvl w:ilvl="2" w:tplc="D85E2A68">
      <w:numFmt w:val="bullet"/>
      <w:lvlText w:val="•"/>
      <w:lvlJc w:val="left"/>
      <w:pPr>
        <w:ind w:left="1250" w:hanging="358"/>
      </w:pPr>
      <w:rPr>
        <w:rFonts w:hint="default"/>
        <w:lang w:val="en-US" w:eastAsia="en-US" w:bidi="ar-SA"/>
      </w:rPr>
    </w:lvl>
    <w:lvl w:ilvl="3" w:tplc="5DB41B3A">
      <w:numFmt w:val="bullet"/>
      <w:lvlText w:val="•"/>
      <w:lvlJc w:val="left"/>
      <w:pPr>
        <w:ind w:left="1555" w:hanging="358"/>
      </w:pPr>
      <w:rPr>
        <w:rFonts w:hint="default"/>
        <w:lang w:val="en-US" w:eastAsia="en-US" w:bidi="ar-SA"/>
      </w:rPr>
    </w:lvl>
    <w:lvl w:ilvl="4" w:tplc="E33893CE">
      <w:numFmt w:val="bullet"/>
      <w:lvlText w:val="•"/>
      <w:lvlJc w:val="left"/>
      <w:pPr>
        <w:ind w:left="1860" w:hanging="358"/>
      </w:pPr>
      <w:rPr>
        <w:rFonts w:hint="default"/>
        <w:lang w:val="en-US" w:eastAsia="en-US" w:bidi="ar-SA"/>
      </w:rPr>
    </w:lvl>
    <w:lvl w:ilvl="5" w:tplc="A94C5F62">
      <w:numFmt w:val="bullet"/>
      <w:lvlText w:val="•"/>
      <w:lvlJc w:val="left"/>
      <w:pPr>
        <w:ind w:left="2165" w:hanging="358"/>
      </w:pPr>
      <w:rPr>
        <w:rFonts w:hint="default"/>
        <w:lang w:val="en-US" w:eastAsia="en-US" w:bidi="ar-SA"/>
      </w:rPr>
    </w:lvl>
    <w:lvl w:ilvl="6" w:tplc="A6CA0C9E">
      <w:numFmt w:val="bullet"/>
      <w:lvlText w:val="•"/>
      <w:lvlJc w:val="left"/>
      <w:pPr>
        <w:ind w:left="2470" w:hanging="358"/>
      </w:pPr>
      <w:rPr>
        <w:rFonts w:hint="default"/>
        <w:lang w:val="en-US" w:eastAsia="en-US" w:bidi="ar-SA"/>
      </w:rPr>
    </w:lvl>
    <w:lvl w:ilvl="7" w:tplc="821496AC">
      <w:numFmt w:val="bullet"/>
      <w:lvlText w:val="•"/>
      <w:lvlJc w:val="left"/>
      <w:pPr>
        <w:ind w:left="2775" w:hanging="358"/>
      </w:pPr>
      <w:rPr>
        <w:rFonts w:hint="default"/>
        <w:lang w:val="en-US" w:eastAsia="en-US" w:bidi="ar-SA"/>
      </w:rPr>
    </w:lvl>
    <w:lvl w:ilvl="8" w:tplc="B7B07AF8">
      <w:numFmt w:val="bullet"/>
      <w:lvlText w:val="•"/>
      <w:lvlJc w:val="left"/>
      <w:pPr>
        <w:ind w:left="3080" w:hanging="358"/>
      </w:pPr>
      <w:rPr>
        <w:rFonts w:hint="default"/>
        <w:lang w:val="en-US" w:eastAsia="en-US" w:bidi="ar-SA"/>
      </w:rPr>
    </w:lvl>
  </w:abstractNum>
  <w:abstractNum w:abstractNumId="78" w15:restartNumberingAfterBreak="0">
    <w:nsid w:val="7310709A"/>
    <w:multiLevelType w:val="hybridMultilevel"/>
    <w:tmpl w:val="49EEA3B2"/>
    <w:lvl w:ilvl="0" w:tplc="8806D432">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15B8A7A8">
      <w:numFmt w:val="bullet"/>
      <w:lvlText w:val="•"/>
      <w:lvlJc w:val="left"/>
      <w:pPr>
        <w:ind w:left="1079" w:hanging="360"/>
      </w:pPr>
      <w:rPr>
        <w:rFonts w:hint="default"/>
        <w:lang w:val="en-US" w:eastAsia="en-US" w:bidi="ar-SA"/>
      </w:rPr>
    </w:lvl>
    <w:lvl w:ilvl="2" w:tplc="5A5CD8BA">
      <w:numFmt w:val="bullet"/>
      <w:lvlText w:val="•"/>
      <w:lvlJc w:val="left"/>
      <w:pPr>
        <w:ind w:left="1318" w:hanging="360"/>
      </w:pPr>
      <w:rPr>
        <w:rFonts w:hint="default"/>
        <w:lang w:val="en-US" w:eastAsia="en-US" w:bidi="ar-SA"/>
      </w:rPr>
    </w:lvl>
    <w:lvl w:ilvl="3" w:tplc="DFB85018">
      <w:numFmt w:val="bullet"/>
      <w:lvlText w:val="•"/>
      <w:lvlJc w:val="left"/>
      <w:pPr>
        <w:ind w:left="1557" w:hanging="360"/>
      </w:pPr>
      <w:rPr>
        <w:rFonts w:hint="default"/>
        <w:lang w:val="en-US" w:eastAsia="en-US" w:bidi="ar-SA"/>
      </w:rPr>
    </w:lvl>
    <w:lvl w:ilvl="4" w:tplc="2104EC40">
      <w:numFmt w:val="bullet"/>
      <w:lvlText w:val="•"/>
      <w:lvlJc w:val="left"/>
      <w:pPr>
        <w:ind w:left="1796" w:hanging="360"/>
      </w:pPr>
      <w:rPr>
        <w:rFonts w:hint="default"/>
        <w:lang w:val="en-US" w:eastAsia="en-US" w:bidi="ar-SA"/>
      </w:rPr>
    </w:lvl>
    <w:lvl w:ilvl="5" w:tplc="FF9A4A3C">
      <w:numFmt w:val="bullet"/>
      <w:lvlText w:val="•"/>
      <w:lvlJc w:val="left"/>
      <w:pPr>
        <w:ind w:left="2035" w:hanging="360"/>
      </w:pPr>
      <w:rPr>
        <w:rFonts w:hint="default"/>
        <w:lang w:val="en-US" w:eastAsia="en-US" w:bidi="ar-SA"/>
      </w:rPr>
    </w:lvl>
    <w:lvl w:ilvl="6" w:tplc="440E5B9C">
      <w:numFmt w:val="bullet"/>
      <w:lvlText w:val="•"/>
      <w:lvlJc w:val="left"/>
      <w:pPr>
        <w:ind w:left="2274" w:hanging="360"/>
      </w:pPr>
      <w:rPr>
        <w:rFonts w:hint="default"/>
        <w:lang w:val="en-US" w:eastAsia="en-US" w:bidi="ar-SA"/>
      </w:rPr>
    </w:lvl>
    <w:lvl w:ilvl="7" w:tplc="0154324E">
      <w:numFmt w:val="bullet"/>
      <w:lvlText w:val="•"/>
      <w:lvlJc w:val="left"/>
      <w:pPr>
        <w:ind w:left="2513" w:hanging="360"/>
      </w:pPr>
      <w:rPr>
        <w:rFonts w:hint="default"/>
        <w:lang w:val="en-US" w:eastAsia="en-US" w:bidi="ar-SA"/>
      </w:rPr>
    </w:lvl>
    <w:lvl w:ilvl="8" w:tplc="5B7C1322">
      <w:numFmt w:val="bullet"/>
      <w:lvlText w:val="•"/>
      <w:lvlJc w:val="left"/>
      <w:pPr>
        <w:ind w:left="2752" w:hanging="360"/>
      </w:pPr>
      <w:rPr>
        <w:rFonts w:hint="default"/>
        <w:lang w:val="en-US" w:eastAsia="en-US" w:bidi="ar-SA"/>
      </w:rPr>
    </w:lvl>
  </w:abstractNum>
  <w:abstractNum w:abstractNumId="79" w15:restartNumberingAfterBreak="0">
    <w:nsid w:val="73E901B0"/>
    <w:multiLevelType w:val="hybridMultilevel"/>
    <w:tmpl w:val="EDCC53EA"/>
    <w:lvl w:ilvl="0" w:tplc="CC962402">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B8320524">
      <w:numFmt w:val="bullet"/>
      <w:lvlText w:val="•"/>
      <w:lvlJc w:val="left"/>
      <w:pPr>
        <w:ind w:left="1079" w:hanging="360"/>
      </w:pPr>
      <w:rPr>
        <w:rFonts w:hint="default"/>
        <w:lang w:val="en-US" w:eastAsia="en-US" w:bidi="ar-SA"/>
      </w:rPr>
    </w:lvl>
    <w:lvl w:ilvl="2" w:tplc="790A1238">
      <w:numFmt w:val="bullet"/>
      <w:lvlText w:val="•"/>
      <w:lvlJc w:val="left"/>
      <w:pPr>
        <w:ind w:left="1318" w:hanging="360"/>
      </w:pPr>
      <w:rPr>
        <w:rFonts w:hint="default"/>
        <w:lang w:val="en-US" w:eastAsia="en-US" w:bidi="ar-SA"/>
      </w:rPr>
    </w:lvl>
    <w:lvl w:ilvl="3" w:tplc="74BCBEFA">
      <w:numFmt w:val="bullet"/>
      <w:lvlText w:val="•"/>
      <w:lvlJc w:val="left"/>
      <w:pPr>
        <w:ind w:left="1557" w:hanging="360"/>
      </w:pPr>
      <w:rPr>
        <w:rFonts w:hint="default"/>
        <w:lang w:val="en-US" w:eastAsia="en-US" w:bidi="ar-SA"/>
      </w:rPr>
    </w:lvl>
    <w:lvl w:ilvl="4" w:tplc="1F2E98D6">
      <w:numFmt w:val="bullet"/>
      <w:lvlText w:val="•"/>
      <w:lvlJc w:val="left"/>
      <w:pPr>
        <w:ind w:left="1796" w:hanging="360"/>
      </w:pPr>
      <w:rPr>
        <w:rFonts w:hint="default"/>
        <w:lang w:val="en-US" w:eastAsia="en-US" w:bidi="ar-SA"/>
      </w:rPr>
    </w:lvl>
    <w:lvl w:ilvl="5" w:tplc="CFDA5AC0">
      <w:numFmt w:val="bullet"/>
      <w:lvlText w:val="•"/>
      <w:lvlJc w:val="left"/>
      <w:pPr>
        <w:ind w:left="2035" w:hanging="360"/>
      </w:pPr>
      <w:rPr>
        <w:rFonts w:hint="default"/>
        <w:lang w:val="en-US" w:eastAsia="en-US" w:bidi="ar-SA"/>
      </w:rPr>
    </w:lvl>
    <w:lvl w:ilvl="6" w:tplc="E63AC72A">
      <w:numFmt w:val="bullet"/>
      <w:lvlText w:val="•"/>
      <w:lvlJc w:val="left"/>
      <w:pPr>
        <w:ind w:left="2274" w:hanging="360"/>
      </w:pPr>
      <w:rPr>
        <w:rFonts w:hint="default"/>
        <w:lang w:val="en-US" w:eastAsia="en-US" w:bidi="ar-SA"/>
      </w:rPr>
    </w:lvl>
    <w:lvl w:ilvl="7" w:tplc="34C834C2">
      <w:numFmt w:val="bullet"/>
      <w:lvlText w:val="•"/>
      <w:lvlJc w:val="left"/>
      <w:pPr>
        <w:ind w:left="2513" w:hanging="360"/>
      </w:pPr>
      <w:rPr>
        <w:rFonts w:hint="default"/>
        <w:lang w:val="en-US" w:eastAsia="en-US" w:bidi="ar-SA"/>
      </w:rPr>
    </w:lvl>
    <w:lvl w:ilvl="8" w:tplc="883833E8">
      <w:numFmt w:val="bullet"/>
      <w:lvlText w:val="•"/>
      <w:lvlJc w:val="left"/>
      <w:pPr>
        <w:ind w:left="2752" w:hanging="360"/>
      </w:pPr>
      <w:rPr>
        <w:rFonts w:hint="default"/>
        <w:lang w:val="en-US" w:eastAsia="en-US" w:bidi="ar-SA"/>
      </w:rPr>
    </w:lvl>
  </w:abstractNum>
  <w:abstractNum w:abstractNumId="80" w15:restartNumberingAfterBreak="0">
    <w:nsid w:val="74301842"/>
    <w:multiLevelType w:val="hybridMultilevel"/>
    <w:tmpl w:val="9FF02A70"/>
    <w:lvl w:ilvl="0" w:tplc="59B2655C">
      <w:numFmt w:val="bullet"/>
      <w:lvlText w:val="•"/>
      <w:lvlJc w:val="left"/>
      <w:pPr>
        <w:ind w:left="825" w:hanging="360"/>
      </w:pPr>
      <w:rPr>
        <w:rFonts w:ascii="Arial" w:eastAsia="Arial" w:hAnsi="Arial" w:cs="Arial" w:hint="default"/>
        <w:b w:val="0"/>
        <w:bCs w:val="0"/>
        <w:i w:val="0"/>
        <w:iCs w:val="0"/>
        <w:spacing w:val="0"/>
        <w:w w:val="133"/>
        <w:sz w:val="18"/>
        <w:szCs w:val="18"/>
        <w:lang w:val="en-US" w:eastAsia="en-US" w:bidi="ar-SA"/>
      </w:rPr>
    </w:lvl>
    <w:lvl w:ilvl="1" w:tplc="192CF458">
      <w:numFmt w:val="bullet"/>
      <w:lvlText w:val="•"/>
      <w:lvlJc w:val="left"/>
      <w:pPr>
        <w:ind w:left="1150" w:hanging="360"/>
      </w:pPr>
      <w:rPr>
        <w:rFonts w:hint="default"/>
        <w:lang w:val="en-US" w:eastAsia="en-US" w:bidi="ar-SA"/>
      </w:rPr>
    </w:lvl>
    <w:lvl w:ilvl="2" w:tplc="7E783C68">
      <w:numFmt w:val="bullet"/>
      <w:lvlText w:val="•"/>
      <w:lvlJc w:val="left"/>
      <w:pPr>
        <w:ind w:left="1481" w:hanging="360"/>
      </w:pPr>
      <w:rPr>
        <w:rFonts w:hint="default"/>
        <w:lang w:val="en-US" w:eastAsia="en-US" w:bidi="ar-SA"/>
      </w:rPr>
    </w:lvl>
    <w:lvl w:ilvl="3" w:tplc="F4F29BDC">
      <w:numFmt w:val="bullet"/>
      <w:lvlText w:val="•"/>
      <w:lvlJc w:val="left"/>
      <w:pPr>
        <w:ind w:left="1812" w:hanging="360"/>
      </w:pPr>
      <w:rPr>
        <w:rFonts w:hint="default"/>
        <w:lang w:val="en-US" w:eastAsia="en-US" w:bidi="ar-SA"/>
      </w:rPr>
    </w:lvl>
    <w:lvl w:ilvl="4" w:tplc="F7D09124">
      <w:numFmt w:val="bullet"/>
      <w:lvlText w:val="•"/>
      <w:lvlJc w:val="left"/>
      <w:pPr>
        <w:ind w:left="2143" w:hanging="360"/>
      </w:pPr>
      <w:rPr>
        <w:rFonts w:hint="default"/>
        <w:lang w:val="en-US" w:eastAsia="en-US" w:bidi="ar-SA"/>
      </w:rPr>
    </w:lvl>
    <w:lvl w:ilvl="5" w:tplc="96C0CEC0">
      <w:numFmt w:val="bullet"/>
      <w:lvlText w:val="•"/>
      <w:lvlJc w:val="left"/>
      <w:pPr>
        <w:ind w:left="2474" w:hanging="360"/>
      </w:pPr>
      <w:rPr>
        <w:rFonts w:hint="default"/>
        <w:lang w:val="en-US" w:eastAsia="en-US" w:bidi="ar-SA"/>
      </w:rPr>
    </w:lvl>
    <w:lvl w:ilvl="6" w:tplc="3ACE4C34">
      <w:numFmt w:val="bullet"/>
      <w:lvlText w:val="•"/>
      <w:lvlJc w:val="left"/>
      <w:pPr>
        <w:ind w:left="2804" w:hanging="360"/>
      </w:pPr>
      <w:rPr>
        <w:rFonts w:hint="default"/>
        <w:lang w:val="en-US" w:eastAsia="en-US" w:bidi="ar-SA"/>
      </w:rPr>
    </w:lvl>
    <w:lvl w:ilvl="7" w:tplc="C39CC3CC">
      <w:numFmt w:val="bullet"/>
      <w:lvlText w:val="•"/>
      <w:lvlJc w:val="left"/>
      <w:pPr>
        <w:ind w:left="3135" w:hanging="360"/>
      </w:pPr>
      <w:rPr>
        <w:rFonts w:hint="default"/>
        <w:lang w:val="en-US" w:eastAsia="en-US" w:bidi="ar-SA"/>
      </w:rPr>
    </w:lvl>
    <w:lvl w:ilvl="8" w:tplc="18A28730">
      <w:numFmt w:val="bullet"/>
      <w:lvlText w:val="•"/>
      <w:lvlJc w:val="left"/>
      <w:pPr>
        <w:ind w:left="3466" w:hanging="360"/>
      </w:pPr>
      <w:rPr>
        <w:rFonts w:hint="default"/>
        <w:lang w:val="en-US" w:eastAsia="en-US" w:bidi="ar-SA"/>
      </w:rPr>
    </w:lvl>
  </w:abstractNum>
  <w:abstractNum w:abstractNumId="81" w15:restartNumberingAfterBreak="0">
    <w:nsid w:val="74DE33FC"/>
    <w:multiLevelType w:val="hybridMultilevel"/>
    <w:tmpl w:val="FCB2E942"/>
    <w:lvl w:ilvl="0" w:tplc="080887FE">
      <w:numFmt w:val="bullet"/>
      <w:lvlText w:val="•"/>
      <w:lvlJc w:val="left"/>
      <w:pPr>
        <w:ind w:left="726" w:hanging="360"/>
      </w:pPr>
      <w:rPr>
        <w:rFonts w:ascii="Arial" w:eastAsia="Arial" w:hAnsi="Arial" w:cs="Arial" w:hint="default"/>
        <w:b w:val="0"/>
        <w:bCs w:val="0"/>
        <w:i w:val="0"/>
        <w:iCs w:val="0"/>
        <w:spacing w:val="0"/>
        <w:w w:val="133"/>
        <w:sz w:val="18"/>
        <w:szCs w:val="18"/>
        <w:lang w:val="en-US" w:eastAsia="en-US" w:bidi="ar-SA"/>
      </w:rPr>
    </w:lvl>
    <w:lvl w:ilvl="1" w:tplc="7A2EC440">
      <w:numFmt w:val="bullet"/>
      <w:lvlText w:val="•"/>
      <w:lvlJc w:val="left"/>
      <w:pPr>
        <w:ind w:left="1051" w:hanging="360"/>
      </w:pPr>
      <w:rPr>
        <w:rFonts w:hint="default"/>
        <w:lang w:val="en-US" w:eastAsia="en-US" w:bidi="ar-SA"/>
      </w:rPr>
    </w:lvl>
    <w:lvl w:ilvl="2" w:tplc="6C8C9BE4">
      <w:numFmt w:val="bullet"/>
      <w:lvlText w:val="•"/>
      <w:lvlJc w:val="left"/>
      <w:pPr>
        <w:ind w:left="1382" w:hanging="360"/>
      </w:pPr>
      <w:rPr>
        <w:rFonts w:hint="default"/>
        <w:lang w:val="en-US" w:eastAsia="en-US" w:bidi="ar-SA"/>
      </w:rPr>
    </w:lvl>
    <w:lvl w:ilvl="3" w:tplc="26DE662A">
      <w:numFmt w:val="bullet"/>
      <w:lvlText w:val="•"/>
      <w:lvlJc w:val="left"/>
      <w:pPr>
        <w:ind w:left="1713" w:hanging="360"/>
      </w:pPr>
      <w:rPr>
        <w:rFonts w:hint="default"/>
        <w:lang w:val="en-US" w:eastAsia="en-US" w:bidi="ar-SA"/>
      </w:rPr>
    </w:lvl>
    <w:lvl w:ilvl="4" w:tplc="B782A618">
      <w:numFmt w:val="bullet"/>
      <w:lvlText w:val="•"/>
      <w:lvlJc w:val="left"/>
      <w:pPr>
        <w:ind w:left="2044" w:hanging="360"/>
      </w:pPr>
      <w:rPr>
        <w:rFonts w:hint="default"/>
        <w:lang w:val="en-US" w:eastAsia="en-US" w:bidi="ar-SA"/>
      </w:rPr>
    </w:lvl>
    <w:lvl w:ilvl="5" w:tplc="5EB243AE">
      <w:numFmt w:val="bullet"/>
      <w:lvlText w:val="•"/>
      <w:lvlJc w:val="left"/>
      <w:pPr>
        <w:ind w:left="2375" w:hanging="360"/>
      </w:pPr>
      <w:rPr>
        <w:rFonts w:hint="default"/>
        <w:lang w:val="en-US" w:eastAsia="en-US" w:bidi="ar-SA"/>
      </w:rPr>
    </w:lvl>
    <w:lvl w:ilvl="6" w:tplc="B8DC58DE">
      <w:numFmt w:val="bullet"/>
      <w:lvlText w:val="•"/>
      <w:lvlJc w:val="left"/>
      <w:pPr>
        <w:ind w:left="2706" w:hanging="360"/>
      </w:pPr>
      <w:rPr>
        <w:rFonts w:hint="default"/>
        <w:lang w:val="en-US" w:eastAsia="en-US" w:bidi="ar-SA"/>
      </w:rPr>
    </w:lvl>
    <w:lvl w:ilvl="7" w:tplc="C310B442">
      <w:numFmt w:val="bullet"/>
      <w:lvlText w:val="•"/>
      <w:lvlJc w:val="left"/>
      <w:pPr>
        <w:ind w:left="3037" w:hanging="360"/>
      </w:pPr>
      <w:rPr>
        <w:rFonts w:hint="default"/>
        <w:lang w:val="en-US" w:eastAsia="en-US" w:bidi="ar-SA"/>
      </w:rPr>
    </w:lvl>
    <w:lvl w:ilvl="8" w:tplc="CD8E37E8">
      <w:numFmt w:val="bullet"/>
      <w:lvlText w:val="•"/>
      <w:lvlJc w:val="left"/>
      <w:pPr>
        <w:ind w:left="3368" w:hanging="360"/>
      </w:pPr>
      <w:rPr>
        <w:rFonts w:hint="default"/>
        <w:lang w:val="en-US" w:eastAsia="en-US" w:bidi="ar-SA"/>
      </w:rPr>
    </w:lvl>
  </w:abstractNum>
  <w:abstractNum w:abstractNumId="82" w15:restartNumberingAfterBreak="0">
    <w:nsid w:val="7B3C6CDB"/>
    <w:multiLevelType w:val="hybridMultilevel"/>
    <w:tmpl w:val="ABBCCDE6"/>
    <w:lvl w:ilvl="0" w:tplc="9A86B478">
      <w:numFmt w:val="bullet"/>
      <w:lvlText w:val="•"/>
      <w:lvlJc w:val="left"/>
      <w:pPr>
        <w:ind w:left="646" w:hanging="363"/>
      </w:pPr>
      <w:rPr>
        <w:rFonts w:ascii="Arial" w:eastAsia="Arial" w:hAnsi="Arial" w:cs="Arial" w:hint="default"/>
        <w:b w:val="0"/>
        <w:bCs w:val="0"/>
        <w:i w:val="0"/>
        <w:iCs w:val="0"/>
        <w:spacing w:val="0"/>
        <w:w w:val="133"/>
        <w:sz w:val="18"/>
        <w:szCs w:val="18"/>
        <w:lang w:val="en-US" w:eastAsia="en-US" w:bidi="ar-SA"/>
      </w:rPr>
    </w:lvl>
    <w:lvl w:ilvl="1" w:tplc="D3BEB39E">
      <w:numFmt w:val="bullet"/>
      <w:lvlText w:val="•"/>
      <w:lvlJc w:val="left"/>
      <w:pPr>
        <w:ind w:left="927" w:hanging="363"/>
      </w:pPr>
      <w:rPr>
        <w:rFonts w:hint="default"/>
        <w:lang w:val="en-US" w:eastAsia="en-US" w:bidi="ar-SA"/>
      </w:rPr>
    </w:lvl>
    <w:lvl w:ilvl="2" w:tplc="5FDCFCB8">
      <w:numFmt w:val="bullet"/>
      <w:lvlText w:val="•"/>
      <w:lvlJc w:val="left"/>
      <w:pPr>
        <w:ind w:left="1214" w:hanging="363"/>
      </w:pPr>
      <w:rPr>
        <w:rFonts w:hint="default"/>
        <w:lang w:val="en-US" w:eastAsia="en-US" w:bidi="ar-SA"/>
      </w:rPr>
    </w:lvl>
    <w:lvl w:ilvl="3" w:tplc="D23E3426">
      <w:numFmt w:val="bullet"/>
      <w:lvlText w:val="•"/>
      <w:lvlJc w:val="left"/>
      <w:pPr>
        <w:ind w:left="1501" w:hanging="363"/>
      </w:pPr>
      <w:rPr>
        <w:rFonts w:hint="default"/>
        <w:lang w:val="en-US" w:eastAsia="en-US" w:bidi="ar-SA"/>
      </w:rPr>
    </w:lvl>
    <w:lvl w:ilvl="4" w:tplc="20629490">
      <w:numFmt w:val="bullet"/>
      <w:lvlText w:val="•"/>
      <w:lvlJc w:val="left"/>
      <w:pPr>
        <w:ind w:left="1788" w:hanging="363"/>
      </w:pPr>
      <w:rPr>
        <w:rFonts w:hint="default"/>
        <w:lang w:val="en-US" w:eastAsia="en-US" w:bidi="ar-SA"/>
      </w:rPr>
    </w:lvl>
    <w:lvl w:ilvl="5" w:tplc="EBB621DE">
      <w:numFmt w:val="bullet"/>
      <w:lvlText w:val="•"/>
      <w:lvlJc w:val="left"/>
      <w:pPr>
        <w:ind w:left="2076" w:hanging="363"/>
      </w:pPr>
      <w:rPr>
        <w:rFonts w:hint="default"/>
        <w:lang w:val="en-US" w:eastAsia="en-US" w:bidi="ar-SA"/>
      </w:rPr>
    </w:lvl>
    <w:lvl w:ilvl="6" w:tplc="C9404D68">
      <w:numFmt w:val="bullet"/>
      <w:lvlText w:val="•"/>
      <w:lvlJc w:val="left"/>
      <w:pPr>
        <w:ind w:left="2363" w:hanging="363"/>
      </w:pPr>
      <w:rPr>
        <w:rFonts w:hint="default"/>
        <w:lang w:val="en-US" w:eastAsia="en-US" w:bidi="ar-SA"/>
      </w:rPr>
    </w:lvl>
    <w:lvl w:ilvl="7" w:tplc="FF4C9E40">
      <w:numFmt w:val="bullet"/>
      <w:lvlText w:val="•"/>
      <w:lvlJc w:val="left"/>
      <w:pPr>
        <w:ind w:left="2650" w:hanging="363"/>
      </w:pPr>
      <w:rPr>
        <w:rFonts w:hint="default"/>
        <w:lang w:val="en-US" w:eastAsia="en-US" w:bidi="ar-SA"/>
      </w:rPr>
    </w:lvl>
    <w:lvl w:ilvl="8" w:tplc="9EE07B88">
      <w:numFmt w:val="bullet"/>
      <w:lvlText w:val="•"/>
      <w:lvlJc w:val="left"/>
      <w:pPr>
        <w:ind w:left="2937" w:hanging="363"/>
      </w:pPr>
      <w:rPr>
        <w:rFonts w:hint="default"/>
        <w:lang w:val="en-US" w:eastAsia="en-US" w:bidi="ar-SA"/>
      </w:rPr>
    </w:lvl>
  </w:abstractNum>
  <w:abstractNum w:abstractNumId="83" w15:restartNumberingAfterBreak="0">
    <w:nsid w:val="7DD531D6"/>
    <w:multiLevelType w:val="hybridMultilevel"/>
    <w:tmpl w:val="1B7CB0CA"/>
    <w:lvl w:ilvl="0" w:tplc="DA5CBC50">
      <w:numFmt w:val="bullet"/>
      <w:lvlText w:val="•"/>
      <w:lvlJc w:val="left"/>
      <w:pPr>
        <w:ind w:left="825" w:hanging="360"/>
      </w:pPr>
      <w:rPr>
        <w:rFonts w:ascii="Arial" w:eastAsia="Arial" w:hAnsi="Arial" w:cs="Arial" w:hint="default"/>
        <w:b w:val="0"/>
        <w:bCs w:val="0"/>
        <w:i w:val="0"/>
        <w:iCs w:val="0"/>
        <w:spacing w:val="0"/>
        <w:w w:val="133"/>
        <w:sz w:val="18"/>
        <w:szCs w:val="18"/>
        <w:lang w:val="en-US" w:eastAsia="en-US" w:bidi="ar-SA"/>
      </w:rPr>
    </w:lvl>
    <w:lvl w:ilvl="1" w:tplc="C55E31C6">
      <w:numFmt w:val="bullet"/>
      <w:lvlText w:val="•"/>
      <w:lvlJc w:val="left"/>
      <w:pPr>
        <w:ind w:left="1060" w:hanging="360"/>
      </w:pPr>
      <w:rPr>
        <w:rFonts w:hint="default"/>
        <w:lang w:val="en-US" w:eastAsia="en-US" w:bidi="ar-SA"/>
      </w:rPr>
    </w:lvl>
    <w:lvl w:ilvl="2" w:tplc="CF0EF344">
      <w:numFmt w:val="bullet"/>
      <w:lvlText w:val="•"/>
      <w:lvlJc w:val="left"/>
      <w:pPr>
        <w:ind w:left="1301" w:hanging="360"/>
      </w:pPr>
      <w:rPr>
        <w:rFonts w:hint="default"/>
        <w:lang w:val="en-US" w:eastAsia="en-US" w:bidi="ar-SA"/>
      </w:rPr>
    </w:lvl>
    <w:lvl w:ilvl="3" w:tplc="1E2279DC">
      <w:numFmt w:val="bullet"/>
      <w:lvlText w:val="•"/>
      <w:lvlJc w:val="left"/>
      <w:pPr>
        <w:ind w:left="1541" w:hanging="360"/>
      </w:pPr>
      <w:rPr>
        <w:rFonts w:hint="default"/>
        <w:lang w:val="en-US" w:eastAsia="en-US" w:bidi="ar-SA"/>
      </w:rPr>
    </w:lvl>
    <w:lvl w:ilvl="4" w:tplc="580A0818">
      <w:numFmt w:val="bullet"/>
      <w:lvlText w:val="•"/>
      <w:lvlJc w:val="left"/>
      <w:pPr>
        <w:ind w:left="1782" w:hanging="360"/>
      </w:pPr>
      <w:rPr>
        <w:rFonts w:hint="default"/>
        <w:lang w:val="en-US" w:eastAsia="en-US" w:bidi="ar-SA"/>
      </w:rPr>
    </w:lvl>
    <w:lvl w:ilvl="5" w:tplc="BE900FD8">
      <w:numFmt w:val="bullet"/>
      <w:lvlText w:val="•"/>
      <w:lvlJc w:val="left"/>
      <w:pPr>
        <w:ind w:left="2022" w:hanging="360"/>
      </w:pPr>
      <w:rPr>
        <w:rFonts w:hint="default"/>
        <w:lang w:val="en-US" w:eastAsia="en-US" w:bidi="ar-SA"/>
      </w:rPr>
    </w:lvl>
    <w:lvl w:ilvl="6" w:tplc="3592692C">
      <w:numFmt w:val="bullet"/>
      <w:lvlText w:val="•"/>
      <w:lvlJc w:val="left"/>
      <w:pPr>
        <w:ind w:left="2263" w:hanging="360"/>
      </w:pPr>
      <w:rPr>
        <w:rFonts w:hint="default"/>
        <w:lang w:val="en-US" w:eastAsia="en-US" w:bidi="ar-SA"/>
      </w:rPr>
    </w:lvl>
    <w:lvl w:ilvl="7" w:tplc="4EB4B5FA">
      <w:numFmt w:val="bullet"/>
      <w:lvlText w:val="•"/>
      <w:lvlJc w:val="left"/>
      <w:pPr>
        <w:ind w:left="2503" w:hanging="360"/>
      </w:pPr>
      <w:rPr>
        <w:rFonts w:hint="default"/>
        <w:lang w:val="en-US" w:eastAsia="en-US" w:bidi="ar-SA"/>
      </w:rPr>
    </w:lvl>
    <w:lvl w:ilvl="8" w:tplc="C6240408">
      <w:numFmt w:val="bullet"/>
      <w:lvlText w:val="•"/>
      <w:lvlJc w:val="left"/>
      <w:pPr>
        <w:ind w:left="2744" w:hanging="360"/>
      </w:pPr>
      <w:rPr>
        <w:rFonts w:hint="default"/>
        <w:lang w:val="en-US" w:eastAsia="en-US" w:bidi="ar-SA"/>
      </w:rPr>
    </w:lvl>
  </w:abstractNum>
  <w:abstractNum w:abstractNumId="84" w15:restartNumberingAfterBreak="0">
    <w:nsid w:val="7E45040A"/>
    <w:multiLevelType w:val="hybridMultilevel"/>
    <w:tmpl w:val="264EFE9E"/>
    <w:lvl w:ilvl="0" w:tplc="BBAC41D2">
      <w:numFmt w:val="bullet"/>
      <w:lvlText w:val="•"/>
      <w:lvlJc w:val="left"/>
      <w:pPr>
        <w:ind w:left="830" w:hanging="360"/>
      </w:pPr>
      <w:rPr>
        <w:rFonts w:ascii="Arial" w:eastAsia="Arial" w:hAnsi="Arial" w:cs="Arial" w:hint="default"/>
        <w:b w:val="0"/>
        <w:bCs w:val="0"/>
        <w:i w:val="0"/>
        <w:iCs w:val="0"/>
        <w:spacing w:val="0"/>
        <w:w w:val="133"/>
        <w:sz w:val="18"/>
        <w:szCs w:val="18"/>
        <w:lang w:val="en-US" w:eastAsia="en-US" w:bidi="ar-SA"/>
      </w:rPr>
    </w:lvl>
    <w:lvl w:ilvl="1" w:tplc="75A6DA98">
      <w:numFmt w:val="bullet"/>
      <w:lvlText w:val="•"/>
      <w:lvlJc w:val="left"/>
      <w:pPr>
        <w:ind w:left="1079" w:hanging="360"/>
      </w:pPr>
      <w:rPr>
        <w:rFonts w:hint="default"/>
        <w:lang w:val="en-US" w:eastAsia="en-US" w:bidi="ar-SA"/>
      </w:rPr>
    </w:lvl>
    <w:lvl w:ilvl="2" w:tplc="A7969C9E">
      <w:numFmt w:val="bullet"/>
      <w:lvlText w:val="•"/>
      <w:lvlJc w:val="left"/>
      <w:pPr>
        <w:ind w:left="1318" w:hanging="360"/>
      </w:pPr>
      <w:rPr>
        <w:rFonts w:hint="default"/>
        <w:lang w:val="en-US" w:eastAsia="en-US" w:bidi="ar-SA"/>
      </w:rPr>
    </w:lvl>
    <w:lvl w:ilvl="3" w:tplc="F3828A64">
      <w:numFmt w:val="bullet"/>
      <w:lvlText w:val="•"/>
      <w:lvlJc w:val="left"/>
      <w:pPr>
        <w:ind w:left="1557" w:hanging="360"/>
      </w:pPr>
      <w:rPr>
        <w:rFonts w:hint="default"/>
        <w:lang w:val="en-US" w:eastAsia="en-US" w:bidi="ar-SA"/>
      </w:rPr>
    </w:lvl>
    <w:lvl w:ilvl="4" w:tplc="C66CCD56">
      <w:numFmt w:val="bullet"/>
      <w:lvlText w:val="•"/>
      <w:lvlJc w:val="left"/>
      <w:pPr>
        <w:ind w:left="1796" w:hanging="360"/>
      </w:pPr>
      <w:rPr>
        <w:rFonts w:hint="default"/>
        <w:lang w:val="en-US" w:eastAsia="en-US" w:bidi="ar-SA"/>
      </w:rPr>
    </w:lvl>
    <w:lvl w:ilvl="5" w:tplc="E850E768">
      <w:numFmt w:val="bullet"/>
      <w:lvlText w:val="•"/>
      <w:lvlJc w:val="left"/>
      <w:pPr>
        <w:ind w:left="2035" w:hanging="360"/>
      </w:pPr>
      <w:rPr>
        <w:rFonts w:hint="default"/>
        <w:lang w:val="en-US" w:eastAsia="en-US" w:bidi="ar-SA"/>
      </w:rPr>
    </w:lvl>
    <w:lvl w:ilvl="6" w:tplc="1C900C5A">
      <w:numFmt w:val="bullet"/>
      <w:lvlText w:val="•"/>
      <w:lvlJc w:val="left"/>
      <w:pPr>
        <w:ind w:left="2274" w:hanging="360"/>
      </w:pPr>
      <w:rPr>
        <w:rFonts w:hint="default"/>
        <w:lang w:val="en-US" w:eastAsia="en-US" w:bidi="ar-SA"/>
      </w:rPr>
    </w:lvl>
    <w:lvl w:ilvl="7" w:tplc="4B72BCA8">
      <w:numFmt w:val="bullet"/>
      <w:lvlText w:val="•"/>
      <w:lvlJc w:val="left"/>
      <w:pPr>
        <w:ind w:left="2513" w:hanging="360"/>
      </w:pPr>
      <w:rPr>
        <w:rFonts w:hint="default"/>
        <w:lang w:val="en-US" w:eastAsia="en-US" w:bidi="ar-SA"/>
      </w:rPr>
    </w:lvl>
    <w:lvl w:ilvl="8" w:tplc="0BD2EDD0">
      <w:numFmt w:val="bullet"/>
      <w:lvlText w:val="•"/>
      <w:lvlJc w:val="left"/>
      <w:pPr>
        <w:ind w:left="2752" w:hanging="360"/>
      </w:pPr>
      <w:rPr>
        <w:rFonts w:hint="default"/>
        <w:lang w:val="en-US" w:eastAsia="en-US" w:bidi="ar-SA"/>
      </w:rPr>
    </w:lvl>
  </w:abstractNum>
  <w:num w:numId="1" w16cid:durableId="1594049511">
    <w:abstractNumId w:val="35"/>
  </w:num>
  <w:num w:numId="2" w16cid:durableId="1322583721">
    <w:abstractNumId w:val="28"/>
  </w:num>
  <w:num w:numId="3" w16cid:durableId="1063061173">
    <w:abstractNumId w:val="54"/>
  </w:num>
  <w:num w:numId="4" w16cid:durableId="1880968077">
    <w:abstractNumId w:val="48"/>
  </w:num>
  <w:num w:numId="5" w16cid:durableId="1030885531">
    <w:abstractNumId w:val="72"/>
  </w:num>
  <w:num w:numId="6" w16cid:durableId="1914125050">
    <w:abstractNumId w:val="4"/>
  </w:num>
  <w:num w:numId="7" w16cid:durableId="1696805886">
    <w:abstractNumId w:val="81"/>
  </w:num>
  <w:num w:numId="8" w16cid:durableId="183130722">
    <w:abstractNumId w:val="6"/>
  </w:num>
  <w:num w:numId="9" w16cid:durableId="294801245">
    <w:abstractNumId w:val="22"/>
  </w:num>
  <w:num w:numId="10" w16cid:durableId="525561067">
    <w:abstractNumId w:val="29"/>
  </w:num>
  <w:num w:numId="11" w16cid:durableId="1401755200">
    <w:abstractNumId w:val="37"/>
  </w:num>
  <w:num w:numId="12" w16cid:durableId="761801502">
    <w:abstractNumId w:val="76"/>
  </w:num>
  <w:num w:numId="13" w16cid:durableId="1337264451">
    <w:abstractNumId w:val="62"/>
  </w:num>
  <w:num w:numId="14" w16cid:durableId="1425106923">
    <w:abstractNumId w:val="3"/>
  </w:num>
  <w:num w:numId="15" w16cid:durableId="1845587055">
    <w:abstractNumId w:val="26"/>
  </w:num>
  <w:num w:numId="16" w16cid:durableId="1527404351">
    <w:abstractNumId w:val="44"/>
  </w:num>
  <w:num w:numId="17" w16cid:durableId="1691831955">
    <w:abstractNumId w:val="7"/>
  </w:num>
  <w:num w:numId="18" w16cid:durableId="951395852">
    <w:abstractNumId w:val="40"/>
  </w:num>
  <w:num w:numId="19" w16cid:durableId="1356811382">
    <w:abstractNumId w:val="50"/>
  </w:num>
  <w:num w:numId="20" w16cid:durableId="1836651433">
    <w:abstractNumId w:val="65"/>
  </w:num>
  <w:num w:numId="21" w16cid:durableId="1982343340">
    <w:abstractNumId w:val="34"/>
  </w:num>
  <w:num w:numId="22" w16cid:durableId="2004889361">
    <w:abstractNumId w:val="57"/>
  </w:num>
  <w:num w:numId="23" w16cid:durableId="591938441">
    <w:abstractNumId w:val="80"/>
  </w:num>
  <w:num w:numId="24" w16cid:durableId="488865665">
    <w:abstractNumId w:val="13"/>
  </w:num>
  <w:num w:numId="25" w16cid:durableId="578102248">
    <w:abstractNumId w:val="60"/>
  </w:num>
  <w:num w:numId="26" w16cid:durableId="1242526796">
    <w:abstractNumId w:val="11"/>
  </w:num>
  <w:num w:numId="27" w16cid:durableId="2118988480">
    <w:abstractNumId w:val="36"/>
  </w:num>
  <w:num w:numId="28" w16cid:durableId="242959351">
    <w:abstractNumId w:val="43"/>
  </w:num>
  <w:num w:numId="29" w16cid:durableId="2114205413">
    <w:abstractNumId w:val="49"/>
  </w:num>
  <w:num w:numId="30" w16cid:durableId="1450709553">
    <w:abstractNumId w:val="21"/>
  </w:num>
  <w:num w:numId="31" w16cid:durableId="1142582856">
    <w:abstractNumId w:val="10"/>
  </w:num>
  <w:num w:numId="32" w16cid:durableId="1622954101">
    <w:abstractNumId w:val="59"/>
  </w:num>
  <w:num w:numId="33" w16cid:durableId="379519999">
    <w:abstractNumId w:val="61"/>
  </w:num>
  <w:num w:numId="34" w16cid:durableId="2073502017">
    <w:abstractNumId w:val="5"/>
  </w:num>
  <w:num w:numId="35" w16cid:durableId="1098331720">
    <w:abstractNumId w:val="56"/>
  </w:num>
  <w:num w:numId="36" w16cid:durableId="1730376173">
    <w:abstractNumId w:val="84"/>
  </w:num>
  <w:num w:numId="37" w16cid:durableId="1700620632">
    <w:abstractNumId w:val="39"/>
  </w:num>
  <w:num w:numId="38" w16cid:durableId="1437481379">
    <w:abstractNumId w:val="71"/>
  </w:num>
  <w:num w:numId="39" w16cid:durableId="985014587">
    <w:abstractNumId w:val="52"/>
  </w:num>
  <w:num w:numId="40" w16cid:durableId="1686857885">
    <w:abstractNumId w:val="1"/>
  </w:num>
  <w:num w:numId="41" w16cid:durableId="1898278422">
    <w:abstractNumId w:val="19"/>
  </w:num>
  <w:num w:numId="42" w16cid:durableId="288051658">
    <w:abstractNumId w:val="63"/>
  </w:num>
  <w:num w:numId="43" w16cid:durableId="123011158">
    <w:abstractNumId w:val="75"/>
  </w:num>
  <w:num w:numId="44" w16cid:durableId="540829780">
    <w:abstractNumId w:val="58"/>
  </w:num>
  <w:num w:numId="45" w16cid:durableId="272515832">
    <w:abstractNumId w:val="32"/>
  </w:num>
  <w:num w:numId="46" w16cid:durableId="1909723461">
    <w:abstractNumId w:val="23"/>
  </w:num>
  <w:num w:numId="47" w16cid:durableId="1239436877">
    <w:abstractNumId w:val="77"/>
  </w:num>
  <w:num w:numId="48" w16cid:durableId="2026664333">
    <w:abstractNumId w:val="31"/>
  </w:num>
  <w:num w:numId="49" w16cid:durableId="404382045">
    <w:abstractNumId w:val="53"/>
  </w:num>
  <w:num w:numId="50" w16cid:durableId="1793791675">
    <w:abstractNumId w:val="25"/>
  </w:num>
  <w:num w:numId="51" w16cid:durableId="1789544378">
    <w:abstractNumId w:val="47"/>
  </w:num>
  <w:num w:numId="52" w16cid:durableId="1124614038">
    <w:abstractNumId w:val="82"/>
  </w:num>
  <w:num w:numId="53" w16cid:durableId="476269284">
    <w:abstractNumId w:val="8"/>
  </w:num>
  <w:num w:numId="54" w16cid:durableId="5444698">
    <w:abstractNumId w:val="68"/>
  </w:num>
  <w:num w:numId="55" w16cid:durableId="1644893265">
    <w:abstractNumId w:val="17"/>
  </w:num>
  <w:num w:numId="56" w16cid:durableId="877011501">
    <w:abstractNumId w:val="66"/>
  </w:num>
  <w:num w:numId="57" w16cid:durableId="640118595">
    <w:abstractNumId w:val="30"/>
  </w:num>
  <w:num w:numId="58" w16cid:durableId="1245841789">
    <w:abstractNumId w:val="51"/>
  </w:num>
  <w:num w:numId="59" w16cid:durableId="137112533">
    <w:abstractNumId w:val="74"/>
  </w:num>
  <w:num w:numId="60" w16cid:durableId="1051731447">
    <w:abstractNumId w:val="9"/>
  </w:num>
  <w:num w:numId="61" w16cid:durableId="1469085378">
    <w:abstractNumId w:val="12"/>
  </w:num>
  <w:num w:numId="62" w16cid:durableId="863518231">
    <w:abstractNumId w:val="46"/>
  </w:num>
  <w:num w:numId="63" w16cid:durableId="1038772574">
    <w:abstractNumId w:val="70"/>
  </w:num>
  <w:num w:numId="64" w16cid:durableId="1749766212">
    <w:abstractNumId w:val="38"/>
  </w:num>
  <w:num w:numId="65" w16cid:durableId="69430196">
    <w:abstractNumId w:val="15"/>
  </w:num>
  <w:num w:numId="66" w16cid:durableId="324940269">
    <w:abstractNumId w:val="83"/>
  </w:num>
  <w:num w:numId="67" w16cid:durableId="569732762">
    <w:abstractNumId w:val="2"/>
  </w:num>
  <w:num w:numId="68" w16cid:durableId="70589053">
    <w:abstractNumId w:val="20"/>
  </w:num>
  <w:num w:numId="69" w16cid:durableId="2076968186">
    <w:abstractNumId w:val="42"/>
  </w:num>
  <w:num w:numId="70" w16cid:durableId="311562236">
    <w:abstractNumId w:val="27"/>
  </w:num>
  <w:num w:numId="71" w16cid:durableId="178735611">
    <w:abstractNumId w:val="73"/>
  </w:num>
  <w:num w:numId="72" w16cid:durableId="75977284">
    <w:abstractNumId w:val="0"/>
  </w:num>
  <w:num w:numId="73" w16cid:durableId="276068071">
    <w:abstractNumId w:val="55"/>
  </w:num>
  <w:num w:numId="74" w16cid:durableId="154147695">
    <w:abstractNumId w:val="24"/>
  </w:num>
  <w:num w:numId="75" w16cid:durableId="1626689703">
    <w:abstractNumId w:val="14"/>
  </w:num>
  <w:num w:numId="76" w16cid:durableId="1602571113">
    <w:abstractNumId w:val="64"/>
  </w:num>
  <w:num w:numId="77" w16cid:durableId="274557120">
    <w:abstractNumId w:val="67"/>
  </w:num>
  <w:num w:numId="78" w16cid:durableId="1948343551">
    <w:abstractNumId w:val="16"/>
  </w:num>
  <w:num w:numId="79" w16cid:durableId="1127971577">
    <w:abstractNumId w:val="78"/>
  </w:num>
  <w:num w:numId="80" w16cid:durableId="118571930">
    <w:abstractNumId w:val="33"/>
  </w:num>
  <w:num w:numId="81" w16cid:durableId="858356532">
    <w:abstractNumId w:val="69"/>
  </w:num>
  <w:num w:numId="82" w16cid:durableId="716318385">
    <w:abstractNumId w:val="45"/>
  </w:num>
  <w:num w:numId="83" w16cid:durableId="603153063">
    <w:abstractNumId w:val="79"/>
  </w:num>
  <w:num w:numId="84" w16cid:durableId="550655634">
    <w:abstractNumId w:val="41"/>
  </w:num>
  <w:num w:numId="85" w16cid:durableId="460300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D1"/>
    <w:rsid w:val="001A3BC6"/>
    <w:rsid w:val="0030063F"/>
    <w:rsid w:val="003D49E4"/>
    <w:rsid w:val="005B6378"/>
    <w:rsid w:val="008522D1"/>
    <w:rsid w:val="00C07887"/>
    <w:rsid w:val="00D23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53791"/>
  <w15:docId w15:val="{986EDA14-26AB-45DF-B9B4-4F0F63B4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entonSans Book" w:eastAsia="BentonSans Book" w:hAnsi="BentonSans Book" w:cs="BentonSans Book"/>
    </w:rPr>
  </w:style>
  <w:style w:type="paragraph" w:styleId="Heading1">
    <w:name w:val="heading 1"/>
    <w:basedOn w:val="Normal"/>
    <w:uiPriority w:val="9"/>
    <w:qFormat/>
    <w:pPr>
      <w:spacing w:before="1"/>
      <w:ind w:left="3454"/>
      <w:outlineLvl w:val="0"/>
    </w:pPr>
    <w:rPr>
      <w:rFonts w:ascii="BentonSansExtraComp Book" w:eastAsia="BentonSansExtraComp Book" w:hAnsi="BentonSansExtraComp Book" w:cs="BentonSansExtraComp Book"/>
      <w:sz w:val="39"/>
      <w:szCs w:val="39"/>
    </w:rPr>
  </w:style>
  <w:style w:type="paragraph" w:styleId="Heading2">
    <w:name w:val="heading 2"/>
    <w:basedOn w:val="Normal"/>
    <w:uiPriority w:val="9"/>
    <w:unhideWhenUsed/>
    <w:qFormat/>
    <w:pPr>
      <w:ind w:left="574"/>
      <w:outlineLvl w:val="1"/>
    </w:pPr>
    <w:rPr>
      <w:rFonts w:ascii="Tahoma" w:eastAsia="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4348</Words>
  <Characters>24785</Characters>
  <Application>Microsoft Office Word</Application>
  <DocSecurity>2</DocSecurity>
  <Lines>206</Lines>
  <Paragraphs>58</Paragraphs>
  <ScaleCrop>false</ScaleCrop>
  <HeadingPairs>
    <vt:vector size="2" baseType="variant">
      <vt:variant>
        <vt:lpstr>Title</vt:lpstr>
      </vt:variant>
      <vt:variant>
        <vt:i4>1</vt:i4>
      </vt:variant>
    </vt:vector>
  </HeadingPairs>
  <TitlesOfParts>
    <vt:vector size="1" baseType="lpstr">
      <vt:lpstr>Microsoft Word - IUPUC REVISED Strategic Plan 2030 April 2023.FNL[85].docx</vt:lpstr>
    </vt:vector>
  </TitlesOfParts>
  <Company/>
  <LinksUpToDate>false</LinksUpToDate>
  <CharactersWithSpaces>29075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IUPUC REVISED Strategic Plan 2030 April 2023.FNL[85].docx</dc:title>
  <dc:creator>Warner, Kailey</dc:creator>
  <cp:lastModifiedBy>Beckner, Chad Allen</cp:lastModifiedBy>
  <cp:revision>3</cp:revision>
  <dcterms:created xsi:type="dcterms:W3CDTF">2024-03-14T18:07:00Z</dcterms:created>
  <dcterms:modified xsi:type="dcterms:W3CDTF">2024-03-14T18:08:00Z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2023-04-27T00:00:00Z</vt:filetime>
  </property>
  <property fmtid="{D5CDD505-2E9C-101B-9397-08002B2CF9AE}" pid="3" name="Creator">
    <vt:lpwstr>Word</vt:lpwstr>
  </property>
  <property fmtid="{D5CDD505-2E9C-101B-9397-08002B2CF9AE}" pid="4" name="LastSaved">
    <vt:filetime>2024-03-14T00:00:00Z</vt:filetime>
  </property>
  <property fmtid="{D5CDD505-2E9C-101B-9397-08002B2CF9AE}" pid="5" name="Producer">
    <vt:lpwstr>macOS Version 13.0.1 (Build 22A400) Quartz PDFContext</vt:lpwstr>
  </property>
  <property fmtid="{D5CDD505-2E9C-101B-9397-08002B2CF9AE}" pid="6" name="MSIP_Label_414b3c7e-3bfa-45f1-b28d-09d7fca8a9b7_Enabled">
    <vt:lpwstr>true</vt:lpwstr>
  </property>
  <property fmtid="{D5CDD505-2E9C-101B-9397-08002B2CF9AE}" pid="7" name="MSIP_Label_414b3c7e-3bfa-45f1-b28d-09d7fca8a9b7_SetDate">
    <vt:lpwstr>2024-03-14T18:04:02Z</vt:lpwstr>
  </property>
  <property fmtid="{D5CDD505-2E9C-101B-9397-08002B2CF9AE}" pid="8" name="MSIP_Label_414b3c7e-3bfa-45f1-b28d-09d7fca8a9b7_Method">
    <vt:lpwstr>Standard</vt:lpwstr>
  </property>
  <property fmtid="{D5CDD505-2E9C-101B-9397-08002B2CF9AE}" pid="9" name="MSIP_Label_414b3c7e-3bfa-45f1-b28d-09d7fca8a9b7_Name">
    <vt:lpwstr>University Internal</vt:lpwstr>
  </property>
  <property fmtid="{D5CDD505-2E9C-101B-9397-08002B2CF9AE}" pid="10" name="MSIP_Label_414b3c7e-3bfa-45f1-b28d-09d7fca8a9b7_SiteId">
    <vt:lpwstr>1113be34-aed1-4d00-ab4b-cdd02510be91</vt:lpwstr>
  </property>
  <property fmtid="{D5CDD505-2E9C-101B-9397-08002B2CF9AE}" pid="11" name="MSIP_Label_414b3c7e-3bfa-45f1-b28d-09d7fca8a9b7_ActionId">
    <vt:lpwstr>6c8e5236-31e9-4d27-b658-273c74f970ab</vt:lpwstr>
  </property>
  <property fmtid="{D5CDD505-2E9C-101B-9397-08002B2CF9AE}" pid="12" name="MSIP_Label_414b3c7e-3bfa-45f1-b28d-09d7fca8a9b7_ContentBits">
    <vt:lpwstr>0</vt:lpwstr>
  </property>
</Properties>
</file>